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2FFB0" w14:textId="77777777" w:rsidR="008E79E1" w:rsidRDefault="008E79E1" w:rsidP="008E79E1">
      <w:pPr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1E37C15B" w14:textId="36B1EB21" w:rsidR="008E79E1" w:rsidRDefault="008E79E1" w:rsidP="008E79E1">
      <w:pPr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региональной службы по тарифам Кировской области</w:t>
      </w:r>
    </w:p>
    <w:p w14:paraId="6296109A" w14:textId="77777777" w:rsidR="00FE117B" w:rsidRDefault="00FE117B" w:rsidP="008E79E1">
      <w:pPr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C017F4C" w14:textId="77777777" w:rsidR="008E79E1" w:rsidRPr="00C04D42" w:rsidRDefault="008E79E1" w:rsidP="008E79E1">
      <w:pPr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__________М.В. Михайлов</w:t>
      </w:r>
    </w:p>
    <w:p w14:paraId="407D6C23" w14:textId="77777777" w:rsidR="008E79E1" w:rsidRDefault="008E79E1" w:rsidP="008E7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91E2E9" w14:textId="77777777" w:rsidR="002969F7" w:rsidRDefault="008E79E1" w:rsidP="00296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D42">
        <w:rPr>
          <w:rFonts w:ascii="Times New Roman" w:hAnsi="Times New Roman" w:cs="Times New Roman"/>
          <w:sz w:val="28"/>
          <w:szCs w:val="28"/>
        </w:rPr>
        <w:t xml:space="preserve">Информация о значениях показателей результативности и эффективности </w:t>
      </w:r>
    </w:p>
    <w:p w14:paraId="3C095DB2" w14:textId="7BBAD68A" w:rsidR="00C7029C" w:rsidRDefault="00C7029C" w:rsidP="00296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регионального </w:t>
      </w:r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>государственно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го </w:t>
      </w:r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>контрол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я</w:t>
      </w:r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(надзор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а</w:t>
      </w:r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) </w:t>
      </w:r>
      <w:r w:rsidRPr="00E4280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14:paraId="007DF274" w14:textId="47353A62" w:rsidR="00034361" w:rsidRDefault="00235CC0" w:rsidP="00C702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0467">
        <w:rPr>
          <w:rFonts w:ascii="Times New Roman" w:eastAsia="Calibri" w:hAnsi="Times New Roman" w:cs="Times New Roman"/>
          <w:sz w:val="28"/>
          <w:szCs w:val="28"/>
          <w:lang w:eastAsia="zh-CN"/>
        </w:rPr>
        <w:t>в сферах естественных монополий</w:t>
      </w:r>
      <w:r w:rsidR="00C7029C" w:rsidRPr="00C04D42">
        <w:rPr>
          <w:rFonts w:ascii="Times New Roman" w:hAnsi="Times New Roman" w:cs="Times New Roman"/>
          <w:sz w:val="28"/>
          <w:szCs w:val="28"/>
        </w:rPr>
        <w:t xml:space="preserve"> </w:t>
      </w:r>
      <w:r w:rsidR="008E79E1" w:rsidRPr="00C04D42">
        <w:rPr>
          <w:rFonts w:ascii="Times New Roman" w:hAnsi="Times New Roman" w:cs="Times New Roman"/>
          <w:sz w:val="28"/>
          <w:szCs w:val="28"/>
        </w:rPr>
        <w:t>за 20</w:t>
      </w:r>
      <w:r w:rsidR="00F03DCC">
        <w:rPr>
          <w:rFonts w:ascii="Times New Roman" w:hAnsi="Times New Roman" w:cs="Times New Roman"/>
          <w:sz w:val="28"/>
          <w:szCs w:val="28"/>
        </w:rPr>
        <w:t>2</w:t>
      </w:r>
      <w:r w:rsidR="0013440D">
        <w:rPr>
          <w:rFonts w:ascii="Times New Roman" w:hAnsi="Times New Roman" w:cs="Times New Roman"/>
          <w:sz w:val="28"/>
          <w:szCs w:val="28"/>
        </w:rPr>
        <w:t>3</w:t>
      </w:r>
      <w:r w:rsidR="008E79E1" w:rsidRPr="00C04D42">
        <w:rPr>
          <w:rFonts w:ascii="Times New Roman" w:hAnsi="Times New Roman" w:cs="Times New Roman"/>
          <w:sz w:val="28"/>
          <w:szCs w:val="28"/>
        </w:rPr>
        <w:t xml:space="preserve"> год </w:t>
      </w:r>
    </w:p>
    <w:p w14:paraId="55BDA49A" w14:textId="77777777" w:rsidR="00034361" w:rsidRDefault="00034361" w:rsidP="008E7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2FB51C" w14:textId="2375E24F" w:rsidR="008E79E1" w:rsidRDefault="00034361" w:rsidP="008E7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34361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8E79E1" w:rsidRPr="00034361">
        <w:rPr>
          <w:rFonts w:ascii="Times New Roman" w:hAnsi="Times New Roman" w:cs="Times New Roman"/>
          <w:sz w:val="28"/>
          <w:szCs w:val="28"/>
          <w:u w:val="single"/>
        </w:rPr>
        <w:t>егиональн</w:t>
      </w:r>
      <w:r w:rsidRPr="00034361">
        <w:rPr>
          <w:rFonts w:ascii="Times New Roman" w:hAnsi="Times New Roman" w:cs="Times New Roman"/>
          <w:sz w:val="28"/>
          <w:szCs w:val="28"/>
          <w:u w:val="single"/>
        </w:rPr>
        <w:t>ая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E79E1" w:rsidRPr="00034361">
        <w:rPr>
          <w:rFonts w:ascii="Times New Roman" w:hAnsi="Times New Roman" w:cs="Times New Roman"/>
          <w:sz w:val="28"/>
          <w:szCs w:val="28"/>
          <w:u w:val="single"/>
        </w:rPr>
        <w:t>служб</w:t>
      </w:r>
      <w:r w:rsidRPr="00034361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8E79E1" w:rsidRPr="00034361">
        <w:rPr>
          <w:rFonts w:ascii="Times New Roman" w:hAnsi="Times New Roman" w:cs="Times New Roman"/>
          <w:sz w:val="28"/>
          <w:szCs w:val="28"/>
          <w:u w:val="single"/>
        </w:rPr>
        <w:t xml:space="preserve"> по тарифам Кировской области</w:t>
      </w:r>
    </w:p>
    <w:p w14:paraId="7C77C4B1" w14:textId="133E2CF5" w:rsidR="003A5460" w:rsidRPr="003A5460" w:rsidRDefault="003A5460" w:rsidP="008E7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5460">
        <w:rPr>
          <w:rFonts w:ascii="Times New Roman" w:hAnsi="Times New Roman" w:cs="Times New Roman"/>
          <w:sz w:val="24"/>
          <w:szCs w:val="24"/>
        </w:rPr>
        <w:t>(наименование органа исполнительной власти)</w:t>
      </w:r>
    </w:p>
    <w:p w14:paraId="7143D57A" w14:textId="77777777" w:rsidR="008E79E1" w:rsidRPr="00C04D42" w:rsidRDefault="008E79E1" w:rsidP="008E7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2551"/>
        <w:gridCol w:w="142"/>
        <w:gridCol w:w="1559"/>
        <w:gridCol w:w="1612"/>
        <w:gridCol w:w="1966"/>
        <w:gridCol w:w="19"/>
        <w:gridCol w:w="31"/>
        <w:gridCol w:w="1953"/>
        <w:gridCol w:w="1985"/>
        <w:gridCol w:w="2126"/>
      </w:tblGrid>
      <w:tr w:rsidR="008E79E1" w:rsidRPr="00C04D42" w14:paraId="3DCA6A9F" w14:textId="77777777" w:rsidTr="001A57A5">
        <w:trPr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8F26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N п/п 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78F4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DB72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5DBC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Целевое значение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CD6A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Фактическое значение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265D" w14:textId="226BCD69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r w:rsidR="0074296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льная оценка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82DE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Справочная информация </w:t>
            </w:r>
          </w:p>
        </w:tc>
      </w:tr>
      <w:tr w:rsidR="008E79E1" w:rsidRPr="00C04D42" w14:paraId="4BC00CD6" w14:textId="77777777" w:rsidTr="001A57A5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25DD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496D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D900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BF53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C885" w14:textId="77777777" w:rsidR="0059148D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  <w:p w14:paraId="03F0A368" w14:textId="3F7AFC93" w:rsidR="008E79E1" w:rsidRPr="00C04D42" w:rsidRDefault="0059148D" w:rsidP="00C7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(202</w:t>
            </w:r>
            <w:r w:rsidR="001344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год)</w:t>
            </w:r>
            <w:r w:rsidR="008E79E1"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9ED9" w14:textId="77777777" w:rsidR="0059148D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>Предыдущий год</w:t>
            </w:r>
          </w:p>
          <w:p w14:paraId="41B96E80" w14:textId="4C75ED2D" w:rsidR="008E79E1" w:rsidRPr="00C04D42" w:rsidRDefault="0059148D" w:rsidP="00C7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</w:t>
            </w:r>
            <w:r w:rsidR="00F73D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44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год)</w:t>
            </w:r>
            <w:r w:rsidR="008E79E1"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F44E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F29B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9E1" w:rsidRPr="00C04D42" w14:paraId="5398FE37" w14:textId="77777777" w:rsidTr="001A57A5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4722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B193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4684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284C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A621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1481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94E0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FA2B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9E1" w:rsidRPr="00C04D42" w14:paraId="08225A5B" w14:textId="77777777" w:rsidTr="001A57A5">
        <w:trPr>
          <w:jc w:val="center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5F78" w14:textId="06E5294B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государственный контроль (надзор) </w:t>
            </w:r>
            <w:r w:rsidR="00021A51" w:rsidRPr="00021A51">
              <w:rPr>
                <w:rFonts w:ascii="Times New Roman" w:hAnsi="Times New Roman" w:cs="Times New Roman"/>
                <w:sz w:val="28"/>
                <w:szCs w:val="28"/>
              </w:rPr>
              <w:t>в сферах естественных монополий</w:t>
            </w:r>
          </w:p>
          <w:p w14:paraId="2C24501E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9E1" w:rsidRPr="00C04D42" w14:paraId="415FE743" w14:textId="77777777" w:rsidTr="001A57A5">
        <w:trPr>
          <w:jc w:val="center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052A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Ключевые показатели (показатели группы А) </w:t>
            </w:r>
          </w:p>
        </w:tc>
      </w:tr>
      <w:tr w:rsidR="008E79E1" w:rsidRPr="00C04D42" w14:paraId="7D319AA4" w14:textId="77777777" w:rsidTr="001A57A5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C85D" w14:textId="56B843CE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А.3</w:t>
            </w:r>
            <w:r w:rsidR="00F03DC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5527" w14:textId="24ED1F10" w:rsidR="008E79E1" w:rsidRPr="00FE4F1F" w:rsidRDefault="00FE4F1F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4F1F">
              <w:rPr>
                <w:rFonts w:ascii="Times New Roman" w:hAnsi="Times New Roman" w:cs="Times New Roman"/>
                <w:sz w:val="28"/>
                <w:szCs w:val="28"/>
              </w:rPr>
              <w:t xml:space="preserve">Доля организаций, деятельность которых подлежит государственному ценовому регулированию, </w:t>
            </w:r>
            <w:r w:rsidRPr="00FE4F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которые представили информацию в соответствии с установленными стандартами раскрытия информации в области государственного регулирования цен (тарифов), утвержденными Правительством Российской Федерации, от общего количества организаций, деятельность которых подлежит государственному ценовому регулированию, процентов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89F2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B50D" w14:textId="4956BF3A" w:rsidR="008E79E1" w:rsidRPr="00C04D42" w:rsidRDefault="00021A5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66AC" w14:textId="035323D7" w:rsidR="008E79E1" w:rsidRPr="00C04D42" w:rsidRDefault="00E66048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C21B" w14:textId="44E0C98A" w:rsidR="008E79E1" w:rsidRPr="00C04D42" w:rsidRDefault="00021A51" w:rsidP="00A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55C2" w14:textId="67115084" w:rsidR="008E79E1" w:rsidRPr="00F96D2F" w:rsidRDefault="009E7056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C60C" w14:textId="1B2B3B81" w:rsidR="008E79E1" w:rsidRPr="005D3A70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9E1" w:rsidRPr="00C04D42" w14:paraId="25AE6AC5" w14:textId="77777777" w:rsidTr="001A57A5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6F13" w14:textId="11926EE9" w:rsidR="008E79E1" w:rsidRDefault="00F96D2F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А.3.2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2283" w14:textId="6EBFCDE0" w:rsidR="008E79E1" w:rsidRPr="00FE4F1F" w:rsidRDefault="00FE4F1F" w:rsidP="00CB4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F1F">
              <w:rPr>
                <w:rFonts w:ascii="Times New Roman" w:hAnsi="Times New Roman" w:cs="Times New Roman"/>
                <w:sz w:val="28"/>
                <w:szCs w:val="28"/>
              </w:rPr>
              <w:t xml:space="preserve">Доля организаций, деятельность которых подлежит государственному ценовому регулированию, не допустивших в </w:t>
            </w:r>
            <w:r w:rsidRPr="00FE4F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течение календарного года нарушений порядка ценообразования, ответственность за нарушение которого предусмотрена законодательством Российской Федерации, от общего количества организаций, деятельность которых подлежит государственному ценовому регулированию, процентов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EA1C" w14:textId="136590DC" w:rsidR="008E79E1" w:rsidRPr="00C04D42" w:rsidRDefault="00F96D2F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0AF0" w14:textId="6CA8C82E" w:rsidR="008E79E1" w:rsidRPr="00C04D42" w:rsidRDefault="00021A51" w:rsidP="00E93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8011" w14:textId="3A38EDBB" w:rsidR="008E79E1" w:rsidRPr="00C04D42" w:rsidRDefault="00E9322C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CEB7" w14:textId="0E34D665" w:rsidR="008E79E1" w:rsidRPr="00C04D42" w:rsidRDefault="00021A51" w:rsidP="00D04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0158" w14:textId="3B4748B8" w:rsidR="008E79E1" w:rsidRPr="00C04D42" w:rsidRDefault="00F96D2F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7605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9E1" w:rsidRPr="00C04D42" w14:paraId="31306296" w14:textId="77777777" w:rsidTr="001A57A5">
        <w:trPr>
          <w:jc w:val="center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CFF3" w14:textId="7519CCCE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>Индикативные показатели</w:t>
            </w:r>
          </w:p>
        </w:tc>
      </w:tr>
      <w:tr w:rsidR="00A84531" w:rsidRPr="00C04D42" w14:paraId="20ECAC4B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A4ED" w14:textId="77777777" w:rsidR="00A84531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EDBD" w14:textId="77777777" w:rsidR="00A84531" w:rsidRPr="00C04D4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контрольных (надзорных) мероприятий с взаимодействием с контролируемыми лицами, проведенных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5D1A" w14:textId="77777777" w:rsidR="00A84531" w:rsidRPr="00C04D4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8870" w14:textId="77777777" w:rsidR="00A84531" w:rsidRPr="00C04D4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E9EE" w14:textId="77777777" w:rsidR="00A84531" w:rsidRPr="00C04D4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46FA" w14:textId="77777777" w:rsidR="00A84531" w:rsidRPr="009B57EF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8D82" w14:textId="77777777" w:rsidR="00A84531" w:rsidRPr="00C04D4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7FE8" w14:textId="77777777" w:rsidR="00A84531" w:rsidRPr="00C04D4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531" w:rsidRPr="00C04D42" w14:paraId="74E8D404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77E3" w14:textId="77777777" w:rsidR="00A84531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139B" w14:textId="77777777" w:rsidR="00A84531" w:rsidRPr="00C04D4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обязательных профилактических визитов, проведенных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20D5" w14:textId="77777777" w:rsidR="00A84531" w:rsidRPr="00C04D4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916D" w14:textId="77777777" w:rsidR="00A84531" w:rsidRPr="00C04D4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DACA" w14:textId="77777777" w:rsidR="00A84531" w:rsidRPr="00C04D4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4935" w14:textId="77777777" w:rsidR="00A84531" w:rsidRPr="009B57EF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3738" w14:textId="77777777" w:rsidR="00A84531" w:rsidRPr="00C04D4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2553" w14:textId="77777777" w:rsidR="00A84531" w:rsidRPr="00C04D4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531" w:rsidRPr="00C04D42" w14:paraId="10F7397D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88C1" w14:textId="77777777" w:rsidR="00A84531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0BC9" w14:textId="77777777" w:rsidR="00A84531" w:rsidRPr="00C04D4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F649" w14:textId="77777777" w:rsidR="00A84531" w:rsidRPr="00C04D4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2750" w14:textId="77777777" w:rsidR="00A84531" w:rsidRPr="00C04D4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E4E8" w14:textId="77777777" w:rsidR="00A84531" w:rsidRPr="00C04D4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5EA3" w14:textId="77777777" w:rsidR="00A84531" w:rsidRPr="009B57EF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828F" w14:textId="77777777" w:rsidR="00A84531" w:rsidRPr="00C04D4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7EA4" w14:textId="77777777" w:rsidR="00A84531" w:rsidRPr="00C04D4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531" w:rsidRPr="00C04D42" w14:paraId="24DF61E3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3711" w14:textId="77777777" w:rsidR="00A84531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6C09" w14:textId="77777777" w:rsidR="00A84531" w:rsidRPr="00C04D4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административных штрафов, наложенных по результатам контрольных (надзорных) мероприятий,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351D" w14:textId="77777777" w:rsidR="00A84531" w:rsidRPr="00C04D4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7AF2" w14:textId="77777777" w:rsidR="00A84531" w:rsidRPr="00C04D4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59F3" w14:textId="77777777" w:rsidR="00A84531" w:rsidRPr="00C04D4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966C" w14:textId="77777777" w:rsidR="00A84531" w:rsidRPr="009B57EF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6A3B" w14:textId="77777777" w:rsidR="00A84531" w:rsidRPr="00C04D4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075E" w14:textId="77777777" w:rsidR="00A84531" w:rsidRPr="00C04D4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531" w:rsidRPr="00C04D42" w14:paraId="4F4206F3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18E8" w14:textId="77777777" w:rsidR="00A84531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5526" w14:textId="77777777" w:rsidR="00A84531" w:rsidRPr="00C04D4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направленных в органы прокуратуры заявлений о согласовании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контрольных (надзорных) мероприятий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569E" w14:textId="77777777" w:rsidR="00A84531" w:rsidRPr="00C04D4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ADA3" w14:textId="77777777" w:rsidR="00A84531" w:rsidRPr="00C04D4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0F92" w14:textId="77777777" w:rsidR="00A84531" w:rsidRPr="00D54087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2736" w14:textId="77777777" w:rsidR="00A84531" w:rsidRPr="009B57EF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0DEC" w14:textId="77777777" w:rsidR="00A84531" w:rsidRPr="00C04D4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DF44" w14:textId="77777777" w:rsidR="00A84531" w:rsidRPr="00C04D4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531" w:rsidRPr="00C04D42" w14:paraId="76142FC8" w14:textId="77777777" w:rsidTr="00427059">
        <w:trPr>
          <w:trHeight w:val="4878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6A8D" w14:textId="77777777" w:rsidR="00A84531" w:rsidRPr="009562C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67A2" w14:textId="77777777" w:rsidR="00A84531" w:rsidRPr="009562C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857A" w14:textId="77777777" w:rsidR="00A84531" w:rsidRPr="009562C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2C2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41B5" w14:textId="77777777" w:rsidR="00A84531" w:rsidRPr="009562C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2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92EC" w14:textId="77777777" w:rsidR="00A84531" w:rsidRPr="009562C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3D3B" w14:textId="77777777" w:rsidR="00A84531" w:rsidRPr="009B57EF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BD92" w14:textId="77777777" w:rsidR="00A84531" w:rsidRPr="00C04D4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92A3" w14:textId="77777777" w:rsidR="00A84531" w:rsidRPr="00C04D4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531" w:rsidRPr="00C04D42" w14:paraId="14225596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112D" w14:textId="77777777" w:rsidR="00A84531" w:rsidRPr="00D95F55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DF6A" w14:textId="77777777" w:rsidR="00A84531" w:rsidRPr="00D95F55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объектов контроля на конец отчетного периода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A6EC" w14:textId="77777777" w:rsidR="00A84531" w:rsidRPr="00D95F55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55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752A" w14:textId="77777777" w:rsidR="00A84531" w:rsidRPr="00D95F55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A666" w14:textId="56998CEB" w:rsidR="00A84531" w:rsidRPr="00D95F55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5E3E" w14:textId="46C078A4" w:rsidR="00A84531" w:rsidRPr="009B57EF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1310" w14:textId="77777777" w:rsidR="00A84531" w:rsidRPr="00C04D4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42E6" w14:textId="77777777" w:rsidR="00A84531" w:rsidRPr="00C04D4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531" w:rsidRPr="00C04D42" w14:paraId="327CBDA6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21C7" w14:textId="77777777" w:rsidR="00A84531" w:rsidRPr="009562C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914E" w14:textId="77777777" w:rsidR="00A84531" w:rsidRPr="009562C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учтенных контролируемых лиц на конец отчетного периода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3827" w14:textId="77777777" w:rsidR="00A84531" w:rsidRPr="009562C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E956" w14:textId="77777777" w:rsidR="00A84531" w:rsidRPr="009562C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2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78CA" w14:textId="35AD739E" w:rsidR="00A84531" w:rsidRPr="009562C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8A1E" w14:textId="7948E6C0" w:rsidR="00A84531" w:rsidRPr="00A84531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5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653B" w14:textId="77777777" w:rsidR="00A84531" w:rsidRPr="00C04D4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7B72" w14:textId="77777777" w:rsidR="00A84531" w:rsidRPr="00C04D4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531" w:rsidRPr="00C04D42" w14:paraId="7A38DD9C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5F18" w14:textId="77777777" w:rsidR="00A84531" w:rsidRPr="009562C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1B19" w14:textId="77777777" w:rsidR="00A84531" w:rsidRPr="009562C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учтенных контролируемых лиц, в отношении которых проведены контрольные (надзорные) мероприятия,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5FD5" w14:textId="77777777" w:rsidR="00A84531" w:rsidRPr="009562C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2C2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285F" w14:textId="77777777" w:rsidR="00A84531" w:rsidRPr="009562C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B4FB" w14:textId="0665DE6D" w:rsidR="00A84531" w:rsidRPr="009562C2" w:rsidRDefault="00F5631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84E7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CD4F" w14:textId="30620BE0" w:rsidR="00A84531" w:rsidRPr="00734EF4" w:rsidRDefault="00734EF4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4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3E84" w14:textId="77777777" w:rsidR="00A84531" w:rsidRPr="00C04D4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4099" w14:textId="77777777" w:rsidR="00A84531" w:rsidRPr="00C04D4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531" w:rsidRPr="00C04D42" w14:paraId="79002348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9411" w14:textId="77777777" w:rsidR="00A84531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4DAF" w14:textId="77777777" w:rsidR="00A84531" w:rsidRPr="00C04D4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жалоб, поданных контролируемыми лицами в досудебном порядке,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EFA4" w14:textId="77777777" w:rsidR="00A84531" w:rsidRPr="00C04D4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41D8" w14:textId="77777777" w:rsidR="00A84531" w:rsidRPr="00C04D4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B815" w14:textId="77777777" w:rsidR="00A84531" w:rsidRPr="00C04D4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FBD0" w14:textId="77777777" w:rsidR="00A84531" w:rsidRPr="00037015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F53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098A" w14:textId="77777777" w:rsidR="00A84531" w:rsidRPr="00C04D4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EF11" w14:textId="77777777" w:rsidR="00A84531" w:rsidRPr="00C04D4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531" w:rsidRPr="00C04D42" w14:paraId="48583308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85A2" w14:textId="77777777" w:rsidR="00A84531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50B9" w14:textId="77777777" w:rsidR="00A84531" w:rsidRPr="00C04D4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жалоб, в отношении которых контрольным (надзорным) органом был нарушен срок их рассмотрения,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9DE0" w14:textId="77777777" w:rsidR="00A84531" w:rsidRPr="00C04D4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7DF5" w14:textId="77777777" w:rsidR="00A84531" w:rsidRPr="00C04D4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E2D7" w14:textId="77777777" w:rsidR="00A84531" w:rsidRPr="00C04D4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2CD9" w14:textId="77777777" w:rsidR="00A84531" w:rsidRPr="009B57EF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3E7F" w14:textId="77777777" w:rsidR="00A84531" w:rsidRPr="00C04D4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7AC8" w14:textId="77777777" w:rsidR="00A84531" w:rsidRPr="00C04D4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531" w:rsidRPr="00C04D42" w14:paraId="1F4EEA60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94CA" w14:textId="77777777" w:rsidR="00A84531" w:rsidRPr="009562C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163F" w14:textId="77777777" w:rsidR="00A84531" w:rsidRPr="009562C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жалоб, поданных контролируемыми лицами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досудебном порядке, по итогам рассмотрения которых принято решение о полной либо частичной отмене решений контрольного (надзорного) органа либо о признании действий (бездействия) должностных лиц контрольных (надзорных) органов недействительными,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5B50" w14:textId="77777777" w:rsidR="00A84531" w:rsidRPr="009562C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B93E" w14:textId="77777777" w:rsidR="00A84531" w:rsidRPr="009562C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2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6DAC" w14:textId="77777777" w:rsidR="00A84531" w:rsidRPr="009562C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136A" w14:textId="77777777" w:rsidR="00A84531" w:rsidRPr="009B57EF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7843" w14:textId="77777777" w:rsidR="00A84531" w:rsidRPr="009562C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2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A05E" w14:textId="77777777" w:rsidR="00A84531" w:rsidRPr="00C04D4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531" w:rsidRPr="00C04D42" w14:paraId="1AD3648F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2F81" w14:textId="77777777" w:rsidR="00A84531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3E67" w14:textId="77777777" w:rsidR="00A84531" w:rsidRPr="00C04D4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исковых заявлений об оспаривании решений, действий (бездействия) лиц контрольного (надзорного) органа, направленных контролируемыми лицами в судебном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порядке,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EDC1" w14:textId="77777777" w:rsidR="00A84531" w:rsidRPr="00C04D4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D404" w14:textId="77777777" w:rsidR="00A84531" w:rsidRPr="00C04D4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5B33" w14:textId="77777777" w:rsidR="00A84531" w:rsidRPr="00C04D4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5A6B" w14:textId="77777777" w:rsidR="00A84531" w:rsidRPr="00D01280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78C4" w14:textId="77777777" w:rsidR="00A84531" w:rsidRPr="00C04D4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AC07" w14:textId="77777777" w:rsidR="00A84531" w:rsidRPr="00C04D4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531" w:rsidRPr="00C04D42" w14:paraId="17710197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7786" w14:textId="77777777" w:rsidR="00A84531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24A6" w14:textId="77777777" w:rsidR="00A84531" w:rsidRPr="00C04D4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исковых заявлений об оспаривании решений, действий (бездействия) лиц контрольного (надзорного)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CD66" w14:textId="77777777" w:rsidR="00A84531" w:rsidRPr="00C04D4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7469" w14:textId="77777777" w:rsidR="00A84531" w:rsidRPr="00C04D4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9604" w14:textId="77777777" w:rsidR="00A84531" w:rsidRPr="00C04D4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084C" w14:textId="77777777" w:rsidR="00A84531" w:rsidRPr="00D01280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1FAE" w14:textId="77777777" w:rsidR="00A84531" w:rsidRPr="00C04D4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2867" w14:textId="77777777" w:rsidR="00A84531" w:rsidRPr="00C04D42" w:rsidRDefault="00A8453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306E09" w14:textId="6304FB90" w:rsidR="008E79E1" w:rsidRDefault="008E79E1" w:rsidP="008E79E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4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Общая итоговая оценка эффективности и результативности контрольно-надзорной деятельности Службы составляет </w:t>
      </w:r>
      <w:r w:rsidR="00CB1F05" w:rsidRPr="0061742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174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балл.</w:t>
      </w:r>
    </w:p>
    <w:p w14:paraId="7BD2C853" w14:textId="3D11CEAE" w:rsidR="00184E76" w:rsidRDefault="00184E76" w:rsidP="00184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В соответствии с постановлением Правительства Кировской области от 21.10.2021 № 554-П «Об утверждении Положения о региональном государственном контроле (надзоре) в сферах естественных монополий» Службой осуществлялось наблюдение за соблюдением обязательных требований - без взаимодействия с контролируемыми лицами в отношении всех контролируемых лиц.</w:t>
      </w:r>
    </w:p>
    <w:p w14:paraId="0A366C18" w14:textId="0CF2A11B" w:rsidR="00231FD8" w:rsidRDefault="00231FD8" w:rsidP="00231F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D9053D" w14:textId="397A84DE" w:rsidR="00586492" w:rsidRDefault="008E79E1" w:rsidP="00422869">
      <w:pPr>
        <w:jc w:val="center"/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586492" w:rsidSect="0013526F">
      <w:headerReference w:type="default" r:id="rId6"/>
      <w:pgSz w:w="16838" w:h="11906" w:orient="landscape"/>
      <w:pgMar w:top="1134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38B5D" w14:textId="77777777" w:rsidR="0071317C" w:rsidRDefault="0071317C" w:rsidP="0013526F">
      <w:pPr>
        <w:spacing w:after="0" w:line="240" w:lineRule="auto"/>
      </w:pPr>
      <w:r>
        <w:separator/>
      </w:r>
    </w:p>
  </w:endnote>
  <w:endnote w:type="continuationSeparator" w:id="0">
    <w:p w14:paraId="6AD1C0EE" w14:textId="77777777" w:rsidR="0071317C" w:rsidRDefault="0071317C" w:rsidP="0013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B14C4" w14:textId="77777777" w:rsidR="0071317C" w:rsidRDefault="0071317C" w:rsidP="0013526F">
      <w:pPr>
        <w:spacing w:after="0" w:line="240" w:lineRule="auto"/>
      </w:pPr>
      <w:r>
        <w:separator/>
      </w:r>
    </w:p>
  </w:footnote>
  <w:footnote w:type="continuationSeparator" w:id="0">
    <w:p w14:paraId="7E5E6F9C" w14:textId="77777777" w:rsidR="0071317C" w:rsidRDefault="0071317C" w:rsidP="00135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7230267"/>
      <w:docPartObj>
        <w:docPartGallery w:val="Page Numbers (Top of Page)"/>
        <w:docPartUnique/>
      </w:docPartObj>
    </w:sdtPr>
    <w:sdtEndPr/>
    <w:sdtContent>
      <w:p w14:paraId="49F00A28" w14:textId="7605F564" w:rsidR="0013526F" w:rsidRDefault="001352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869">
          <w:rPr>
            <w:noProof/>
          </w:rPr>
          <w:t>8</w:t>
        </w:r>
        <w:r>
          <w:fldChar w:fldCharType="end"/>
        </w:r>
      </w:p>
    </w:sdtContent>
  </w:sdt>
  <w:p w14:paraId="629E7963" w14:textId="77777777" w:rsidR="0013526F" w:rsidRDefault="001352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9E1"/>
    <w:rsid w:val="00021A51"/>
    <w:rsid w:val="00034361"/>
    <w:rsid w:val="00037015"/>
    <w:rsid w:val="0006071B"/>
    <w:rsid w:val="000B5D2E"/>
    <w:rsid w:val="000D4340"/>
    <w:rsid w:val="00126184"/>
    <w:rsid w:val="0013440D"/>
    <w:rsid w:val="0013526F"/>
    <w:rsid w:val="001421F7"/>
    <w:rsid w:val="00184E76"/>
    <w:rsid w:val="00231FD8"/>
    <w:rsid w:val="00235CC0"/>
    <w:rsid w:val="002969F7"/>
    <w:rsid w:val="002A6C44"/>
    <w:rsid w:val="002B6301"/>
    <w:rsid w:val="002E0B7D"/>
    <w:rsid w:val="00303B36"/>
    <w:rsid w:val="00356ABF"/>
    <w:rsid w:val="00360E25"/>
    <w:rsid w:val="00395ED4"/>
    <w:rsid w:val="003A0333"/>
    <w:rsid w:val="003A5460"/>
    <w:rsid w:val="003F424E"/>
    <w:rsid w:val="00422869"/>
    <w:rsid w:val="00491B6F"/>
    <w:rsid w:val="0049323B"/>
    <w:rsid w:val="004F5247"/>
    <w:rsid w:val="005043D3"/>
    <w:rsid w:val="00586492"/>
    <w:rsid w:val="0059148D"/>
    <w:rsid w:val="005F2420"/>
    <w:rsid w:val="00617424"/>
    <w:rsid w:val="006802BD"/>
    <w:rsid w:val="0071317C"/>
    <w:rsid w:val="00734EF4"/>
    <w:rsid w:val="00742963"/>
    <w:rsid w:val="00783169"/>
    <w:rsid w:val="007E0413"/>
    <w:rsid w:val="00800E20"/>
    <w:rsid w:val="00813DC4"/>
    <w:rsid w:val="00820295"/>
    <w:rsid w:val="00834402"/>
    <w:rsid w:val="008E558F"/>
    <w:rsid w:val="008E79E1"/>
    <w:rsid w:val="00903E57"/>
    <w:rsid w:val="00926906"/>
    <w:rsid w:val="00971BB5"/>
    <w:rsid w:val="00984A81"/>
    <w:rsid w:val="009A2B72"/>
    <w:rsid w:val="009B57EF"/>
    <w:rsid w:val="009E7056"/>
    <w:rsid w:val="00A428F0"/>
    <w:rsid w:val="00A84531"/>
    <w:rsid w:val="00AD542A"/>
    <w:rsid w:val="00B14B25"/>
    <w:rsid w:val="00BA0DBD"/>
    <w:rsid w:val="00BA6DD0"/>
    <w:rsid w:val="00BB59BD"/>
    <w:rsid w:val="00C7029C"/>
    <w:rsid w:val="00C91792"/>
    <w:rsid w:val="00CB1F05"/>
    <w:rsid w:val="00CB476D"/>
    <w:rsid w:val="00CB674A"/>
    <w:rsid w:val="00D01280"/>
    <w:rsid w:val="00D0476E"/>
    <w:rsid w:val="00D61151"/>
    <w:rsid w:val="00DA60FA"/>
    <w:rsid w:val="00DD13B7"/>
    <w:rsid w:val="00E66048"/>
    <w:rsid w:val="00E9322C"/>
    <w:rsid w:val="00E93585"/>
    <w:rsid w:val="00F03DCC"/>
    <w:rsid w:val="00F56316"/>
    <w:rsid w:val="00F73D81"/>
    <w:rsid w:val="00F96D2F"/>
    <w:rsid w:val="00FD4A16"/>
    <w:rsid w:val="00FE117B"/>
    <w:rsid w:val="00FE4F1F"/>
    <w:rsid w:val="00FF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3DF51"/>
  <w15:docId w15:val="{45AED01B-1121-408C-B858-E1E6CFD3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526F"/>
  </w:style>
  <w:style w:type="paragraph" w:styleId="a5">
    <w:name w:val="footer"/>
    <w:basedOn w:val="a"/>
    <w:link w:val="a6"/>
    <w:uiPriority w:val="99"/>
    <w:unhideWhenUsed/>
    <w:rsid w:val="00135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526F"/>
  </w:style>
  <w:style w:type="paragraph" w:styleId="a7">
    <w:name w:val="Balloon Text"/>
    <w:basedOn w:val="a"/>
    <w:link w:val="a8"/>
    <w:uiPriority w:val="99"/>
    <w:semiHidden/>
    <w:unhideWhenUsed/>
    <w:rsid w:val="00DD1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13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User</cp:lastModifiedBy>
  <cp:revision>12</cp:revision>
  <cp:lastPrinted>2023-02-07T09:03:00Z</cp:lastPrinted>
  <dcterms:created xsi:type="dcterms:W3CDTF">2023-02-03T07:39:00Z</dcterms:created>
  <dcterms:modified xsi:type="dcterms:W3CDTF">2024-01-25T07:50:00Z</dcterms:modified>
</cp:coreProperties>
</file>