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9B3C" w14:textId="3B149AC0" w:rsidR="000C5766" w:rsidRDefault="000C5766">
      <w:pPr>
        <w:pStyle w:val="ConsPlusTitlePage"/>
      </w:pPr>
    </w:p>
    <w:p w14:paraId="3F012E6E" w14:textId="77777777" w:rsidR="000C5766" w:rsidRDefault="000C5766">
      <w:pPr>
        <w:pStyle w:val="ConsPlusNormal"/>
        <w:jc w:val="both"/>
        <w:outlineLvl w:val="0"/>
      </w:pPr>
    </w:p>
    <w:p w14:paraId="2B5EFF83" w14:textId="77777777" w:rsidR="000C5766" w:rsidRDefault="000C5766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14:paraId="767D1E5A" w14:textId="77777777" w:rsidR="000C5766" w:rsidRDefault="000C5766">
      <w:pPr>
        <w:pStyle w:val="ConsPlusTitle"/>
        <w:jc w:val="both"/>
      </w:pPr>
    </w:p>
    <w:p w14:paraId="390253C3" w14:textId="77777777" w:rsidR="000C5766" w:rsidRDefault="000C5766">
      <w:pPr>
        <w:pStyle w:val="ConsPlusTitle"/>
        <w:jc w:val="center"/>
      </w:pPr>
      <w:r>
        <w:t>РЕШЕНИЕ ПРАВЛЕНИЯ</w:t>
      </w:r>
    </w:p>
    <w:p w14:paraId="29543D6D" w14:textId="77777777" w:rsidR="000C5766" w:rsidRDefault="000C5766">
      <w:pPr>
        <w:pStyle w:val="ConsPlusTitle"/>
        <w:jc w:val="center"/>
      </w:pPr>
      <w:r>
        <w:t>от 26 ноября 2025 г. N 39/44-тр-2026</w:t>
      </w:r>
    </w:p>
    <w:p w14:paraId="1FC5536B" w14:textId="77777777" w:rsidR="000C5766" w:rsidRDefault="000C5766">
      <w:pPr>
        <w:pStyle w:val="ConsPlusTitle"/>
        <w:jc w:val="both"/>
      </w:pPr>
    </w:p>
    <w:p w14:paraId="701DFB06" w14:textId="77777777" w:rsidR="000C5766" w:rsidRDefault="000C5766">
      <w:pPr>
        <w:pStyle w:val="ConsPlusTitle"/>
        <w:jc w:val="center"/>
      </w:pPr>
      <w:r>
        <w:t>О ТАРИФАХ НА ПЕРЕВОЗКУ ПАССАЖИРОВ ЖЕЛЕЗНОДОРОЖНЫМ</w:t>
      </w:r>
    </w:p>
    <w:p w14:paraId="4933F623" w14:textId="77777777" w:rsidR="000C5766" w:rsidRDefault="000C5766">
      <w:pPr>
        <w:pStyle w:val="ConsPlusTitle"/>
        <w:jc w:val="center"/>
      </w:pPr>
      <w:r>
        <w:t>ТРАНСПОРТОМ В ПРИГОРОДНОМ СООБЩЕНИИ АКЦИОНЕРНЫМ ОБЩЕСТВОМ</w:t>
      </w:r>
    </w:p>
    <w:p w14:paraId="6976785A" w14:textId="77777777" w:rsidR="000C5766" w:rsidRDefault="000C5766">
      <w:pPr>
        <w:pStyle w:val="ConsPlusTitle"/>
        <w:jc w:val="center"/>
      </w:pPr>
      <w:r>
        <w:t>"СОДРУЖЕСТВО"</w:t>
      </w:r>
    </w:p>
    <w:p w14:paraId="00F3F428" w14:textId="77777777" w:rsidR="000C5766" w:rsidRDefault="000C57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766" w14:paraId="183DE6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65BE" w14:textId="77777777" w:rsidR="000C5766" w:rsidRDefault="000C57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013E" w14:textId="77777777" w:rsidR="000C5766" w:rsidRDefault="000C57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9276FC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EB805E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правления региональной службы по тарифам Кировской области</w:t>
            </w:r>
          </w:p>
          <w:p w14:paraId="21A87E13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>от 29.04.2026 N 15/8-тр-2026)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7658" w14:textId="77777777" w:rsidR="000C5766" w:rsidRDefault="000C5766">
            <w:pPr>
              <w:pStyle w:val="ConsPlusNormal"/>
            </w:pPr>
          </w:p>
        </w:tc>
      </w:tr>
    </w:tbl>
    <w:p w14:paraId="19CD638E" w14:textId="77777777" w:rsidR="000C5766" w:rsidRDefault="000C5766">
      <w:pPr>
        <w:pStyle w:val="ConsPlusNormal"/>
        <w:jc w:val="both"/>
      </w:pPr>
    </w:p>
    <w:p w14:paraId="777100D2" w14:textId="77777777" w:rsidR="000C5766" w:rsidRDefault="000C57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10.01.2003 N 17-ФЗ "О железнодорожном транспорте в Российской Федерации" и </w:t>
      </w:r>
      <w:hyperlink r:id="rId6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45396802" w14:textId="77777777" w:rsidR="000C5766" w:rsidRDefault="000C5766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Установить и ввести в действие с 01.01.2026 экономически обоснованный предельный максимальный тариф на перевозку пассажиров железнодорожным транспортом общего пользования в пригородном сообщении для акционерного общества "Содружество" на территории Кировской области в размере 51,69 рубля за одну десятикилометровую зону.</w:t>
      </w:r>
    </w:p>
    <w:p w14:paraId="4657E7F9" w14:textId="77777777" w:rsidR="000C5766" w:rsidRDefault="000C5766">
      <w:pPr>
        <w:pStyle w:val="ConsPlusNormal"/>
        <w:spacing w:before="220"/>
        <w:ind w:firstLine="540"/>
        <w:jc w:val="both"/>
      </w:pPr>
      <w:bookmarkStart w:id="1" w:name="P15"/>
      <w:bookmarkEnd w:id="1"/>
      <w:r>
        <w:t>2. Установить и ввести в действие с 01.01.2026 тарифы, оплачиваемые пассажирами, на перевозку пассажиров железнодорожным транспортом общего пользования в пригородном сообщении, осуществляемую акционерным обществом "Содружество" на территории Кировской области:</w:t>
      </w:r>
    </w:p>
    <w:p w14:paraId="356B0DBB" w14:textId="77777777" w:rsidR="000C5766" w:rsidRDefault="000C5766">
      <w:pPr>
        <w:pStyle w:val="ConsPlusNormal"/>
        <w:spacing w:before="220"/>
        <w:ind w:firstLine="540"/>
        <w:jc w:val="both"/>
      </w:pPr>
      <w:r>
        <w:t>2.1. С первой по вторую по маршруту следования зоны в размере 37 рублей за одну десятикилометровую зону.</w:t>
      </w:r>
    </w:p>
    <w:p w14:paraId="66FA8357" w14:textId="77777777" w:rsidR="000C5766" w:rsidRDefault="000C5766">
      <w:pPr>
        <w:pStyle w:val="ConsPlusNormal"/>
        <w:spacing w:before="220"/>
        <w:ind w:firstLine="540"/>
        <w:jc w:val="both"/>
      </w:pPr>
      <w:r>
        <w:t>2.2. С третьей по четвертую по маршруту следования зоны в размере 36 рублей за одну десятикилометровую зону.</w:t>
      </w:r>
    </w:p>
    <w:p w14:paraId="338D9A97" w14:textId="77777777" w:rsidR="000C5766" w:rsidRDefault="000C5766">
      <w:pPr>
        <w:pStyle w:val="ConsPlusNormal"/>
        <w:spacing w:before="220"/>
        <w:ind w:firstLine="540"/>
        <w:jc w:val="both"/>
      </w:pPr>
      <w:r>
        <w:t xml:space="preserve">3. Установить и ввести в действие с 01.01.2026 тарифы на перевозки пассажиров железнодорожным транспортом в пригородном сообщении на территории Кировской области, осуществляемые акционерным обществом "Содружество", в вагонах повышенной комфортности по маршрутам следования Казань - Кизнер - Казань дополнительно к тарифам, установленным </w:t>
      </w:r>
      <w:hyperlink w:anchor="P15">
        <w:r>
          <w:rPr>
            <w:color w:val="0000FF"/>
          </w:rPr>
          <w:t>пунктом 2</w:t>
        </w:r>
      </w:hyperlink>
      <w:r>
        <w:t>, в следующих размерах:</w:t>
      </w:r>
    </w:p>
    <w:p w14:paraId="5A70619B" w14:textId="77777777" w:rsidR="000C5766" w:rsidRDefault="000C5766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решения</w:t>
        </w:r>
      </w:hyperlink>
      <w:r>
        <w:t xml:space="preserve"> правления региональной службы по тарифам Кировской области от 29.04.2026 N 15/8-тр-2026)</w:t>
      </w:r>
    </w:p>
    <w:p w14:paraId="245D4D7A" w14:textId="77777777" w:rsidR="000C5766" w:rsidRDefault="000C5766">
      <w:pPr>
        <w:pStyle w:val="ConsPlusNormal"/>
        <w:spacing w:before="220"/>
        <w:ind w:firstLine="540"/>
        <w:jc w:val="both"/>
      </w:pPr>
      <w:r>
        <w:t>- 90 рублей в вагоне 1 класса;</w:t>
      </w:r>
    </w:p>
    <w:p w14:paraId="2A7216D1" w14:textId="77777777" w:rsidR="000C5766" w:rsidRDefault="000C5766">
      <w:pPr>
        <w:pStyle w:val="ConsPlusNormal"/>
        <w:spacing w:before="220"/>
        <w:ind w:firstLine="540"/>
        <w:jc w:val="both"/>
      </w:pPr>
      <w:r>
        <w:t>- 60 рублей в вагоне 2 класса.</w:t>
      </w:r>
    </w:p>
    <w:p w14:paraId="75E20D10" w14:textId="77777777" w:rsidR="000C5766" w:rsidRDefault="000C5766">
      <w:pPr>
        <w:pStyle w:val="ConsPlusNormal"/>
        <w:spacing w:before="220"/>
        <w:ind w:firstLine="540"/>
        <w:jc w:val="both"/>
      </w:pPr>
      <w:r>
        <w:t xml:space="preserve">3-1. Установить и ввести в действие с 15.05.2026 </w:t>
      </w:r>
      <w:hyperlink w:anchor="P43">
        <w:r>
          <w:rPr>
            <w:color w:val="0000FF"/>
          </w:rPr>
          <w:t>тарифы</w:t>
        </w:r>
      </w:hyperlink>
      <w:r>
        <w:t xml:space="preserve"> на перевозки пассажиров железнодорожным транспортом в пригородном сообщении на территории Кировской области, осуществляемые акционерным обществом "Содружество" в скоростных пригородных поездах повышенной комфортности по маршрутам следования Казань - Кизнер - Казань, согласно приложению к настоящему решению.</w:t>
      </w:r>
    </w:p>
    <w:p w14:paraId="7C1C2767" w14:textId="77777777" w:rsidR="000C5766" w:rsidRDefault="000C5766">
      <w:pPr>
        <w:pStyle w:val="ConsPlusNormal"/>
        <w:jc w:val="both"/>
      </w:pPr>
      <w:r>
        <w:t xml:space="preserve">(п. 3-1 введен </w:t>
      </w:r>
      <w:hyperlink r:id="rId8">
        <w:r>
          <w:rPr>
            <w:color w:val="0000FF"/>
          </w:rPr>
          <w:t>решением</w:t>
        </w:r>
      </w:hyperlink>
      <w:r>
        <w:t xml:space="preserve"> правления региональной службы по тарифам Кировской области от </w:t>
      </w:r>
      <w:r>
        <w:lastRenderedPageBreak/>
        <w:t>29.04.2026 N 15/8-тр-2026)</w:t>
      </w:r>
    </w:p>
    <w:p w14:paraId="5F209FB7" w14:textId="77777777" w:rsidR="000C5766" w:rsidRDefault="000C5766">
      <w:pPr>
        <w:pStyle w:val="ConsPlusNormal"/>
        <w:spacing w:before="220"/>
        <w:ind w:firstLine="540"/>
        <w:jc w:val="both"/>
      </w:pPr>
      <w:r>
        <w:t xml:space="preserve">4. Признать утратившими силу с 01.01.2026 </w:t>
      </w:r>
      <w:hyperlink r:id="rId9">
        <w:r>
          <w:rPr>
            <w:color w:val="0000FF"/>
          </w:rPr>
          <w:t>решение</w:t>
        </w:r>
      </w:hyperlink>
      <w:r>
        <w:t xml:space="preserve"> правления РСТ Кировской области от 15.01.2025 N 1/4-тр-2025 "О тарифах на перевозку пассажиров железнодорожным транспортом в пригородном сообщении акционерным обществом "Содружество".</w:t>
      </w:r>
    </w:p>
    <w:p w14:paraId="019C0EB8" w14:textId="77777777" w:rsidR="000C5766" w:rsidRDefault="000C5766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14">
        <w:r>
          <w:rPr>
            <w:color w:val="0000FF"/>
          </w:rPr>
          <w:t>пункте 1</w:t>
        </w:r>
      </w:hyperlink>
      <w:r>
        <w:t xml:space="preserve"> тариф может снижаться акционерным обществом "Содружество" самостоятельно.</w:t>
      </w:r>
    </w:p>
    <w:p w14:paraId="5AED5726" w14:textId="77777777" w:rsidR="000C5766" w:rsidRDefault="000C5766">
      <w:pPr>
        <w:pStyle w:val="ConsPlusNormal"/>
        <w:jc w:val="both"/>
      </w:pPr>
    </w:p>
    <w:p w14:paraId="5E353062" w14:textId="77777777" w:rsidR="000C5766" w:rsidRDefault="000C5766">
      <w:pPr>
        <w:pStyle w:val="ConsPlusNormal"/>
        <w:jc w:val="right"/>
      </w:pPr>
      <w:r>
        <w:t>Руководитель</w:t>
      </w:r>
    </w:p>
    <w:p w14:paraId="398E1444" w14:textId="77777777" w:rsidR="000C5766" w:rsidRDefault="000C5766">
      <w:pPr>
        <w:pStyle w:val="ConsPlusNormal"/>
        <w:jc w:val="right"/>
      </w:pPr>
      <w:r>
        <w:t>региональной службы по тарифам</w:t>
      </w:r>
    </w:p>
    <w:p w14:paraId="1AAC476D" w14:textId="77777777" w:rsidR="000C5766" w:rsidRDefault="000C5766">
      <w:pPr>
        <w:pStyle w:val="ConsPlusNormal"/>
        <w:jc w:val="right"/>
      </w:pPr>
      <w:r>
        <w:t>Кировской области</w:t>
      </w:r>
    </w:p>
    <w:p w14:paraId="5E3CE874" w14:textId="77777777" w:rsidR="000C5766" w:rsidRDefault="000C5766">
      <w:pPr>
        <w:pStyle w:val="ConsPlusNormal"/>
        <w:jc w:val="right"/>
      </w:pPr>
      <w:r>
        <w:t>М.В.МИХАЙЛОВ</w:t>
      </w:r>
    </w:p>
    <w:p w14:paraId="61AE8B65" w14:textId="77777777" w:rsidR="000C5766" w:rsidRDefault="000C5766">
      <w:pPr>
        <w:pStyle w:val="ConsPlusNormal"/>
        <w:jc w:val="both"/>
      </w:pPr>
    </w:p>
    <w:p w14:paraId="0026990E" w14:textId="77777777" w:rsidR="000C5766" w:rsidRDefault="000C5766">
      <w:pPr>
        <w:pStyle w:val="ConsPlusNormal"/>
        <w:jc w:val="both"/>
      </w:pPr>
    </w:p>
    <w:p w14:paraId="63CA6F1F" w14:textId="77777777" w:rsidR="000C5766" w:rsidRDefault="000C5766">
      <w:pPr>
        <w:pStyle w:val="ConsPlusNormal"/>
        <w:jc w:val="both"/>
      </w:pPr>
    </w:p>
    <w:p w14:paraId="6815EB93" w14:textId="77777777" w:rsidR="000C5766" w:rsidRDefault="000C5766">
      <w:pPr>
        <w:pStyle w:val="ConsPlusNormal"/>
        <w:jc w:val="both"/>
      </w:pPr>
    </w:p>
    <w:p w14:paraId="2BFB6389" w14:textId="77777777" w:rsidR="000C5766" w:rsidRDefault="000C5766">
      <w:pPr>
        <w:pStyle w:val="ConsPlusNormal"/>
        <w:jc w:val="both"/>
      </w:pPr>
    </w:p>
    <w:p w14:paraId="66263F48" w14:textId="77777777" w:rsidR="000C5766" w:rsidRDefault="000C5766">
      <w:pPr>
        <w:pStyle w:val="ConsPlusNormal"/>
        <w:jc w:val="right"/>
        <w:outlineLvl w:val="0"/>
      </w:pPr>
      <w:r>
        <w:t>Приложение</w:t>
      </w:r>
    </w:p>
    <w:p w14:paraId="6456960E" w14:textId="77777777" w:rsidR="000C5766" w:rsidRDefault="000C5766">
      <w:pPr>
        <w:pStyle w:val="ConsPlusNormal"/>
        <w:jc w:val="right"/>
      </w:pPr>
      <w:r>
        <w:t>к решению</w:t>
      </w:r>
    </w:p>
    <w:p w14:paraId="68C77C50" w14:textId="77777777" w:rsidR="000C5766" w:rsidRDefault="000C5766">
      <w:pPr>
        <w:pStyle w:val="ConsPlusNormal"/>
        <w:jc w:val="right"/>
      </w:pPr>
      <w:r>
        <w:t>правления региональной</w:t>
      </w:r>
    </w:p>
    <w:p w14:paraId="47F8F21D" w14:textId="77777777" w:rsidR="000C5766" w:rsidRDefault="000C5766">
      <w:pPr>
        <w:pStyle w:val="ConsPlusNormal"/>
        <w:jc w:val="right"/>
      </w:pPr>
      <w:r>
        <w:t>службы по тарифам</w:t>
      </w:r>
    </w:p>
    <w:p w14:paraId="346D0F56" w14:textId="77777777" w:rsidR="000C5766" w:rsidRDefault="000C5766">
      <w:pPr>
        <w:pStyle w:val="ConsPlusNormal"/>
        <w:jc w:val="right"/>
      </w:pPr>
      <w:r>
        <w:t>Кировской области</w:t>
      </w:r>
    </w:p>
    <w:p w14:paraId="56F2370C" w14:textId="77777777" w:rsidR="000C5766" w:rsidRDefault="000C5766">
      <w:pPr>
        <w:pStyle w:val="ConsPlusNormal"/>
        <w:jc w:val="right"/>
      </w:pPr>
      <w:r>
        <w:t>от 26 ноября 2025 г. N 39/44-2026</w:t>
      </w:r>
    </w:p>
    <w:p w14:paraId="2536BB47" w14:textId="77777777" w:rsidR="000C5766" w:rsidRDefault="000C5766">
      <w:pPr>
        <w:pStyle w:val="ConsPlusNormal"/>
        <w:jc w:val="both"/>
      </w:pPr>
    </w:p>
    <w:p w14:paraId="3FBB4632" w14:textId="77777777" w:rsidR="000C5766" w:rsidRDefault="000C5766">
      <w:pPr>
        <w:pStyle w:val="ConsPlusTitle"/>
        <w:jc w:val="center"/>
      </w:pPr>
      <w:bookmarkStart w:id="2" w:name="P43"/>
      <w:bookmarkEnd w:id="2"/>
      <w:r>
        <w:t>ТАРИФЫ</w:t>
      </w:r>
    </w:p>
    <w:p w14:paraId="0E80B6DF" w14:textId="77777777" w:rsidR="000C5766" w:rsidRDefault="000C5766">
      <w:pPr>
        <w:pStyle w:val="ConsPlusTitle"/>
        <w:jc w:val="center"/>
      </w:pPr>
      <w:r>
        <w:t>НА ПЕРЕВОЗКИ ПАССАЖИРОВ ЖЕЛЕЗНОДОРОЖНЫМ ТРАНСПОРТОМ</w:t>
      </w:r>
    </w:p>
    <w:p w14:paraId="7AF44028" w14:textId="77777777" w:rsidR="000C5766" w:rsidRDefault="000C5766">
      <w:pPr>
        <w:pStyle w:val="ConsPlusTitle"/>
        <w:jc w:val="center"/>
      </w:pPr>
      <w:r>
        <w:t>В ПРИГОРОДНОМ СООБЩЕНИИ НА ТЕРРИТОРИИ КИРОВСКОЙ ОБЛАСТИ,</w:t>
      </w:r>
    </w:p>
    <w:p w14:paraId="074E32C0" w14:textId="77777777" w:rsidR="000C5766" w:rsidRDefault="000C5766">
      <w:pPr>
        <w:pStyle w:val="ConsPlusTitle"/>
        <w:jc w:val="center"/>
      </w:pPr>
      <w:r>
        <w:t>ОСУЩЕСТВЛЯЕМЫЕ АКЦИОНЕРНЫМ ОБЩЕСТВОМ "СОДРУЖЕСТВО"</w:t>
      </w:r>
    </w:p>
    <w:p w14:paraId="5DFD98BC" w14:textId="77777777" w:rsidR="000C5766" w:rsidRDefault="000C5766">
      <w:pPr>
        <w:pStyle w:val="ConsPlusTitle"/>
        <w:jc w:val="center"/>
      </w:pPr>
      <w:r>
        <w:t>В СКОРОСТНЫХ ПРИГОРОДНЫХ ПОЕЗДАХ ПОВЫШЕННОЙ КОМФОРТНОСТИ</w:t>
      </w:r>
    </w:p>
    <w:p w14:paraId="64D94BD9" w14:textId="77777777" w:rsidR="000C5766" w:rsidRDefault="000C5766">
      <w:pPr>
        <w:pStyle w:val="ConsPlusTitle"/>
        <w:jc w:val="center"/>
      </w:pPr>
      <w:r>
        <w:t>ПО МАРШРУТАМ СЛЕДОВАНИЯ КАЗАНЬ - КИЗНЕР - КАЗАНЬ</w:t>
      </w:r>
    </w:p>
    <w:p w14:paraId="7F3F9EB7" w14:textId="77777777" w:rsidR="000C5766" w:rsidRDefault="000C57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766" w14:paraId="68ABA5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DF58" w14:textId="77777777" w:rsidR="000C5766" w:rsidRDefault="000C57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1F64" w14:textId="77777777" w:rsidR="000C5766" w:rsidRDefault="000C57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8A12CD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00034A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правления региональной службы по тарифам Кировской области</w:t>
            </w:r>
          </w:p>
          <w:p w14:paraId="2F8AE5EE" w14:textId="77777777" w:rsidR="000C5766" w:rsidRDefault="000C5766">
            <w:pPr>
              <w:pStyle w:val="ConsPlusNormal"/>
              <w:jc w:val="center"/>
            </w:pPr>
            <w:r>
              <w:rPr>
                <w:color w:val="392C69"/>
              </w:rPr>
              <w:t>от 29.04.2026 N 15/8-тр-2026)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B034" w14:textId="77777777" w:rsidR="000C5766" w:rsidRDefault="000C5766">
            <w:pPr>
              <w:pStyle w:val="ConsPlusNormal"/>
            </w:pPr>
          </w:p>
        </w:tc>
      </w:tr>
    </w:tbl>
    <w:p w14:paraId="1BF69EEB" w14:textId="77777777" w:rsidR="000C5766" w:rsidRDefault="000C57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551"/>
        <w:gridCol w:w="2551"/>
      </w:tblGrid>
      <w:tr w:rsidR="000C5766" w14:paraId="75DDF0FF" w14:textId="77777777">
        <w:tc>
          <w:tcPr>
            <w:tcW w:w="3969" w:type="dxa"/>
          </w:tcPr>
          <w:p w14:paraId="5F3B600E" w14:textId="77777777" w:rsidR="000C5766" w:rsidRDefault="000C5766">
            <w:pPr>
              <w:pStyle w:val="ConsPlusNormal"/>
              <w:jc w:val="center"/>
            </w:pPr>
            <w:r>
              <w:t>Десятикилометровая по маршруту следования зона</w:t>
            </w:r>
          </w:p>
        </w:tc>
        <w:tc>
          <w:tcPr>
            <w:tcW w:w="2551" w:type="dxa"/>
          </w:tcPr>
          <w:p w14:paraId="03E0EC41" w14:textId="77777777" w:rsidR="000C5766" w:rsidRDefault="000C57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51" w:type="dxa"/>
          </w:tcPr>
          <w:p w14:paraId="66D4340E" w14:textId="77777777" w:rsidR="000C5766" w:rsidRDefault="000C5766">
            <w:pPr>
              <w:pStyle w:val="ConsPlusNormal"/>
              <w:jc w:val="center"/>
            </w:pPr>
            <w:r>
              <w:t>Тариф</w:t>
            </w:r>
          </w:p>
        </w:tc>
      </w:tr>
      <w:tr w:rsidR="000C5766" w14:paraId="073BB962" w14:textId="77777777">
        <w:tc>
          <w:tcPr>
            <w:tcW w:w="3969" w:type="dxa"/>
          </w:tcPr>
          <w:p w14:paraId="5E7366C3" w14:textId="77777777" w:rsidR="000C5766" w:rsidRDefault="000C57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0C3A380F" w14:textId="77777777" w:rsidR="000C5766" w:rsidRDefault="000C576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551" w:type="dxa"/>
          </w:tcPr>
          <w:p w14:paraId="30855C89" w14:textId="77777777" w:rsidR="000C5766" w:rsidRDefault="000C5766">
            <w:pPr>
              <w:pStyle w:val="ConsPlusNormal"/>
              <w:jc w:val="center"/>
            </w:pPr>
            <w:r>
              <w:t>41,00</w:t>
            </w:r>
          </w:p>
        </w:tc>
      </w:tr>
      <w:tr w:rsidR="000C5766" w14:paraId="3BBDC96E" w14:textId="77777777">
        <w:tc>
          <w:tcPr>
            <w:tcW w:w="3969" w:type="dxa"/>
          </w:tcPr>
          <w:p w14:paraId="19438E44" w14:textId="77777777" w:rsidR="000C5766" w:rsidRDefault="000C57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4FB579E1" w14:textId="77777777" w:rsidR="000C5766" w:rsidRDefault="000C576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551" w:type="dxa"/>
          </w:tcPr>
          <w:p w14:paraId="001188E8" w14:textId="77777777" w:rsidR="000C5766" w:rsidRDefault="000C5766">
            <w:pPr>
              <w:pStyle w:val="ConsPlusNormal"/>
              <w:jc w:val="center"/>
            </w:pPr>
            <w:r>
              <w:t>41,00</w:t>
            </w:r>
          </w:p>
        </w:tc>
      </w:tr>
      <w:tr w:rsidR="000C5766" w14:paraId="03767E18" w14:textId="77777777">
        <w:tc>
          <w:tcPr>
            <w:tcW w:w="3969" w:type="dxa"/>
          </w:tcPr>
          <w:p w14:paraId="7AE54DB0" w14:textId="77777777" w:rsidR="000C5766" w:rsidRDefault="000C57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9E2406A" w14:textId="77777777" w:rsidR="000C5766" w:rsidRDefault="000C576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551" w:type="dxa"/>
          </w:tcPr>
          <w:p w14:paraId="07CDF682" w14:textId="77777777" w:rsidR="000C5766" w:rsidRDefault="000C5766">
            <w:pPr>
              <w:pStyle w:val="ConsPlusNormal"/>
              <w:jc w:val="center"/>
            </w:pPr>
            <w:r>
              <w:t>40,00</w:t>
            </w:r>
          </w:p>
        </w:tc>
      </w:tr>
      <w:tr w:rsidR="000C5766" w14:paraId="6ABB4C70" w14:textId="77777777">
        <w:tc>
          <w:tcPr>
            <w:tcW w:w="3969" w:type="dxa"/>
          </w:tcPr>
          <w:p w14:paraId="73D02047" w14:textId="77777777" w:rsidR="000C5766" w:rsidRDefault="000C57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14:paraId="12734187" w14:textId="77777777" w:rsidR="000C5766" w:rsidRDefault="000C576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551" w:type="dxa"/>
          </w:tcPr>
          <w:p w14:paraId="6AA583B9" w14:textId="77777777" w:rsidR="000C5766" w:rsidRDefault="000C5766">
            <w:pPr>
              <w:pStyle w:val="ConsPlusNormal"/>
              <w:jc w:val="center"/>
            </w:pPr>
            <w:r>
              <w:t>40,00</w:t>
            </w:r>
          </w:p>
        </w:tc>
      </w:tr>
    </w:tbl>
    <w:p w14:paraId="2E7044AC" w14:textId="77777777" w:rsidR="000C5766" w:rsidRDefault="000C5766">
      <w:pPr>
        <w:pStyle w:val="ConsPlusNormal"/>
        <w:jc w:val="both"/>
      </w:pPr>
    </w:p>
    <w:p w14:paraId="2407481D" w14:textId="77777777" w:rsidR="000C5766" w:rsidRDefault="000C5766">
      <w:pPr>
        <w:pStyle w:val="ConsPlusNormal"/>
        <w:jc w:val="both"/>
      </w:pPr>
    </w:p>
    <w:p w14:paraId="46663AE7" w14:textId="77777777" w:rsidR="000C5766" w:rsidRDefault="000C57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60737F" w14:textId="77777777" w:rsidR="003D6B93" w:rsidRDefault="003D6B93"/>
    <w:sectPr w:rsidR="003D6B93" w:rsidSect="000C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66"/>
    <w:rsid w:val="000C5766"/>
    <w:rsid w:val="000C5792"/>
    <w:rsid w:val="00174C20"/>
    <w:rsid w:val="002974C9"/>
    <w:rsid w:val="003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352"/>
  <w15:chartTrackingRefBased/>
  <w15:docId w15:val="{7E854EAA-F593-4487-8FFF-6B1E716E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7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7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7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76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C5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C5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C57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5558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65558&amp;dst=1000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63655&amp;dst=1003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787" TargetMode="External"/><Relationship Id="rId10" Type="http://schemas.openxmlformats.org/officeDocument/2006/relationships/hyperlink" Target="https://login.consultant.ru/link/?req=doc&amp;base=RLAW240&amp;n=265558&amp;dst=100009" TargetMode="External"/><Relationship Id="rId4" Type="http://schemas.openxmlformats.org/officeDocument/2006/relationships/hyperlink" Target="https://login.consultant.ru/link/?req=doc&amp;base=RLAW240&amp;n=265558&amp;dst=100005" TargetMode="External"/><Relationship Id="rId9" Type="http://schemas.openxmlformats.org/officeDocument/2006/relationships/hyperlink" Target="https://login.consultant.ru/link/?req=doc&amp;base=RLAW240&amp;n=240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2026-06-08T13:24:00Z</dcterms:created>
  <dcterms:modified xsi:type="dcterms:W3CDTF">2026-06-08T13:24:00Z</dcterms:modified>
</cp:coreProperties>
</file>