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A85D" w14:textId="77777777" w:rsidR="00B60B9B" w:rsidRDefault="00B60B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3D7A57E" w14:textId="77777777" w:rsidR="00B60B9B" w:rsidRDefault="00B60B9B">
      <w:pPr>
        <w:pStyle w:val="ConsPlusNormal"/>
        <w:jc w:val="both"/>
        <w:outlineLvl w:val="0"/>
      </w:pPr>
    </w:p>
    <w:p w14:paraId="12F4A4F9" w14:textId="77777777" w:rsidR="00B60B9B" w:rsidRDefault="00B60B9B">
      <w:pPr>
        <w:pStyle w:val="ConsPlusTitle"/>
        <w:jc w:val="center"/>
        <w:outlineLvl w:val="0"/>
      </w:pPr>
      <w:r>
        <w:t>ПРАВИТЕЛЬСТВО КИРОВСКОЙ ОБЛАСТИ</w:t>
      </w:r>
    </w:p>
    <w:p w14:paraId="4E69A1E6" w14:textId="77777777" w:rsidR="00B60B9B" w:rsidRDefault="00B60B9B">
      <w:pPr>
        <w:pStyle w:val="ConsPlusTitle"/>
        <w:jc w:val="both"/>
      </w:pPr>
    </w:p>
    <w:p w14:paraId="4574CC4C" w14:textId="77777777" w:rsidR="00B60B9B" w:rsidRDefault="00B60B9B">
      <w:pPr>
        <w:pStyle w:val="ConsPlusTitle"/>
        <w:jc w:val="center"/>
      </w:pPr>
      <w:r>
        <w:t>ПОСТАНОВЛЕНИЕ</w:t>
      </w:r>
    </w:p>
    <w:p w14:paraId="2CCE4DFC" w14:textId="77777777" w:rsidR="00B60B9B" w:rsidRDefault="00B60B9B">
      <w:pPr>
        <w:pStyle w:val="ConsPlusTitle"/>
        <w:jc w:val="center"/>
      </w:pPr>
      <w:r>
        <w:t>от 29 октября 2021 г. N 575-П</w:t>
      </w:r>
    </w:p>
    <w:p w14:paraId="0192963D" w14:textId="77777777" w:rsidR="00B60B9B" w:rsidRDefault="00B60B9B">
      <w:pPr>
        <w:pStyle w:val="ConsPlusTitle"/>
        <w:jc w:val="both"/>
      </w:pPr>
    </w:p>
    <w:p w14:paraId="6F9A65E5" w14:textId="77777777" w:rsidR="00B60B9B" w:rsidRDefault="00B60B9B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1143E3D4" w14:textId="77777777" w:rsidR="00B60B9B" w:rsidRDefault="00B60B9B">
      <w:pPr>
        <w:pStyle w:val="ConsPlusTitle"/>
        <w:jc w:val="center"/>
      </w:pPr>
      <w:r>
        <w:t>КОНТРОЛЕ (НАДЗОРЕ) ЗА ПРИМЕНЕНИЕМ ЦЕН НА ЛЕКАРСТВЕННЫЕ</w:t>
      </w:r>
    </w:p>
    <w:p w14:paraId="7487EEBD" w14:textId="77777777" w:rsidR="00B60B9B" w:rsidRDefault="00B60B9B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1DDEC7BE" w14:textId="77777777" w:rsidR="00B60B9B" w:rsidRDefault="00B60B9B">
      <w:pPr>
        <w:pStyle w:val="ConsPlusTitle"/>
        <w:jc w:val="center"/>
      </w:pPr>
      <w:r>
        <w:t>И ВАЖНЕЙШИХ ЛЕКАРСТВЕННЫХ ПРЕПАРАТОВ</w:t>
      </w:r>
    </w:p>
    <w:p w14:paraId="06A179E7" w14:textId="77777777" w:rsidR="00B60B9B" w:rsidRDefault="00B60B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B9B" w14:paraId="61A5EFD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3708" w14:textId="77777777" w:rsidR="00B60B9B" w:rsidRDefault="00B60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1CE0" w14:textId="77777777" w:rsidR="00B60B9B" w:rsidRDefault="00B60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BA97AB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5929E1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48A85D67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7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08E3" w14:textId="77777777" w:rsidR="00B60B9B" w:rsidRDefault="00B60B9B">
            <w:pPr>
              <w:pStyle w:val="ConsPlusNormal"/>
            </w:pPr>
          </w:p>
        </w:tc>
      </w:tr>
    </w:tbl>
    <w:p w14:paraId="35EDE870" w14:textId="77777777" w:rsidR="00B60B9B" w:rsidRDefault="00B60B9B">
      <w:pPr>
        <w:pStyle w:val="ConsPlusNormal"/>
        <w:jc w:val="both"/>
      </w:pPr>
    </w:p>
    <w:p w14:paraId="02FADD6B" w14:textId="77777777" w:rsidR="00B60B9B" w:rsidRDefault="00B60B9B">
      <w:pPr>
        <w:pStyle w:val="ConsPlusNormal"/>
        <w:ind w:firstLine="540"/>
        <w:jc w:val="both"/>
      </w:pPr>
      <w:r>
        <w:t xml:space="preserve">Руководствуясь </w:t>
      </w:r>
      <w:hyperlink r:id="rId8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9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6D0D0558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14:paraId="2792F902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6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14:paraId="4C678BD5" w14:textId="77777777" w:rsidR="00B60B9B" w:rsidRDefault="00B60B9B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3B6C3682" w14:textId="77777777" w:rsidR="00B60B9B" w:rsidRDefault="00B60B9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4173E1AF" w14:textId="77777777" w:rsidR="00B60B9B" w:rsidRDefault="00B60B9B">
      <w:pPr>
        <w:pStyle w:val="ConsPlusNormal"/>
        <w:jc w:val="both"/>
      </w:pPr>
    </w:p>
    <w:p w14:paraId="15A5C2DB" w14:textId="77777777" w:rsidR="00B60B9B" w:rsidRDefault="00B60B9B">
      <w:pPr>
        <w:pStyle w:val="ConsPlusNormal"/>
        <w:jc w:val="right"/>
      </w:pPr>
      <w:r>
        <w:t>Председатель Правительства</w:t>
      </w:r>
    </w:p>
    <w:p w14:paraId="1330FB97" w14:textId="77777777" w:rsidR="00B60B9B" w:rsidRDefault="00B60B9B">
      <w:pPr>
        <w:pStyle w:val="ConsPlusNormal"/>
        <w:jc w:val="right"/>
      </w:pPr>
      <w:r>
        <w:t>Кировской области</w:t>
      </w:r>
    </w:p>
    <w:p w14:paraId="593093E4" w14:textId="77777777" w:rsidR="00B60B9B" w:rsidRDefault="00B60B9B">
      <w:pPr>
        <w:pStyle w:val="ConsPlusNormal"/>
        <w:jc w:val="right"/>
      </w:pPr>
      <w:r>
        <w:t>А.А.ЧУРИН</w:t>
      </w:r>
    </w:p>
    <w:p w14:paraId="37A668F8" w14:textId="77777777" w:rsidR="00B60B9B" w:rsidRDefault="00B60B9B">
      <w:pPr>
        <w:pStyle w:val="ConsPlusNormal"/>
        <w:jc w:val="both"/>
      </w:pPr>
    </w:p>
    <w:p w14:paraId="0615D574" w14:textId="77777777" w:rsidR="00B60B9B" w:rsidRDefault="00B60B9B">
      <w:pPr>
        <w:pStyle w:val="ConsPlusNormal"/>
        <w:jc w:val="both"/>
      </w:pPr>
    </w:p>
    <w:p w14:paraId="0EAA7113" w14:textId="77777777" w:rsidR="00B60B9B" w:rsidRDefault="00B60B9B">
      <w:pPr>
        <w:pStyle w:val="ConsPlusNormal"/>
        <w:jc w:val="both"/>
      </w:pPr>
    </w:p>
    <w:p w14:paraId="3BC0A6A4" w14:textId="77777777" w:rsidR="00B60B9B" w:rsidRDefault="00B60B9B">
      <w:pPr>
        <w:pStyle w:val="ConsPlusNormal"/>
        <w:jc w:val="both"/>
      </w:pPr>
    </w:p>
    <w:p w14:paraId="68C5B904" w14:textId="77777777" w:rsidR="00B60B9B" w:rsidRDefault="00B60B9B">
      <w:pPr>
        <w:pStyle w:val="ConsPlusNormal"/>
        <w:jc w:val="both"/>
      </w:pPr>
    </w:p>
    <w:p w14:paraId="0457CDAF" w14:textId="77777777" w:rsidR="00B60B9B" w:rsidRDefault="00B60B9B">
      <w:pPr>
        <w:pStyle w:val="ConsPlusNormal"/>
        <w:jc w:val="right"/>
        <w:outlineLvl w:val="0"/>
      </w:pPr>
      <w:r>
        <w:t>Приложение N 1</w:t>
      </w:r>
    </w:p>
    <w:p w14:paraId="377A7663" w14:textId="77777777" w:rsidR="00B60B9B" w:rsidRDefault="00B60B9B">
      <w:pPr>
        <w:pStyle w:val="ConsPlusNormal"/>
        <w:jc w:val="both"/>
      </w:pPr>
    </w:p>
    <w:p w14:paraId="701C7633" w14:textId="77777777" w:rsidR="00B60B9B" w:rsidRDefault="00B60B9B">
      <w:pPr>
        <w:pStyle w:val="ConsPlusNormal"/>
        <w:jc w:val="right"/>
      </w:pPr>
      <w:r>
        <w:t>Утверждено</w:t>
      </w:r>
    </w:p>
    <w:p w14:paraId="0EEF7240" w14:textId="77777777" w:rsidR="00B60B9B" w:rsidRDefault="00B60B9B">
      <w:pPr>
        <w:pStyle w:val="ConsPlusNormal"/>
        <w:jc w:val="right"/>
      </w:pPr>
      <w:r>
        <w:t>постановлением</w:t>
      </w:r>
    </w:p>
    <w:p w14:paraId="12FEAE23" w14:textId="77777777" w:rsidR="00B60B9B" w:rsidRDefault="00B60B9B">
      <w:pPr>
        <w:pStyle w:val="ConsPlusNormal"/>
        <w:jc w:val="right"/>
      </w:pPr>
      <w:r>
        <w:t>Правительства Кировской области</w:t>
      </w:r>
    </w:p>
    <w:p w14:paraId="4F6B209F" w14:textId="77777777" w:rsidR="00B60B9B" w:rsidRDefault="00B60B9B">
      <w:pPr>
        <w:pStyle w:val="ConsPlusNormal"/>
        <w:jc w:val="right"/>
      </w:pPr>
      <w:r>
        <w:t>от 29 октября 2021 г. N 575-П</w:t>
      </w:r>
    </w:p>
    <w:p w14:paraId="5BCF5E88" w14:textId="77777777" w:rsidR="00B60B9B" w:rsidRDefault="00B60B9B">
      <w:pPr>
        <w:pStyle w:val="ConsPlusNormal"/>
        <w:jc w:val="both"/>
      </w:pPr>
    </w:p>
    <w:p w14:paraId="3D6A8164" w14:textId="77777777" w:rsidR="00B60B9B" w:rsidRDefault="00B60B9B">
      <w:pPr>
        <w:pStyle w:val="ConsPlusTitle"/>
        <w:jc w:val="center"/>
      </w:pPr>
      <w:bookmarkStart w:id="0" w:name="P35"/>
      <w:bookmarkEnd w:id="0"/>
      <w:r>
        <w:t>ПОЛОЖЕНИЕ</w:t>
      </w:r>
    </w:p>
    <w:p w14:paraId="39F2A814" w14:textId="77777777" w:rsidR="00B60B9B" w:rsidRDefault="00B60B9B">
      <w:pPr>
        <w:pStyle w:val="ConsPlusTitle"/>
        <w:jc w:val="center"/>
      </w:pPr>
      <w:r>
        <w:t>О РЕГИОНАЛЬНОМ ГОСУДАРСТВЕННОМ КОНТРОЛЕ (НАДЗОРЕ)</w:t>
      </w:r>
    </w:p>
    <w:p w14:paraId="2D26DD6F" w14:textId="77777777" w:rsidR="00B60B9B" w:rsidRDefault="00B60B9B">
      <w:pPr>
        <w:pStyle w:val="ConsPlusTitle"/>
        <w:jc w:val="center"/>
      </w:pPr>
      <w:r>
        <w:lastRenderedPageBreak/>
        <w:t>ЗА ПРИМЕНЕНИЕМ ЦЕН НА ЛЕКАРСТВЕННЫЕ ПРЕПАРАТЫ, ВКЛЮЧЕННЫЕ</w:t>
      </w:r>
    </w:p>
    <w:p w14:paraId="4709C0D1" w14:textId="77777777" w:rsidR="00B60B9B" w:rsidRDefault="00B60B9B">
      <w:pPr>
        <w:pStyle w:val="ConsPlusTitle"/>
        <w:jc w:val="center"/>
      </w:pPr>
      <w:r>
        <w:t>В ПЕРЕЧЕНЬ ЖИЗНЕННО НЕОБХОДИМЫХ И ВАЖНЕЙШИХ</w:t>
      </w:r>
    </w:p>
    <w:p w14:paraId="5C36F56E" w14:textId="77777777" w:rsidR="00B60B9B" w:rsidRDefault="00B60B9B">
      <w:pPr>
        <w:pStyle w:val="ConsPlusTitle"/>
        <w:jc w:val="center"/>
      </w:pPr>
      <w:r>
        <w:t>ЛЕКАРСТВЕННЫХ ПРЕПАРАТОВ</w:t>
      </w:r>
    </w:p>
    <w:p w14:paraId="43725F31" w14:textId="77777777" w:rsidR="00B60B9B" w:rsidRDefault="00B60B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B9B" w14:paraId="3D7636A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B9AA" w14:textId="77777777" w:rsidR="00B60B9B" w:rsidRDefault="00B60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6096" w14:textId="77777777" w:rsidR="00B60B9B" w:rsidRDefault="00B60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932C51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17E064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7F08224F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10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11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2390" w14:textId="77777777" w:rsidR="00B60B9B" w:rsidRDefault="00B60B9B">
            <w:pPr>
              <w:pStyle w:val="ConsPlusNormal"/>
            </w:pPr>
          </w:p>
        </w:tc>
      </w:tr>
    </w:tbl>
    <w:p w14:paraId="7B1CBCA6" w14:textId="77777777" w:rsidR="00B60B9B" w:rsidRDefault="00B60B9B">
      <w:pPr>
        <w:pStyle w:val="ConsPlusNormal"/>
        <w:jc w:val="both"/>
      </w:pPr>
    </w:p>
    <w:p w14:paraId="187E2DC9" w14:textId="77777777" w:rsidR="00B60B9B" w:rsidRDefault="00B60B9B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</w:p>
    <w:p w14:paraId="3BAF26B3" w14:textId="77777777" w:rsidR="00B60B9B" w:rsidRDefault="00B60B9B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496C8116" w14:textId="77777777" w:rsidR="00B60B9B" w:rsidRDefault="00B60B9B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</w:p>
    <w:p w14:paraId="62A0FD96" w14:textId="77777777" w:rsidR="00B60B9B" w:rsidRDefault="00B60B9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552D401A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440112C4" w14:textId="77777777" w:rsidR="00B60B9B" w:rsidRDefault="00B60B9B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подразделений, 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7839C390" w14:textId="77777777" w:rsidR="00B60B9B" w:rsidRDefault="00B60B9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5B106DC3" w14:textId="77777777" w:rsidR="00B60B9B" w:rsidRDefault="00B60B9B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204FB4D3" w14:textId="77777777" w:rsidR="00B60B9B" w:rsidRDefault="00B60B9B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2CD8B41B" w14:textId="77777777" w:rsidR="00B60B9B" w:rsidRDefault="00B60B9B">
      <w:pPr>
        <w:pStyle w:val="ConsPlusNormal"/>
        <w:spacing w:before="220"/>
        <w:ind w:firstLine="540"/>
        <w:jc w:val="both"/>
      </w:pPr>
      <w:r>
        <w:lastRenderedPageBreak/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10824528" w14:textId="77777777" w:rsidR="00B60B9B" w:rsidRDefault="00B60B9B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70A3BEBC" w14:textId="77777777" w:rsidR="00B60B9B" w:rsidRDefault="00B60B9B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54D91CC5" w14:textId="77777777" w:rsidR="00B60B9B" w:rsidRDefault="00B60B9B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28318FC1" w14:textId="77777777" w:rsidR="00B60B9B" w:rsidRDefault="00B60B9B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10649EF5" w14:textId="77777777" w:rsidR="00B60B9B" w:rsidRDefault="00B60B9B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7F32C72F" w14:textId="77777777" w:rsidR="00B60B9B" w:rsidRDefault="00B60B9B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5A106064" w14:textId="77777777" w:rsidR="00B60B9B" w:rsidRDefault="00B60B9B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414EC228" w14:textId="77777777" w:rsidR="00B60B9B" w:rsidRDefault="00B60B9B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057B4C9B" w14:textId="77777777" w:rsidR="00B60B9B" w:rsidRDefault="00B60B9B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66368224" w14:textId="77777777" w:rsidR="00B60B9B" w:rsidRDefault="00B60B9B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542B82E2" w14:textId="77777777" w:rsidR="00B60B9B" w:rsidRDefault="00B60B9B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2448EFD8" w14:textId="77777777" w:rsidR="00B60B9B" w:rsidRDefault="00B60B9B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1D25FFD9" w14:textId="77777777" w:rsidR="00B60B9B" w:rsidRDefault="00B60B9B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55D4DB28" w14:textId="77777777" w:rsidR="00B60B9B" w:rsidRDefault="00B60B9B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14:paraId="61E877A1" w14:textId="77777777" w:rsidR="00B60B9B" w:rsidRDefault="00B60B9B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2E423D1F" w14:textId="77777777" w:rsidR="00B60B9B" w:rsidRDefault="00B60B9B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3E2F9BBD" w14:textId="77777777" w:rsidR="00B60B9B" w:rsidRDefault="00B60B9B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43767475" w14:textId="77777777" w:rsidR="00B60B9B" w:rsidRDefault="00B60B9B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325E7B54" w14:textId="77777777" w:rsidR="00B60B9B" w:rsidRDefault="00B60B9B">
      <w:pPr>
        <w:pStyle w:val="ConsPlusNormal"/>
        <w:spacing w:before="220"/>
        <w:ind w:firstLine="540"/>
        <w:jc w:val="both"/>
      </w:pPr>
      <w:r>
        <w:lastRenderedPageBreak/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6DAE22A6" w14:textId="77777777" w:rsidR="00B60B9B" w:rsidRDefault="00B60B9B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4C74320A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</w:t>
      </w:r>
      <w:hyperlink r:id="rId15">
        <w:r>
          <w:rPr>
            <w:color w:val="0000FF"/>
          </w:rPr>
          <w:t>https://www.rstkirov.ru</w:t>
        </w:r>
      </w:hyperlink>
      <w:r>
        <w:t xml:space="preserve"> (далее - сайт службы) в информационно-телекоммуникационной сети "Интернет" (далее - сеть "Интернет").</w:t>
      </w:r>
    </w:p>
    <w:p w14:paraId="20B08DAA" w14:textId="77777777" w:rsidR="00B60B9B" w:rsidRDefault="00B60B9B">
      <w:pPr>
        <w:pStyle w:val="ConsPlusNormal"/>
        <w:spacing w:before="220"/>
        <w:ind w:firstLine="540"/>
        <w:jc w:val="both"/>
      </w:pPr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 деятельности в случае, если она соответствует иной категории риска.</w:t>
      </w:r>
    </w:p>
    <w:p w14:paraId="3037790B" w14:textId="77777777" w:rsidR="00B60B9B" w:rsidRDefault="00B60B9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5B2B5D02" w14:textId="77777777" w:rsidR="00B60B9B" w:rsidRDefault="00B60B9B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299BF08B" w14:textId="77777777" w:rsidR="00B60B9B" w:rsidRDefault="00B60B9B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14:paraId="5E67BDAA" w14:textId="77777777" w:rsidR="00B60B9B" w:rsidRDefault="00B60B9B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4CE4134D" w14:textId="77777777" w:rsidR="00B60B9B" w:rsidRDefault="00B60B9B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64C54411" w14:textId="77777777" w:rsidR="00B60B9B" w:rsidRDefault="00B60B9B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7ED12ADF" w14:textId="77777777" w:rsidR="00B60B9B" w:rsidRDefault="00B60B9B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3966A007" w14:textId="77777777" w:rsidR="00B60B9B" w:rsidRDefault="00B60B9B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3115FF7D" w14:textId="77777777" w:rsidR="00B60B9B" w:rsidRDefault="00B60B9B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33F73B2C" w14:textId="77777777" w:rsidR="00B60B9B" w:rsidRDefault="00B60B9B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2EA5DBE1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17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BF118DC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</w:t>
      </w:r>
      <w:r>
        <w:lastRenderedPageBreak/>
        <w:t>обсуждения составляет 10 рабочих дней.</w:t>
      </w:r>
    </w:p>
    <w:p w14:paraId="5B538CC2" w14:textId="77777777" w:rsidR="00B60B9B" w:rsidRDefault="00B60B9B">
      <w:pPr>
        <w:pStyle w:val="ConsPlusNormal"/>
        <w:spacing w:before="220"/>
        <w:ind w:firstLine="540"/>
        <w:jc w:val="both"/>
      </w:pPr>
      <w:r>
        <w:t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за отчетным.</w:t>
      </w:r>
    </w:p>
    <w:p w14:paraId="2F4BCA57" w14:textId="77777777" w:rsidR="00B60B9B" w:rsidRDefault="00B60B9B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099E399C" w14:textId="77777777" w:rsidR="00B60B9B" w:rsidRDefault="00B60B9B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1614CC86" w14:textId="77777777" w:rsidR="00B60B9B" w:rsidRDefault="00B60B9B">
      <w:pPr>
        <w:pStyle w:val="ConsPlusNormal"/>
        <w:spacing w:before="220"/>
        <w:ind w:firstLine="540"/>
        <w:jc w:val="both"/>
      </w:pPr>
      <w:r>
        <w:t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способами.</w:t>
      </w:r>
    </w:p>
    <w:p w14:paraId="36F6E2A8" w14:textId="77777777" w:rsidR="00B60B9B" w:rsidRDefault="00B60B9B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386226CA" w14:textId="77777777" w:rsidR="00B60B9B" w:rsidRDefault="00B60B9B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2876F278" w14:textId="77777777" w:rsidR="00B60B9B" w:rsidRDefault="00B60B9B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7640AC53" w14:textId="77777777" w:rsidR="00B60B9B" w:rsidRDefault="00B60B9B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2A1FD7FA" w14:textId="77777777" w:rsidR="00B60B9B" w:rsidRDefault="00B60B9B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22AD53FC" w14:textId="77777777" w:rsidR="00B60B9B" w:rsidRDefault="00B60B9B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6E7BACEE" w14:textId="77777777" w:rsidR="00B60B9B" w:rsidRDefault="00B60B9B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19A6241E" w14:textId="77777777" w:rsidR="00B60B9B" w:rsidRDefault="00B60B9B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15C45DE8" w14:textId="77777777" w:rsidR="00B60B9B" w:rsidRDefault="00B60B9B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295339F1" w14:textId="77777777" w:rsidR="00B60B9B" w:rsidRDefault="00B60B9B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78E28FEA" w14:textId="77777777" w:rsidR="00B60B9B" w:rsidRDefault="00B60B9B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26B7FB25" w14:textId="77777777" w:rsidR="00B60B9B" w:rsidRDefault="00B60B9B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7B2A8D16" w14:textId="77777777" w:rsidR="00B60B9B" w:rsidRDefault="00B60B9B">
      <w:pPr>
        <w:pStyle w:val="ConsPlusNormal"/>
        <w:spacing w:before="220"/>
        <w:ind w:firstLine="540"/>
        <w:jc w:val="both"/>
      </w:pPr>
      <w:r>
        <w:lastRenderedPageBreak/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736C3F" w14:textId="77777777" w:rsidR="00B60B9B" w:rsidRDefault="00B60B9B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290C6C0E" w14:textId="77777777" w:rsidR="00B60B9B" w:rsidRDefault="00B60B9B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5C9A0D48" w14:textId="77777777" w:rsidR="00B60B9B" w:rsidRDefault="00B60B9B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1CFC65D7" w14:textId="77777777" w:rsidR="00B60B9B" w:rsidRDefault="00B60B9B">
      <w:pPr>
        <w:pStyle w:val="ConsPlusNormal"/>
        <w:spacing w:before="220"/>
        <w:ind w:firstLine="540"/>
        <w:jc w:val="both"/>
      </w:pPr>
      <w:r>
        <w:t>23. 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19DBA50D" w14:textId="77777777" w:rsidR="00B60B9B" w:rsidRDefault="00B60B9B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A57A331" w14:textId="77777777" w:rsidR="00B60B9B" w:rsidRDefault="00B60B9B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2F1C3C82" w14:textId="77777777" w:rsidR="00B60B9B" w:rsidRDefault="00B60B9B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694A196C" w14:textId="77777777" w:rsidR="00B60B9B" w:rsidRDefault="00B60B9B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5ABE280A" w14:textId="77777777" w:rsidR="00B60B9B" w:rsidRDefault="00B60B9B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4C12DF60" w14:textId="77777777" w:rsidR="00B60B9B" w:rsidRDefault="00B60B9B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0B103441" w14:textId="77777777" w:rsidR="00B60B9B" w:rsidRDefault="00B60B9B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07B154F1" w14:textId="77777777" w:rsidR="00B60B9B" w:rsidRDefault="00B60B9B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39146549" w14:textId="77777777" w:rsidR="00B60B9B" w:rsidRDefault="00B60B9B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14:paraId="5E7E8326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</w:t>
      </w:r>
      <w:hyperlink r:id="rId18">
        <w:r>
          <w:rPr>
            <w:color w:val="0000FF"/>
          </w:rPr>
          <w:t>частями 11</w:t>
        </w:r>
      </w:hyperlink>
      <w:r>
        <w:t xml:space="preserve"> - </w:t>
      </w:r>
      <w:hyperlink r:id="rId19">
        <w:r>
          <w:rPr>
            <w:color w:val="0000FF"/>
          </w:rPr>
          <w:t>13 статьи 52</w:t>
        </w:r>
      </w:hyperlink>
      <w:r>
        <w:t xml:space="preserve"> Федерального закона от 31.07.2020 N 248-ФЗ.</w:t>
      </w:r>
    </w:p>
    <w:p w14:paraId="367A3CA5" w14:textId="77777777" w:rsidR="00B60B9B" w:rsidRDefault="00B60B9B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12.04.2024 N 154-П)</w:t>
      </w:r>
    </w:p>
    <w:p w14:paraId="0A7558BE" w14:textId="77777777" w:rsidR="00B60B9B" w:rsidRDefault="00B60B9B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52DA197C" w14:textId="77777777" w:rsidR="00B60B9B" w:rsidRDefault="00B60B9B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14108730" w14:textId="77777777" w:rsidR="00B60B9B" w:rsidRDefault="00B60B9B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591EE772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26. Документарная проверка проводится по месту нахождения контрольного (надзорного) </w:t>
      </w:r>
      <w:r>
        <w:lastRenderedPageBreak/>
        <w:t>органа.</w:t>
      </w:r>
    </w:p>
    <w:p w14:paraId="11A1E44C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2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0ABFEFF6" w14:textId="77777777" w:rsidR="00B60B9B" w:rsidRDefault="00B60B9B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00655443" w14:textId="77777777" w:rsidR="00B60B9B" w:rsidRDefault="00B60B9B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4A5E420A" w14:textId="77777777" w:rsidR="00B60B9B" w:rsidRDefault="00B60B9B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1D186037" w14:textId="77777777" w:rsidR="00B60B9B" w:rsidRDefault="00B60B9B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4B2FD308" w14:textId="77777777" w:rsidR="00B60B9B" w:rsidRDefault="00B60B9B">
      <w:pPr>
        <w:pStyle w:val="ConsPlusNormal"/>
        <w:spacing w:before="220"/>
        <w:ind w:firstLine="540"/>
        <w:jc w:val="both"/>
      </w:pPr>
      <w: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04BFA477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22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47151271" w14:textId="77777777" w:rsidR="00B60B9B" w:rsidRDefault="00B60B9B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0E714F26" w14:textId="77777777" w:rsidR="00B60B9B" w:rsidRDefault="00B60B9B">
      <w:pPr>
        <w:pStyle w:val="ConsPlusNormal"/>
        <w:spacing w:before="220"/>
        <w:ind w:firstLine="540"/>
        <w:jc w:val="both"/>
      </w:pPr>
      <w:r>
        <w:t>осмотр;</w:t>
      </w:r>
    </w:p>
    <w:p w14:paraId="2BF60CF8" w14:textId="77777777" w:rsidR="00B60B9B" w:rsidRDefault="00B60B9B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195C475C" w14:textId="77777777" w:rsidR="00B60B9B" w:rsidRDefault="00B60B9B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042A4FEB" w14:textId="77777777" w:rsidR="00B60B9B" w:rsidRDefault="00B60B9B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6648A663" w14:textId="77777777" w:rsidR="00B60B9B" w:rsidRDefault="00B60B9B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0C2410C4" w14:textId="77777777" w:rsidR="00B60B9B" w:rsidRDefault="00B60B9B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5EA3D8C9" w14:textId="77777777" w:rsidR="00B60B9B" w:rsidRDefault="00B60B9B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EC08FF4" w14:textId="77777777" w:rsidR="00B60B9B" w:rsidRDefault="00B60B9B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4C5F63EC" w14:textId="77777777" w:rsidR="00B60B9B" w:rsidRDefault="00B60B9B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2893E3D" w14:textId="77777777" w:rsidR="00B60B9B" w:rsidRDefault="00B60B9B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6625540B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</w:t>
      </w:r>
      <w:r>
        <w:lastRenderedPageBreak/>
        <w:t>Федерации о защите государственной тайны.</w:t>
      </w:r>
    </w:p>
    <w:p w14:paraId="41161871" w14:textId="77777777" w:rsidR="00B60B9B" w:rsidRDefault="00B60B9B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14:paraId="07B48DDB" w14:textId="77777777" w:rsidR="00B60B9B" w:rsidRDefault="00B60B9B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34B2C621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23">
        <w:r>
          <w:rPr>
            <w:color w:val="0000FF"/>
          </w:rPr>
          <w:t>пунктами 3</w:t>
        </w:r>
      </w:hyperlink>
      <w:r>
        <w:t xml:space="preserve"> - </w:t>
      </w:r>
      <w:hyperlink r:id="rId24">
        <w:r>
          <w:rPr>
            <w:color w:val="0000FF"/>
          </w:rPr>
          <w:t>6 части 1 статьи 57</w:t>
        </w:r>
      </w:hyperlink>
      <w:r>
        <w:t xml:space="preserve"> и </w:t>
      </w:r>
      <w:hyperlink r:id="rId25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4967A2F9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6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27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27E41322" w14:textId="77777777" w:rsidR="00B60B9B" w:rsidRDefault="00B60B9B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14:paraId="73BECFAC" w14:textId="77777777" w:rsidR="00B60B9B" w:rsidRDefault="00B60B9B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7A31EEE5" w14:textId="77777777" w:rsidR="00B60B9B" w:rsidRDefault="00B60B9B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68A6B94E" w14:textId="77777777" w:rsidR="00B60B9B" w:rsidRDefault="00B60B9B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5F1FD7C0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28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63A4C899" w14:textId="77777777" w:rsidR="00B60B9B" w:rsidRDefault="00B60B9B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29">
        <w:r>
          <w:rPr>
            <w:color w:val="0000FF"/>
          </w:rPr>
          <w:t>статьями 39</w:t>
        </w:r>
      </w:hyperlink>
      <w:r>
        <w:t xml:space="preserve"> - </w:t>
      </w:r>
      <w:hyperlink r:id="rId30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43B08C58" w14:textId="77777777" w:rsidR="00B60B9B" w:rsidRDefault="00B60B9B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14:paraId="6704E1FC" w14:textId="77777777" w:rsidR="00B60B9B" w:rsidRDefault="00B60B9B">
      <w:pPr>
        <w:pStyle w:val="ConsPlusNormal"/>
        <w:jc w:val="both"/>
      </w:pPr>
    </w:p>
    <w:p w14:paraId="415E6E78" w14:textId="77777777" w:rsidR="00B60B9B" w:rsidRDefault="00B60B9B">
      <w:pPr>
        <w:pStyle w:val="ConsPlusNormal"/>
        <w:jc w:val="both"/>
      </w:pPr>
    </w:p>
    <w:p w14:paraId="5EC0B6FA" w14:textId="77777777" w:rsidR="00B60B9B" w:rsidRDefault="00B60B9B">
      <w:pPr>
        <w:pStyle w:val="ConsPlusNormal"/>
        <w:jc w:val="both"/>
      </w:pPr>
    </w:p>
    <w:p w14:paraId="2238764E" w14:textId="77777777" w:rsidR="00B60B9B" w:rsidRDefault="00B60B9B">
      <w:pPr>
        <w:pStyle w:val="ConsPlusNormal"/>
        <w:jc w:val="both"/>
      </w:pPr>
    </w:p>
    <w:p w14:paraId="6B1F4DDF" w14:textId="77777777" w:rsidR="00B60B9B" w:rsidRDefault="00B60B9B">
      <w:pPr>
        <w:pStyle w:val="ConsPlusNormal"/>
        <w:jc w:val="both"/>
      </w:pPr>
    </w:p>
    <w:p w14:paraId="2AFB656A" w14:textId="77777777" w:rsidR="00B60B9B" w:rsidRDefault="00B60B9B">
      <w:pPr>
        <w:pStyle w:val="ConsPlusNormal"/>
        <w:jc w:val="right"/>
        <w:outlineLvl w:val="0"/>
      </w:pPr>
      <w:r>
        <w:t>Приложение N 2</w:t>
      </w:r>
    </w:p>
    <w:p w14:paraId="096E61A9" w14:textId="77777777" w:rsidR="00B60B9B" w:rsidRDefault="00B60B9B">
      <w:pPr>
        <w:pStyle w:val="ConsPlusNormal"/>
        <w:jc w:val="both"/>
      </w:pPr>
    </w:p>
    <w:p w14:paraId="6AA5552D" w14:textId="77777777" w:rsidR="00B60B9B" w:rsidRDefault="00B60B9B">
      <w:pPr>
        <w:pStyle w:val="ConsPlusNormal"/>
        <w:jc w:val="right"/>
      </w:pPr>
      <w:r>
        <w:t>Утвержден</w:t>
      </w:r>
    </w:p>
    <w:p w14:paraId="63C195CF" w14:textId="77777777" w:rsidR="00B60B9B" w:rsidRDefault="00B60B9B">
      <w:pPr>
        <w:pStyle w:val="ConsPlusNormal"/>
        <w:jc w:val="right"/>
      </w:pPr>
      <w:r>
        <w:t>постановлением</w:t>
      </w:r>
    </w:p>
    <w:p w14:paraId="149D06B6" w14:textId="77777777" w:rsidR="00B60B9B" w:rsidRDefault="00B60B9B">
      <w:pPr>
        <w:pStyle w:val="ConsPlusNormal"/>
        <w:jc w:val="right"/>
      </w:pPr>
      <w:r>
        <w:t>Правительства Кировской области</w:t>
      </w:r>
    </w:p>
    <w:p w14:paraId="671725CB" w14:textId="77777777" w:rsidR="00B60B9B" w:rsidRDefault="00B60B9B">
      <w:pPr>
        <w:pStyle w:val="ConsPlusNormal"/>
        <w:jc w:val="right"/>
      </w:pPr>
      <w:r>
        <w:t>от 29 октября 2021 г. N 575-П</w:t>
      </w:r>
    </w:p>
    <w:p w14:paraId="7E11C6FE" w14:textId="77777777" w:rsidR="00B60B9B" w:rsidRDefault="00B60B9B">
      <w:pPr>
        <w:pStyle w:val="ConsPlusNormal"/>
        <w:jc w:val="both"/>
      </w:pPr>
    </w:p>
    <w:p w14:paraId="0B0BEDD8" w14:textId="77777777" w:rsidR="00B60B9B" w:rsidRDefault="00B60B9B">
      <w:pPr>
        <w:pStyle w:val="ConsPlusTitle"/>
        <w:jc w:val="center"/>
      </w:pPr>
      <w:bookmarkStart w:id="1" w:name="P166"/>
      <w:bookmarkEnd w:id="1"/>
      <w:r>
        <w:lastRenderedPageBreak/>
        <w:t>ПЕРЕЧЕНЬ</w:t>
      </w:r>
    </w:p>
    <w:p w14:paraId="63B03CC7" w14:textId="77777777" w:rsidR="00B60B9B" w:rsidRDefault="00B60B9B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7B1878CE" w14:textId="77777777" w:rsidR="00B60B9B" w:rsidRDefault="00B60B9B">
      <w:pPr>
        <w:pStyle w:val="ConsPlusTitle"/>
        <w:jc w:val="center"/>
      </w:pPr>
      <w:r>
        <w:t>ИСПОЛЬЗУЕМЫХ ПРИ ОСУЩЕСТВЛЕНИИ РЕГИОНАЛЬНОГО</w:t>
      </w:r>
    </w:p>
    <w:p w14:paraId="74DF60DB" w14:textId="77777777" w:rsidR="00B60B9B" w:rsidRDefault="00B60B9B">
      <w:pPr>
        <w:pStyle w:val="ConsPlusTitle"/>
        <w:jc w:val="center"/>
      </w:pPr>
      <w:r>
        <w:t>ГОСУДАРСТВЕННОГО КОНТРОЛЯ (НАДЗОРА) ЗА ПРИМЕНЕНИЕМ ЦЕН</w:t>
      </w:r>
    </w:p>
    <w:p w14:paraId="3893B2A9" w14:textId="77777777" w:rsidR="00B60B9B" w:rsidRDefault="00B60B9B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1539D60A" w14:textId="77777777" w:rsidR="00B60B9B" w:rsidRDefault="00B60B9B">
      <w:pPr>
        <w:pStyle w:val="ConsPlusTitle"/>
        <w:jc w:val="center"/>
      </w:pPr>
      <w:r>
        <w:t>НЕОБХОДИМЫХ И ВАЖНЕЙШИХ ЛЕКАРСТВЕННЫХ ПРЕПАРАТОВ</w:t>
      </w:r>
    </w:p>
    <w:p w14:paraId="66D4EC89" w14:textId="77777777" w:rsidR="00B60B9B" w:rsidRDefault="00B60B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0B9B" w14:paraId="18A8FE5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38BC" w14:textId="77777777" w:rsidR="00B60B9B" w:rsidRDefault="00B60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4C86" w14:textId="77777777" w:rsidR="00B60B9B" w:rsidRDefault="00B60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98B4C6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E5C191F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E3CAA95" w14:textId="77777777" w:rsidR="00B60B9B" w:rsidRDefault="00B6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3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32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D464" w14:textId="77777777" w:rsidR="00B60B9B" w:rsidRDefault="00B60B9B">
            <w:pPr>
              <w:pStyle w:val="ConsPlusNormal"/>
            </w:pPr>
          </w:p>
        </w:tc>
      </w:tr>
    </w:tbl>
    <w:p w14:paraId="2632D6D5" w14:textId="77777777" w:rsidR="00B60B9B" w:rsidRDefault="00B60B9B">
      <w:pPr>
        <w:pStyle w:val="ConsPlusNormal"/>
        <w:jc w:val="both"/>
      </w:pPr>
    </w:p>
    <w:p w14:paraId="076860D4" w14:textId="77777777" w:rsidR="00B60B9B" w:rsidRDefault="00B60B9B">
      <w:pPr>
        <w:pStyle w:val="ConsPlusNormal"/>
        <w:ind w:firstLine="540"/>
        <w:jc w:val="both"/>
      </w:pPr>
      <w:r>
        <w:t xml:space="preserve">1 - 2. Исключены.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4A576860" w14:textId="77777777" w:rsidR="00B60B9B" w:rsidRDefault="00B60B9B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164C1008" w14:textId="77777777" w:rsidR="00B60B9B" w:rsidRDefault="00B60B9B">
      <w:pPr>
        <w:pStyle w:val="ConsPlusNormal"/>
        <w:jc w:val="both"/>
      </w:pPr>
      <w:r>
        <w:t xml:space="preserve">(п. 3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452-П;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7F0FBE9F" w14:textId="77777777" w:rsidR="00B60B9B" w:rsidRDefault="00B60B9B">
      <w:pPr>
        <w:pStyle w:val="ConsPlusNormal"/>
        <w:jc w:val="both"/>
      </w:pPr>
    </w:p>
    <w:p w14:paraId="1A10D10D" w14:textId="77777777" w:rsidR="00B60B9B" w:rsidRDefault="00B60B9B">
      <w:pPr>
        <w:pStyle w:val="ConsPlusNormal"/>
        <w:jc w:val="both"/>
      </w:pPr>
    </w:p>
    <w:p w14:paraId="123099CC" w14:textId="77777777" w:rsidR="00B60B9B" w:rsidRDefault="00B60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156D76" w14:textId="77777777" w:rsidR="003D6B93" w:rsidRDefault="003D6B93"/>
    <w:sectPr w:rsidR="003D6B93" w:rsidSect="00B6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9B"/>
    <w:rsid w:val="000C5792"/>
    <w:rsid w:val="002974C9"/>
    <w:rsid w:val="003D6B93"/>
    <w:rsid w:val="00B60B9B"/>
    <w:rsid w:val="00D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72D"/>
  <w15:chartTrackingRefBased/>
  <w15:docId w15:val="{FE3C8B46-61C9-44D0-A9F7-CC5B50B7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0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0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0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0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0B9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60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B60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B60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09&amp;dst=1016" TargetMode="External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yperlink" Target="https://login.consultant.ru/link/?req=doc&amp;base=LAW&amp;n=495001&amp;dst=101299" TargetMode="External"/><Relationship Id="rId26" Type="http://schemas.openxmlformats.org/officeDocument/2006/relationships/hyperlink" Target="https://login.consultant.ru/link/?req=doc&amp;base=LAW&amp;n=495001&amp;dst=100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0851" TargetMode="External"/><Relationship Id="rId34" Type="http://schemas.openxmlformats.org/officeDocument/2006/relationships/hyperlink" Target="https://login.consultant.ru/link/?req=doc&amp;base=RLAW240&amp;n=213143&amp;dst=100025" TargetMode="External"/><Relationship Id="rId7" Type="http://schemas.openxmlformats.org/officeDocument/2006/relationships/hyperlink" Target="https://login.consultant.ru/link/?req=doc&amp;base=RLAW240&amp;n=238757&amp;dst=100005" TargetMode="External"/><Relationship Id="rId12" Type="http://schemas.openxmlformats.org/officeDocument/2006/relationships/hyperlink" Target="https://login.consultant.ru/link/?req=doc&amp;base=RLAW240&amp;n=238757&amp;dst=100006" TargetMode="External"/><Relationship Id="rId17" Type="http://schemas.openxmlformats.org/officeDocument/2006/relationships/hyperlink" Target="https://login.consultant.ru/link/?req=doc&amp;base=LAW&amp;n=495001&amp;dst=100509" TargetMode="External"/><Relationship Id="rId25" Type="http://schemas.openxmlformats.org/officeDocument/2006/relationships/hyperlink" Target="https://login.consultant.ru/link/?req=doc&amp;base=LAW&amp;n=495001&amp;dst=101187" TargetMode="External"/><Relationship Id="rId33" Type="http://schemas.openxmlformats.org/officeDocument/2006/relationships/hyperlink" Target="https://login.consultant.ru/link/?req=doc&amp;base=RLAW240&amp;n=213143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38757&amp;dst=100006" TargetMode="External"/><Relationship Id="rId20" Type="http://schemas.openxmlformats.org/officeDocument/2006/relationships/hyperlink" Target="https://login.consultant.ru/link/?req=doc&amp;base=RLAW240&amp;n=225402&amp;dst=100007" TargetMode="External"/><Relationship Id="rId29" Type="http://schemas.openxmlformats.org/officeDocument/2006/relationships/hyperlink" Target="https://login.consultant.ru/link/?req=doc&amp;base=LAW&amp;n=495001&amp;dst=1004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07" TargetMode="External"/><Relationship Id="rId11" Type="http://schemas.openxmlformats.org/officeDocument/2006/relationships/hyperlink" Target="https://login.consultant.ru/link/?req=doc&amp;base=RLAW240&amp;n=238757&amp;dst=100006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RLAW240&amp;n=238757&amp;dst=1000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13143&amp;dst=100006" TargetMode="External"/><Relationship Id="rId15" Type="http://schemas.openxmlformats.org/officeDocument/2006/relationships/hyperlink" Target="https://www.rstkirov.ru" TargetMode="External"/><Relationship Id="rId23" Type="http://schemas.openxmlformats.org/officeDocument/2006/relationships/hyperlink" Target="https://login.consultant.ru/link/?req=doc&amp;base=LAW&amp;n=495001&amp;dst=100636" TargetMode="External"/><Relationship Id="rId28" Type="http://schemas.openxmlformats.org/officeDocument/2006/relationships/hyperlink" Target="https://login.consultant.ru/link/?req=doc&amp;base=LAW&amp;n=495001&amp;dst=10098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5402&amp;dst=100007" TargetMode="External"/><Relationship Id="rId19" Type="http://schemas.openxmlformats.org/officeDocument/2006/relationships/hyperlink" Target="https://login.consultant.ru/link/?req=doc&amp;base=LAW&amp;n=495001&amp;dst=101305" TargetMode="External"/><Relationship Id="rId31" Type="http://schemas.openxmlformats.org/officeDocument/2006/relationships/hyperlink" Target="https://login.consultant.ru/link/?req=doc&amp;base=RLAW240&amp;n=21314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&amp;dst=100087" TargetMode="External"/><Relationship Id="rId14" Type="http://schemas.openxmlformats.org/officeDocument/2006/relationships/hyperlink" Target="https://login.consultant.ru/link/?req=doc&amp;base=RLAW240&amp;n=238757&amp;dst=100006" TargetMode="External"/><Relationship Id="rId22" Type="http://schemas.openxmlformats.org/officeDocument/2006/relationships/hyperlink" Target="https://login.consultant.ru/link/?req=doc&amp;base=LAW&amp;n=495001&amp;dst=100864" TargetMode="External"/><Relationship Id="rId27" Type="http://schemas.openxmlformats.org/officeDocument/2006/relationships/hyperlink" Target="https://login.consultant.ru/link/?req=doc&amp;base=LAW&amp;n=495001&amp;dst=101187" TargetMode="External"/><Relationship Id="rId30" Type="http://schemas.openxmlformats.org/officeDocument/2006/relationships/hyperlink" Target="https://login.consultant.ru/link/?req=doc&amp;base=LAW&amp;n=495001&amp;dst=100468" TargetMode="External"/><Relationship Id="rId35" Type="http://schemas.openxmlformats.org/officeDocument/2006/relationships/hyperlink" Target="https://login.consultant.ru/link/?req=doc&amp;base=RLAW240&amp;n=23875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3833</Words>
  <Characters>21851</Characters>
  <Application>Microsoft Office Word</Application>
  <DocSecurity>0</DocSecurity>
  <Lines>182</Lines>
  <Paragraphs>51</Paragraphs>
  <ScaleCrop>false</ScaleCrop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2025-01-29T14:47:00Z</dcterms:created>
  <dcterms:modified xsi:type="dcterms:W3CDTF">2025-01-29T14:47:00Z</dcterms:modified>
</cp:coreProperties>
</file>