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2CE0" w14:textId="77777777" w:rsidR="0023284B" w:rsidRDefault="0023284B">
      <w:pPr>
        <w:pStyle w:val="ConsPlusTitlePage"/>
      </w:pPr>
      <w:r>
        <w:t xml:space="preserve">Документ предоставлен </w:t>
      </w:r>
      <w:hyperlink r:id="rId4">
        <w:r>
          <w:rPr>
            <w:color w:val="0000FF"/>
          </w:rPr>
          <w:t>КонсультантПлюс</w:t>
        </w:r>
      </w:hyperlink>
      <w:r>
        <w:br/>
      </w:r>
    </w:p>
    <w:p w14:paraId="3BA070F5" w14:textId="77777777" w:rsidR="0023284B" w:rsidRDefault="0023284B">
      <w:pPr>
        <w:pStyle w:val="ConsPlusNormal"/>
        <w:jc w:val="both"/>
        <w:outlineLvl w:val="0"/>
      </w:pPr>
    </w:p>
    <w:p w14:paraId="151A29EB" w14:textId="77777777" w:rsidR="0023284B" w:rsidRDefault="0023284B">
      <w:pPr>
        <w:pStyle w:val="ConsPlusTitle"/>
        <w:jc w:val="center"/>
        <w:outlineLvl w:val="0"/>
      </w:pPr>
      <w:r>
        <w:t>ПРАВИТЕЛЬСТВО РОССИЙСКОЙ ФЕДЕРАЦИИ</w:t>
      </w:r>
    </w:p>
    <w:p w14:paraId="27C6D7B7" w14:textId="77777777" w:rsidR="0023284B" w:rsidRDefault="0023284B">
      <w:pPr>
        <w:pStyle w:val="ConsPlusTitle"/>
        <w:jc w:val="center"/>
      </w:pPr>
    </w:p>
    <w:p w14:paraId="124E5BEE" w14:textId="77777777" w:rsidR="0023284B" w:rsidRDefault="0023284B">
      <w:pPr>
        <w:pStyle w:val="ConsPlusTitle"/>
        <w:jc w:val="center"/>
      </w:pPr>
      <w:r>
        <w:t>ПОСТАНОВЛЕНИЕ</w:t>
      </w:r>
    </w:p>
    <w:p w14:paraId="632961C5" w14:textId="77777777" w:rsidR="0023284B" w:rsidRDefault="0023284B">
      <w:pPr>
        <w:pStyle w:val="ConsPlusTitle"/>
        <w:jc w:val="center"/>
      </w:pPr>
      <w:r>
        <w:t>от 13 мая 2013 г. N 406</w:t>
      </w:r>
    </w:p>
    <w:p w14:paraId="4598B821" w14:textId="77777777" w:rsidR="0023284B" w:rsidRDefault="0023284B">
      <w:pPr>
        <w:pStyle w:val="ConsPlusTitle"/>
        <w:jc w:val="center"/>
      </w:pPr>
    </w:p>
    <w:p w14:paraId="0EDCA39B" w14:textId="77777777" w:rsidR="0023284B" w:rsidRDefault="0023284B">
      <w:pPr>
        <w:pStyle w:val="ConsPlusTitle"/>
        <w:jc w:val="center"/>
      </w:pPr>
      <w:r>
        <w:t>О ГОСУДАРСТВЕННОМ РЕГУЛИРОВАНИИ</w:t>
      </w:r>
    </w:p>
    <w:p w14:paraId="417D2E13" w14:textId="77777777" w:rsidR="0023284B" w:rsidRDefault="0023284B">
      <w:pPr>
        <w:pStyle w:val="ConsPlusTitle"/>
        <w:jc w:val="center"/>
      </w:pPr>
      <w:r>
        <w:t>ТАРИФОВ В СФЕРЕ ВОДОСНАБЖЕНИЯ И ВОДООТВЕДЕНИЯ</w:t>
      </w:r>
    </w:p>
    <w:p w14:paraId="7A5D74A7"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015775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511E21"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FDD4BF"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D7677E" w14:textId="77777777" w:rsidR="0023284B" w:rsidRDefault="0023284B">
            <w:pPr>
              <w:pStyle w:val="ConsPlusNormal"/>
              <w:jc w:val="center"/>
            </w:pPr>
            <w:r>
              <w:rPr>
                <w:color w:val="392C69"/>
              </w:rPr>
              <w:t>Список изменяющих документов</w:t>
            </w:r>
          </w:p>
          <w:p w14:paraId="6EAA513E" w14:textId="77777777" w:rsidR="0023284B" w:rsidRDefault="0023284B">
            <w:pPr>
              <w:pStyle w:val="ConsPlusNormal"/>
              <w:jc w:val="center"/>
            </w:pPr>
            <w:r>
              <w:rPr>
                <w:color w:val="392C69"/>
              </w:rPr>
              <w:t xml:space="preserve">(в ред. Постановлений Правительства РФ от 29.07.2013 </w:t>
            </w:r>
            <w:hyperlink r:id="rId5">
              <w:r>
                <w:rPr>
                  <w:color w:val="0000FF"/>
                </w:rPr>
                <w:t>N 644</w:t>
              </w:r>
            </w:hyperlink>
            <w:r>
              <w:rPr>
                <w:color w:val="392C69"/>
              </w:rPr>
              <w:t>,</w:t>
            </w:r>
          </w:p>
          <w:p w14:paraId="16FBBD20" w14:textId="77777777" w:rsidR="0023284B" w:rsidRDefault="0023284B">
            <w:pPr>
              <w:pStyle w:val="ConsPlusNormal"/>
              <w:jc w:val="center"/>
            </w:pPr>
            <w:r>
              <w:rPr>
                <w:color w:val="392C69"/>
              </w:rPr>
              <w:t xml:space="preserve">от 24.12.2013 </w:t>
            </w:r>
            <w:hyperlink r:id="rId6">
              <w:r>
                <w:rPr>
                  <w:color w:val="0000FF"/>
                </w:rPr>
                <w:t>N 1220</w:t>
              </w:r>
            </w:hyperlink>
            <w:r>
              <w:rPr>
                <w:color w:val="392C69"/>
              </w:rPr>
              <w:t xml:space="preserve">, от 20.02.2014 </w:t>
            </w:r>
            <w:hyperlink r:id="rId7">
              <w:r>
                <w:rPr>
                  <w:color w:val="0000FF"/>
                </w:rPr>
                <w:t>N 128</w:t>
              </w:r>
            </w:hyperlink>
            <w:r>
              <w:rPr>
                <w:color w:val="392C69"/>
              </w:rPr>
              <w:t xml:space="preserve">, от 03.06.2014 </w:t>
            </w:r>
            <w:hyperlink r:id="rId8">
              <w:r>
                <w:rPr>
                  <w:color w:val="0000FF"/>
                </w:rPr>
                <w:t>N 510</w:t>
              </w:r>
            </w:hyperlink>
            <w:r>
              <w:rPr>
                <w:color w:val="392C69"/>
              </w:rPr>
              <w:t>,</w:t>
            </w:r>
          </w:p>
          <w:p w14:paraId="52932301" w14:textId="77777777" w:rsidR="0023284B" w:rsidRDefault="0023284B">
            <w:pPr>
              <w:pStyle w:val="ConsPlusNormal"/>
              <w:jc w:val="center"/>
            </w:pPr>
            <w:r>
              <w:rPr>
                <w:color w:val="392C69"/>
              </w:rPr>
              <w:t xml:space="preserve">от 26.06.2014 </w:t>
            </w:r>
            <w:hyperlink r:id="rId9">
              <w:r>
                <w:rPr>
                  <w:color w:val="0000FF"/>
                </w:rPr>
                <w:t>N 588</w:t>
              </w:r>
            </w:hyperlink>
            <w:r>
              <w:rPr>
                <w:color w:val="392C69"/>
              </w:rPr>
              <w:t xml:space="preserve">, от 01.07.2014 </w:t>
            </w:r>
            <w:hyperlink r:id="rId10">
              <w:r>
                <w:rPr>
                  <w:color w:val="0000FF"/>
                </w:rPr>
                <w:t>N 603</w:t>
              </w:r>
            </w:hyperlink>
            <w:r>
              <w:rPr>
                <w:color w:val="392C69"/>
              </w:rPr>
              <w:t xml:space="preserve">, от 09.08.2014 </w:t>
            </w:r>
            <w:hyperlink r:id="rId11">
              <w:r>
                <w:rPr>
                  <w:color w:val="0000FF"/>
                </w:rPr>
                <w:t>N 781</w:t>
              </w:r>
            </w:hyperlink>
            <w:r>
              <w:rPr>
                <w:color w:val="392C69"/>
              </w:rPr>
              <w:t>,</w:t>
            </w:r>
          </w:p>
          <w:p w14:paraId="71B2C7E9" w14:textId="77777777" w:rsidR="0023284B" w:rsidRDefault="0023284B">
            <w:pPr>
              <w:pStyle w:val="ConsPlusNormal"/>
              <w:jc w:val="center"/>
            </w:pPr>
            <w:r>
              <w:rPr>
                <w:color w:val="392C69"/>
              </w:rPr>
              <w:t xml:space="preserve">от 02.10.2014 </w:t>
            </w:r>
            <w:hyperlink r:id="rId12">
              <w:r>
                <w:rPr>
                  <w:color w:val="0000FF"/>
                </w:rPr>
                <w:t>N 1011</w:t>
              </w:r>
            </w:hyperlink>
            <w:r>
              <w:rPr>
                <w:color w:val="392C69"/>
              </w:rPr>
              <w:t xml:space="preserve">, от 20.11.2014 </w:t>
            </w:r>
            <w:hyperlink r:id="rId13">
              <w:r>
                <w:rPr>
                  <w:color w:val="0000FF"/>
                </w:rPr>
                <w:t>N 1227</w:t>
              </w:r>
            </w:hyperlink>
            <w:r>
              <w:rPr>
                <w:color w:val="392C69"/>
              </w:rPr>
              <w:t xml:space="preserve">, от 01.12.2014 </w:t>
            </w:r>
            <w:hyperlink r:id="rId14">
              <w:r>
                <w:rPr>
                  <w:color w:val="0000FF"/>
                </w:rPr>
                <w:t>N 1289</w:t>
              </w:r>
            </w:hyperlink>
            <w:r>
              <w:rPr>
                <w:color w:val="392C69"/>
              </w:rPr>
              <w:t>,</w:t>
            </w:r>
          </w:p>
          <w:p w14:paraId="72AC1AB8" w14:textId="77777777" w:rsidR="0023284B" w:rsidRDefault="0023284B">
            <w:pPr>
              <w:pStyle w:val="ConsPlusNormal"/>
              <w:jc w:val="center"/>
            </w:pPr>
            <w:r>
              <w:rPr>
                <w:color w:val="392C69"/>
              </w:rPr>
              <w:t xml:space="preserve">от 03.12.2014 </w:t>
            </w:r>
            <w:hyperlink r:id="rId15">
              <w:r>
                <w:rPr>
                  <w:color w:val="0000FF"/>
                </w:rPr>
                <w:t>N 1305</w:t>
              </w:r>
            </w:hyperlink>
            <w:r>
              <w:rPr>
                <w:color w:val="392C69"/>
              </w:rPr>
              <w:t xml:space="preserve">, от 13.02.2015 </w:t>
            </w:r>
            <w:hyperlink r:id="rId16">
              <w:r>
                <w:rPr>
                  <w:color w:val="0000FF"/>
                </w:rPr>
                <w:t>N 120</w:t>
              </w:r>
            </w:hyperlink>
            <w:r>
              <w:rPr>
                <w:color w:val="392C69"/>
              </w:rPr>
              <w:t xml:space="preserve">, от 04.09.2015 </w:t>
            </w:r>
            <w:hyperlink r:id="rId17">
              <w:r>
                <w:rPr>
                  <w:color w:val="0000FF"/>
                </w:rPr>
                <w:t>N 941</w:t>
              </w:r>
            </w:hyperlink>
            <w:r>
              <w:rPr>
                <w:color w:val="392C69"/>
              </w:rPr>
              <w:t>,</w:t>
            </w:r>
          </w:p>
          <w:p w14:paraId="4F8A0665" w14:textId="77777777" w:rsidR="0023284B" w:rsidRDefault="0023284B">
            <w:pPr>
              <w:pStyle w:val="ConsPlusNormal"/>
              <w:jc w:val="center"/>
            </w:pPr>
            <w:r>
              <w:rPr>
                <w:color w:val="392C69"/>
              </w:rPr>
              <w:t xml:space="preserve">от 11.09.2015 </w:t>
            </w:r>
            <w:hyperlink r:id="rId18">
              <w:r>
                <w:rPr>
                  <w:color w:val="0000FF"/>
                </w:rPr>
                <w:t>N 968</w:t>
              </w:r>
            </w:hyperlink>
            <w:r>
              <w:rPr>
                <w:color w:val="392C69"/>
              </w:rPr>
              <w:t xml:space="preserve">, от 24.12.2015 </w:t>
            </w:r>
            <w:hyperlink r:id="rId19">
              <w:r>
                <w:rPr>
                  <w:color w:val="0000FF"/>
                </w:rPr>
                <w:t>N 1419</w:t>
              </w:r>
            </w:hyperlink>
            <w:r>
              <w:rPr>
                <w:color w:val="392C69"/>
              </w:rPr>
              <w:t xml:space="preserve">, от 28.10.2016 </w:t>
            </w:r>
            <w:hyperlink r:id="rId20">
              <w:r>
                <w:rPr>
                  <w:color w:val="0000FF"/>
                </w:rPr>
                <w:t>N 1098</w:t>
              </w:r>
            </w:hyperlink>
            <w:r>
              <w:rPr>
                <w:color w:val="392C69"/>
              </w:rPr>
              <w:t>,</w:t>
            </w:r>
          </w:p>
          <w:p w14:paraId="7D242CC6" w14:textId="77777777" w:rsidR="0023284B" w:rsidRDefault="0023284B">
            <w:pPr>
              <w:pStyle w:val="ConsPlusNormal"/>
              <w:jc w:val="center"/>
            </w:pPr>
            <w:r>
              <w:rPr>
                <w:color w:val="392C69"/>
              </w:rPr>
              <w:t xml:space="preserve">от 23.12.2016 </w:t>
            </w:r>
            <w:hyperlink r:id="rId21">
              <w:r>
                <w:rPr>
                  <w:color w:val="0000FF"/>
                </w:rPr>
                <w:t>N 1467</w:t>
              </w:r>
            </w:hyperlink>
            <w:r>
              <w:rPr>
                <w:color w:val="392C69"/>
              </w:rPr>
              <w:t xml:space="preserve">, от 24.01.2017 </w:t>
            </w:r>
            <w:hyperlink r:id="rId22">
              <w:r>
                <w:rPr>
                  <w:color w:val="0000FF"/>
                </w:rPr>
                <w:t>N 54</w:t>
              </w:r>
            </w:hyperlink>
            <w:r>
              <w:rPr>
                <w:color w:val="392C69"/>
              </w:rPr>
              <w:t xml:space="preserve">, от 15.04.2017 </w:t>
            </w:r>
            <w:hyperlink r:id="rId23">
              <w:r>
                <w:rPr>
                  <w:color w:val="0000FF"/>
                </w:rPr>
                <w:t>N 449</w:t>
              </w:r>
            </w:hyperlink>
            <w:r>
              <w:rPr>
                <w:color w:val="392C69"/>
              </w:rPr>
              <w:t>,</w:t>
            </w:r>
          </w:p>
          <w:p w14:paraId="6FD6B132" w14:textId="77777777" w:rsidR="0023284B" w:rsidRDefault="0023284B">
            <w:pPr>
              <w:pStyle w:val="ConsPlusNormal"/>
              <w:jc w:val="center"/>
            </w:pPr>
            <w:r>
              <w:rPr>
                <w:color w:val="392C69"/>
              </w:rPr>
              <w:t xml:space="preserve">от 05.05.2017 </w:t>
            </w:r>
            <w:hyperlink r:id="rId24">
              <w:r>
                <w:rPr>
                  <w:color w:val="0000FF"/>
                </w:rPr>
                <w:t>N 534</w:t>
              </w:r>
            </w:hyperlink>
            <w:r>
              <w:rPr>
                <w:color w:val="392C69"/>
              </w:rPr>
              <w:t xml:space="preserve">, от 25.08.2017 </w:t>
            </w:r>
            <w:hyperlink r:id="rId25">
              <w:r>
                <w:rPr>
                  <w:color w:val="0000FF"/>
                </w:rPr>
                <w:t>N 997</w:t>
              </w:r>
            </w:hyperlink>
            <w:r>
              <w:rPr>
                <w:color w:val="392C69"/>
              </w:rPr>
              <w:t xml:space="preserve">, от 17.11.2017 </w:t>
            </w:r>
            <w:hyperlink r:id="rId26">
              <w:r>
                <w:rPr>
                  <w:color w:val="0000FF"/>
                </w:rPr>
                <w:t>N 1390</w:t>
              </w:r>
            </w:hyperlink>
            <w:r>
              <w:rPr>
                <w:color w:val="392C69"/>
              </w:rPr>
              <w:t>,</w:t>
            </w:r>
          </w:p>
          <w:p w14:paraId="1A58C261" w14:textId="77777777" w:rsidR="0023284B" w:rsidRDefault="0023284B">
            <w:pPr>
              <w:pStyle w:val="ConsPlusNormal"/>
              <w:jc w:val="center"/>
            </w:pPr>
            <w:r>
              <w:rPr>
                <w:color w:val="392C69"/>
              </w:rPr>
              <w:t xml:space="preserve">от 08.10.2018 </w:t>
            </w:r>
            <w:hyperlink r:id="rId27">
              <w:r>
                <w:rPr>
                  <w:color w:val="0000FF"/>
                </w:rPr>
                <w:t>N 1206</w:t>
              </w:r>
            </w:hyperlink>
            <w:r>
              <w:rPr>
                <w:color w:val="392C69"/>
              </w:rPr>
              <w:t xml:space="preserve">, от 19.10.2018 </w:t>
            </w:r>
            <w:hyperlink r:id="rId28">
              <w:r>
                <w:rPr>
                  <w:color w:val="0000FF"/>
                </w:rPr>
                <w:t>N 1246</w:t>
              </w:r>
            </w:hyperlink>
            <w:r>
              <w:rPr>
                <w:color w:val="392C69"/>
              </w:rPr>
              <w:t xml:space="preserve">, от 24.01.2019 </w:t>
            </w:r>
            <w:hyperlink r:id="rId29">
              <w:r>
                <w:rPr>
                  <w:color w:val="0000FF"/>
                </w:rPr>
                <w:t>N 30</w:t>
              </w:r>
            </w:hyperlink>
            <w:r>
              <w:rPr>
                <w:color w:val="392C69"/>
              </w:rPr>
              <w:t>,</w:t>
            </w:r>
          </w:p>
          <w:p w14:paraId="5A25B66A" w14:textId="77777777" w:rsidR="0023284B" w:rsidRDefault="0023284B">
            <w:pPr>
              <w:pStyle w:val="ConsPlusNormal"/>
              <w:jc w:val="center"/>
            </w:pPr>
            <w:r>
              <w:rPr>
                <w:color w:val="392C69"/>
              </w:rPr>
              <w:t xml:space="preserve">от 24.01.2019 </w:t>
            </w:r>
            <w:hyperlink r:id="rId30">
              <w:r>
                <w:rPr>
                  <w:color w:val="0000FF"/>
                </w:rPr>
                <w:t>N 31</w:t>
              </w:r>
            </w:hyperlink>
            <w:r>
              <w:rPr>
                <w:color w:val="392C69"/>
              </w:rPr>
              <w:t xml:space="preserve">, от 04.07.2019 </w:t>
            </w:r>
            <w:hyperlink r:id="rId31">
              <w:r>
                <w:rPr>
                  <w:color w:val="0000FF"/>
                </w:rPr>
                <w:t>N 855</w:t>
              </w:r>
            </w:hyperlink>
            <w:r>
              <w:rPr>
                <w:color w:val="392C69"/>
              </w:rPr>
              <w:t xml:space="preserve">, от 05.09.2019 </w:t>
            </w:r>
            <w:hyperlink r:id="rId32">
              <w:r>
                <w:rPr>
                  <w:color w:val="0000FF"/>
                </w:rPr>
                <w:t>N 1164</w:t>
              </w:r>
            </w:hyperlink>
            <w:r>
              <w:rPr>
                <w:color w:val="392C69"/>
              </w:rPr>
              <w:t>,</w:t>
            </w:r>
          </w:p>
          <w:p w14:paraId="73D3DCAB" w14:textId="77777777" w:rsidR="0023284B" w:rsidRDefault="0023284B">
            <w:pPr>
              <w:pStyle w:val="ConsPlusNormal"/>
              <w:jc w:val="center"/>
            </w:pPr>
            <w:r>
              <w:rPr>
                <w:color w:val="392C69"/>
              </w:rPr>
              <w:t xml:space="preserve">от 30.11.2019 </w:t>
            </w:r>
            <w:hyperlink r:id="rId33">
              <w:r>
                <w:rPr>
                  <w:color w:val="0000FF"/>
                </w:rPr>
                <w:t>N 1549</w:t>
              </w:r>
            </w:hyperlink>
            <w:r>
              <w:rPr>
                <w:color w:val="392C69"/>
              </w:rPr>
              <w:t xml:space="preserve">, от 22.05.2020 </w:t>
            </w:r>
            <w:hyperlink r:id="rId34">
              <w:r>
                <w:rPr>
                  <w:color w:val="0000FF"/>
                </w:rPr>
                <w:t>N 728</w:t>
              </w:r>
            </w:hyperlink>
            <w:r>
              <w:rPr>
                <w:color w:val="392C69"/>
              </w:rPr>
              <w:t xml:space="preserve">, от 30.07.2021 </w:t>
            </w:r>
            <w:hyperlink r:id="rId35">
              <w:r>
                <w:rPr>
                  <w:color w:val="0000FF"/>
                </w:rPr>
                <w:t>N 1280</w:t>
              </w:r>
            </w:hyperlink>
            <w:r>
              <w:rPr>
                <w:color w:val="392C69"/>
              </w:rPr>
              <w:t>,</w:t>
            </w:r>
          </w:p>
          <w:p w14:paraId="21C575FF" w14:textId="77777777" w:rsidR="0023284B" w:rsidRDefault="0023284B">
            <w:pPr>
              <w:pStyle w:val="ConsPlusNormal"/>
              <w:jc w:val="center"/>
            </w:pPr>
            <w:r>
              <w:rPr>
                <w:color w:val="392C69"/>
              </w:rPr>
              <w:t xml:space="preserve">от 23.11.2021 </w:t>
            </w:r>
            <w:hyperlink r:id="rId36">
              <w:r>
                <w:rPr>
                  <w:color w:val="0000FF"/>
                </w:rPr>
                <w:t>N 2009</w:t>
              </w:r>
            </w:hyperlink>
            <w:r>
              <w:rPr>
                <w:color w:val="392C69"/>
              </w:rPr>
              <w:t xml:space="preserve">, от 30.11.2021 </w:t>
            </w:r>
            <w:hyperlink r:id="rId37">
              <w:r>
                <w:rPr>
                  <w:color w:val="0000FF"/>
                </w:rPr>
                <w:t>N 2130</w:t>
              </w:r>
            </w:hyperlink>
            <w:r>
              <w:rPr>
                <w:color w:val="392C69"/>
              </w:rPr>
              <w:t xml:space="preserve">, от 25.01.2022 </w:t>
            </w:r>
            <w:hyperlink r:id="rId38">
              <w:r>
                <w:rPr>
                  <w:color w:val="0000FF"/>
                </w:rPr>
                <w:t>N 44</w:t>
              </w:r>
            </w:hyperlink>
            <w:r>
              <w:rPr>
                <w:color w:val="392C69"/>
              </w:rPr>
              <w:t>,</w:t>
            </w:r>
          </w:p>
          <w:p w14:paraId="2F4C8471" w14:textId="77777777" w:rsidR="0023284B" w:rsidRDefault="0023284B">
            <w:pPr>
              <w:pStyle w:val="ConsPlusNormal"/>
              <w:jc w:val="center"/>
            </w:pPr>
            <w:r>
              <w:rPr>
                <w:color w:val="392C69"/>
              </w:rPr>
              <w:t xml:space="preserve">от 03.03.2022 </w:t>
            </w:r>
            <w:hyperlink r:id="rId39">
              <w:r>
                <w:rPr>
                  <w:color w:val="0000FF"/>
                </w:rPr>
                <w:t>N 283</w:t>
              </w:r>
            </w:hyperlink>
            <w:r>
              <w:rPr>
                <w:color w:val="392C69"/>
              </w:rPr>
              <w:t xml:space="preserve">, от 20.05.2022 </w:t>
            </w:r>
            <w:hyperlink r:id="rId40">
              <w:r>
                <w:rPr>
                  <w:color w:val="0000FF"/>
                </w:rPr>
                <w:t>N 912</w:t>
              </w:r>
            </w:hyperlink>
            <w:r>
              <w:rPr>
                <w:color w:val="392C69"/>
              </w:rPr>
              <w:t xml:space="preserve">, от 30.05.2022 </w:t>
            </w:r>
            <w:hyperlink r:id="rId41">
              <w:r>
                <w:rPr>
                  <w:color w:val="0000FF"/>
                </w:rPr>
                <w:t>N 988</w:t>
              </w:r>
            </w:hyperlink>
            <w:r>
              <w:rPr>
                <w:color w:val="392C69"/>
              </w:rPr>
              <w:t>,</w:t>
            </w:r>
          </w:p>
          <w:p w14:paraId="25819D7F" w14:textId="77777777" w:rsidR="0023284B" w:rsidRDefault="0023284B">
            <w:pPr>
              <w:pStyle w:val="ConsPlusNormal"/>
              <w:jc w:val="center"/>
            </w:pPr>
            <w:r>
              <w:rPr>
                <w:color w:val="392C69"/>
              </w:rPr>
              <w:t xml:space="preserve">от 10.10.2022 </w:t>
            </w:r>
            <w:hyperlink r:id="rId42">
              <w:r>
                <w:rPr>
                  <w:color w:val="0000FF"/>
                </w:rPr>
                <w:t>N 1800</w:t>
              </w:r>
            </w:hyperlink>
            <w:r>
              <w:rPr>
                <w:color w:val="392C69"/>
              </w:rPr>
              <w:t xml:space="preserve">, от 28.03.2023 </w:t>
            </w:r>
            <w:hyperlink r:id="rId43">
              <w:r>
                <w:rPr>
                  <w:color w:val="0000FF"/>
                </w:rPr>
                <w:t>N 488</w:t>
              </w:r>
            </w:hyperlink>
            <w:r>
              <w:rPr>
                <w:color w:val="392C69"/>
              </w:rPr>
              <w:t xml:space="preserve">, от 23.11.2023 </w:t>
            </w:r>
            <w:hyperlink r:id="rId44">
              <w:r>
                <w:rPr>
                  <w:color w:val="0000FF"/>
                </w:rPr>
                <w:t>N 1969</w:t>
              </w:r>
            </w:hyperlink>
            <w:r>
              <w:rPr>
                <w:color w:val="392C69"/>
              </w:rPr>
              <w:t>,</w:t>
            </w:r>
          </w:p>
          <w:p w14:paraId="7883DEAF" w14:textId="77777777" w:rsidR="0023284B" w:rsidRDefault="0023284B">
            <w:pPr>
              <w:pStyle w:val="ConsPlusNormal"/>
              <w:jc w:val="center"/>
            </w:pPr>
            <w:r>
              <w:rPr>
                <w:color w:val="392C69"/>
              </w:rPr>
              <w:t xml:space="preserve">от 28.11.2023 </w:t>
            </w:r>
            <w:hyperlink r:id="rId45">
              <w:r>
                <w:rPr>
                  <w:color w:val="0000FF"/>
                </w:rPr>
                <w:t>N 2004</w:t>
              </w:r>
            </w:hyperlink>
            <w:r>
              <w:rPr>
                <w:color w:val="392C69"/>
              </w:rPr>
              <w:t xml:space="preserve">, от 30.11.2023 </w:t>
            </w:r>
            <w:hyperlink r:id="rId46">
              <w:r>
                <w:rPr>
                  <w:color w:val="0000FF"/>
                </w:rPr>
                <w:t>N 2038</w:t>
              </w:r>
            </w:hyperlink>
            <w:r>
              <w:rPr>
                <w:color w:val="392C69"/>
              </w:rPr>
              <w:t xml:space="preserve">, от 17.12.2024 </w:t>
            </w:r>
            <w:hyperlink r:id="rId47">
              <w:r>
                <w:rPr>
                  <w:color w:val="0000FF"/>
                </w:rPr>
                <w:t>N 1810</w:t>
              </w:r>
            </w:hyperlink>
            <w:r>
              <w:rPr>
                <w:color w:val="392C69"/>
              </w:rPr>
              <w:t>,</w:t>
            </w:r>
          </w:p>
          <w:p w14:paraId="7602DFB3" w14:textId="77777777" w:rsidR="0023284B" w:rsidRDefault="0023284B">
            <w:pPr>
              <w:pStyle w:val="ConsPlusNormal"/>
              <w:jc w:val="center"/>
            </w:pPr>
            <w:r>
              <w:rPr>
                <w:color w:val="392C69"/>
              </w:rPr>
              <w:t>с изм., внесенными Постановлениями Правительства РФ</w:t>
            </w:r>
          </w:p>
          <w:p w14:paraId="674CC73E" w14:textId="77777777" w:rsidR="0023284B" w:rsidRDefault="0023284B">
            <w:pPr>
              <w:pStyle w:val="ConsPlusNormal"/>
              <w:jc w:val="center"/>
            </w:pPr>
            <w:r>
              <w:rPr>
                <w:color w:val="392C69"/>
              </w:rPr>
              <w:t xml:space="preserve">от 30.04.2020 </w:t>
            </w:r>
            <w:hyperlink r:id="rId48">
              <w:r>
                <w:rPr>
                  <w:color w:val="0000FF"/>
                </w:rPr>
                <w:t>N 622</w:t>
              </w:r>
            </w:hyperlink>
            <w:r>
              <w:rPr>
                <w:color w:val="392C69"/>
              </w:rPr>
              <w:t xml:space="preserve">, от 04.04.2022 </w:t>
            </w:r>
            <w:hyperlink r:id="rId49">
              <w:r>
                <w:rPr>
                  <w:color w:val="0000FF"/>
                </w:rPr>
                <w:t>N 582</w:t>
              </w:r>
            </w:hyperlink>
            <w:r>
              <w:rPr>
                <w:color w:val="392C69"/>
              </w:rPr>
              <w:t xml:space="preserve">, от 14.11.2022 </w:t>
            </w:r>
            <w:hyperlink r:id="rId50">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84810D" w14:textId="77777777" w:rsidR="0023284B" w:rsidRDefault="0023284B">
            <w:pPr>
              <w:pStyle w:val="ConsPlusNormal"/>
            </w:pPr>
          </w:p>
        </w:tc>
      </w:tr>
    </w:tbl>
    <w:p w14:paraId="13544418" w14:textId="77777777" w:rsidR="0023284B" w:rsidRDefault="0023284B">
      <w:pPr>
        <w:pStyle w:val="ConsPlusNormal"/>
        <w:jc w:val="center"/>
      </w:pPr>
    </w:p>
    <w:p w14:paraId="22C50046" w14:textId="77777777" w:rsidR="0023284B" w:rsidRDefault="0023284B">
      <w:pPr>
        <w:pStyle w:val="ConsPlusNormal"/>
        <w:ind w:firstLine="540"/>
        <w:jc w:val="both"/>
      </w:pPr>
      <w:r>
        <w:t xml:space="preserve">На основании </w:t>
      </w:r>
      <w:hyperlink r:id="rId51">
        <w:r>
          <w:rPr>
            <w:color w:val="0000FF"/>
          </w:rPr>
          <w:t>статьи 4</w:t>
        </w:r>
      </w:hyperlink>
      <w:r>
        <w:t xml:space="preserve"> Федерального закона "О водоснабжении и водоотведении" Правительство Российской Федерации постановляет:</w:t>
      </w:r>
    </w:p>
    <w:p w14:paraId="7AA83B34" w14:textId="77777777" w:rsidR="0023284B" w:rsidRDefault="0023284B">
      <w:pPr>
        <w:pStyle w:val="ConsPlusNormal"/>
        <w:spacing w:before="220"/>
        <w:ind w:firstLine="540"/>
        <w:jc w:val="both"/>
      </w:pPr>
      <w:r>
        <w:t>1. Утвердить прилагаемые:</w:t>
      </w:r>
    </w:p>
    <w:p w14:paraId="22F4442C" w14:textId="77777777" w:rsidR="0023284B" w:rsidRDefault="0023284B">
      <w:pPr>
        <w:pStyle w:val="ConsPlusNormal"/>
        <w:spacing w:before="220"/>
        <w:ind w:firstLine="540"/>
        <w:jc w:val="both"/>
      </w:pPr>
      <w:hyperlink w:anchor="P76">
        <w:r>
          <w:rPr>
            <w:color w:val="0000FF"/>
          </w:rPr>
          <w:t>Основы</w:t>
        </w:r>
      </w:hyperlink>
      <w:r>
        <w:t xml:space="preserve"> ценообразования в сфере водоснабжения и водоотведения;</w:t>
      </w:r>
    </w:p>
    <w:p w14:paraId="0FE81B09" w14:textId="77777777" w:rsidR="0023284B" w:rsidRDefault="0023284B">
      <w:pPr>
        <w:pStyle w:val="ConsPlusNormal"/>
        <w:spacing w:before="220"/>
        <w:ind w:firstLine="540"/>
        <w:jc w:val="both"/>
      </w:pPr>
      <w:hyperlink w:anchor="P665">
        <w:r>
          <w:rPr>
            <w:color w:val="0000FF"/>
          </w:rPr>
          <w:t>Правила</w:t>
        </w:r>
      </w:hyperlink>
      <w:r>
        <w:t xml:space="preserve"> регулирования тарифов в сфере водоснабжения и водоотведения;</w:t>
      </w:r>
    </w:p>
    <w:p w14:paraId="5661F3F2" w14:textId="77777777" w:rsidR="0023284B" w:rsidRDefault="0023284B">
      <w:pPr>
        <w:pStyle w:val="ConsPlusNormal"/>
        <w:spacing w:before="220"/>
        <w:ind w:firstLine="540"/>
        <w:jc w:val="both"/>
      </w:pPr>
      <w:hyperlink w:anchor="P1174">
        <w:r>
          <w:rPr>
            <w:color w:val="0000FF"/>
          </w:rPr>
          <w:t>Правила</w:t>
        </w:r>
      </w:hyperlink>
      <w:r>
        <w:t xml:space="preserve"> определения размера инвестированного капитала в сфере водоснабжения и водоотведения и порядка ведения его учета;</w:t>
      </w:r>
    </w:p>
    <w:p w14:paraId="06D8764A" w14:textId="77777777" w:rsidR="0023284B" w:rsidRDefault="0023284B">
      <w:pPr>
        <w:pStyle w:val="ConsPlusNormal"/>
        <w:spacing w:before="220"/>
        <w:ind w:firstLine="540"/>
        <w:jc w:val="both"/>
      </w:pPr>
      <w:hyperlink w:anchor="P1229">
        <w:r>
          <w:rPr>
            <w:color w:val="0000FF"/>
          </w:rPr>
          <w:t>Правила</w:t>
        </w:r>
      </w:hyperlink>
      <w:r>
        <w:t xml:space="preserve"> расчета нормы доходности инвестированного капитала в сфере водоснабжения и водоотведения.</w:t>
      </w:r>
    </w:p>
    <w:p w14:paraId="393EB386" w14:textId="77777777" w:rsidR="0023284B" w:rsidRDefault="0023284B">
      <w:pPr>
        <w:pStyle w:val="ConsPlusNormal"/>
        <w:spacing w:before="220"/>
        <w:ind w:firstLine="540"/>
        <w:jc w:val="both"/>
      </w:pPr>
      <w:r>
        <w:t>2. Установить, что:</w:t>
      </w:r>
    </w:p>
    <w:p w14:paraId="3579EFD3" w14:textId="77777777" w:rsidR="0023284B" w:rsidRDefault="0023284B">
      <w:pPr>
        <w:pStyle w:val="ConsPlusNormal"/>
        <w:spacing w:before="220"/>
        <w:ind w:firstLine="540"/>
        <w:jc w:val="both"/>
      </w:pPr>
      <w:r>
        <w:t xml:space="preserve">а) к отношениям, связанным с регулированием тарифов в сфере водоснабжения и водоотведения, </w:t>
      </w:r>
      <w:hyperlink r:id="rId52">
        <w:r>
          <w:rPr>
            <w:color w:val="0000FF"/>
          </w:rPr>
          <w:t>Основы</w:t>
        </w:r>
      </w:hyperlink>
      <w:r>
        <w:t xml:space="preserve"> ценообразования в сфере деятельности организаций коммунального комплекса и </w:t>
      </w:r>
      <w:hyperlink r:id="rId53">
        <w:r>
          <w:rPr>
            <w:color w:val="0000FF"/>
          </w:rPr>
          <w:t>Правила</w:t>
        </w:r>
      </w:hyperlink>
      <w:r>
        <w:t xml:space="preserve"> 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w:t>
      </w:r>
      <w:r>
        <w:lastRenderedPageBreak/>
        <w:t>постановления;</w:t>
      </w:r>
    </w:p>
    <w:p w14:paraId="21F24AD2" w14:textId="77777777" w:rsidR="0023284B" w:rsidRDefault="0023284B">
      <w:pPr>
        <w:pStyle w:val="ConsPlusNormal"/>
        <w:spacing w:before="220"/>
        <w:ind w:firstLine="540"/>
        <w:jc w:val="both"/>
      </w:pPr>
      <w:bookmarkStart w:id="0" w:name="P35"/>
      <w:bookmarkEnd w:id="0"/>
      <w:r>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39">
        <w:r>
          <w:rPr>
            <w:color w:val="0000FF"/>
          </w:rPr>
          <w:t>пунктом 2(1)</w:t>
        </w:r>
      </w:hyperlink>
      <w:r>
        <w:t xml:space="preserve"> настоящего постановления;</w:t>
      </w:r>
    </w:p>
    <w:p w14:paraId="672D139B" w14:textId="77777777" w:rsidR="0023284B" w:rsidRDefault="0023284B">
      <w:pPr>
        <w:pStyle w:val="ConsPlusNormal"/>
        <w:jc w:val="both"/>
      </w:pPr>
      <w:r>
        <w:t xml:space="preserve">(в ред. </w:t>
      </w:r>
      <w:hyperlink r:id="rId54">
        <w:r>
          <w:rPr>
            <w:color w:val="0000FF"/>
          </w:rPr>
          <w:t>Постановления</w:t>
        </w:r>
      </w:hyperlink>
      <w:r>
        <w:t xml:space="preserve"> Правительства РФ от 03.06.2014 N 510)</w:t>
      </w:r>
    </w:p>
    <w:p w14:paraId="47561FCA" w14:textId="77777777" w:rsidR="0023284B" w:rsidRDefault="0023284B">
      <w:pPr>
        <w:pStyle w:val="ConsPlusNormal"/>
        <w:spacing w:before="220"/>
        <w:ind w:firstLine="540"/>
        <w:jc w:val="both"/>
      </w:pPr>
      <w:r>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hyperlink w:anchor="P76">
        <w:r>
          <w:rPr>
            <w:color w:val="0000FF"/>
          </w:rPr>
          <w:t>Основами</w:t>
        </w:r>
      </w:hyperlink>
      <w:r>
        <w:t xml:space="preserve"> ценообразования в сфере водоснабжения и водоотведения, утвержденными настоящим постановлением.</w:t>
      </w:r>
    </w:p>
    <w:p w14:paraId="4E0E533C" w14:textId="77777777" w:rsidR="0023284B" w:rsidRDefault="0023284B">
      <w:pPr>
        <w:pStyle w:val="ConsPlusNormal"/>
        <w:jc w:val="both"/>
      </w:pPr>
      <w:r>
        <w:t xml:space="preserve">(в ред. </w:t>
      </w:r>
      <w:hyperlink r:id="rId55">
        <w:r>
          <w:rPr>
            <w:color w:val="0000FF"/>
          </w:rPr>
          <w:t>Постановления</w:t>
        </w:r>
      </w:hyperlink>
      <w:r>
        <w:t xml:space="preserve"> Правительства РФ от 02.10.2014 N 1011)</w:t>
      </w:r>
    </w:p>
    <w:p w14:paraId="169C103F" w14:textId="77777777" w:rsidR="0023284B" w:rsidRDefault="0023284B">
      <w:pPr>
        <w:pStyle w:val="ConsPlusNormal"/>
        <w:spacing w:before="220"/>
        <w:ind w:firstLine="540"/>
        <w:jc w:val="both"/>
      </w:pPr>
      <w:bookmarkStart w:id="1" w:name="P39"/>
      <w:bookmarkEnd w:id="1"/>
      <w:r>
        <w:t xml:space="preserve">2(1). Положения </w:t>
      </w:r>
      <w:hyperlink w:anchor="P35">
        <w:r>
          <w:rPr>
            <w:color w:val="0000FF"/>
          </w:rPr>
          <w:t>подпункта "б" пункта 2</w:t>
        </w:r>
      </w:hyperlink>
      <w:r>
        <w:t xml:space="preserve">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w:t>
      </w:r>
      <w:hyperlink w:anchor="P76">
        <w:r>
          <w:rPr>
            <w:color w:val="0000FF"/>
          </w:rPr>
          <w:t>Основами</w:t>
        </w:r>
      </w:hyperlink>
      <w:r>
        <w:t xml:space="preserve"> ценообразования в сфере водоснабжения и водоотведения, утвержденными настоящим постановлением.</w:t>
      </w:r>
    </w:p>
    <w:p w14:paraId="7C28067E" w14:textId="77777777" w:rsidR="0023284B" w:rsidRDefault="0023284B">
      <w:pPr>
        <w:pStyle w:val="ConsPlusNormal"/>
        <w:jc w:val="both"/>
      </w:pPr>
      <w:r>
        <w:t xml:space="preserve">(п. 2(1) введен </w:t>
      </w:r>
      <w:hyperlink r:id="rId56">
        <w:r>
          <w:rPr>
            <w:color w:val="0000FF"/>
          </w:rPr>
          <w:t>Постановлением</w:t>
        </w:r>
      </w:hyperlink>
      <w:r>
        <w:t xml:space="preserve"> Правительства РФ от 03.06.2014 N 510)</w:t>
      </w:r>
    </w:p>
    <w:p w14:paraId="268E0629" w14:textId="77777777" w:rsidR="0023284B" w:rsidRDefault="0023284B">
      <w:pPr>
        <w:pStyle w:val="ConsPlusNormal"/>
        <w:spacing w:before="220"/>
        <w:ind w:firstLine="540"/>
        <w:jc w:val="both"/>
      </w:pPr>
      <w:r>
        <w:t>3. Федеральной службе по тарифам:</w:t>
      </w:r>
    </w:p>
    <w:p w14:paraId="318F2C6F" w14:textId="77777777" w:rsidR="0023284B" w:rsidRDefault="0023284B">
      <w:pPr>
        <w:pStyle w:val="ConsPlusNormal"/>
        <w:spacing w:before="220"/>
        <w:ind w:firstLine="540"/>
        <w:jc w:val="both"/>
      </w:pPr>
      <w:r>
        <w:t xml:space="preserve">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w:t>
      </w:r>
      <w:hyperlink r:id="rId57">
        <w:r>
          <w:rPr>
            <w:color w:val="0000FF"/>
          </w:rPr>
          <w:t>методические указания</w:t>
        </w:r>
      </w:hyperlink>
      <w:r>
        <w:t xml:space="preserve"> по расчету регулируемых тарифов в сфере водоснабжения и водоотведения;</w:t>
      </w:r>
    </w:p>
    <w:p w14:paraId="5CA87A7C" w14:textId="77777777" w:rsidR="0023284B" w:rsidRDefault="0023284B">
      <w:pPr>
        <w:pStyle w:val="ConsPlusNormal"/>
        <w:spacing w:before="220"/>
        <w:ind w:firstLine="540"/>
        <w:jc w:val="both"/>
      </w:pPr>
      <w:r>
        <w:t>б) в 4-месячный срок:</w:t>
      </w:r>
    </w:p>
    <w:p w14:paraId="466FD0EC" w14:textId="77777777" w:rsidR="0023284B" w:rsidRDefault="0023284B">
      <w:pPr>
        <w:pStyle w:val="ConsPlusNormal"/>
        <w:spacing w:before="220"/>
        <w:ind w:firstLine="540"/>
        <w:jc w:val="both"/>
      </w:pPr>
      <w:r>
        <w:t xml:space="preserve">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w:t>
      </w:r>
      <w:hyperlink r:id="rId58">
        <w:r>
          <w:rPr>
            <w:color w:val="0000FF"/>
          </w:rPr>
          <w:t>регламент</w:t>
        </w:r>
      </w:hyperlink>
      <w:r>
        <w:t xml:space="preserve"> установления регулируемых тарифов в сфере водоснабжения и водоотведения;</w:t>
      </w:r>
    </w:p>
    <w:p w14:paraId="4AAEBA76" w14:textId="77777777" w:rsidR="0023284B" w:rsidRDefault="0023284B">
      <w:pPr>
        <w:pStyle w:val="ConsPlusNormal"/>
        <w:spacing w:before="220"/>
        <w:ind w:firstLine="540"/>
        <w:jc w:val="both"/>
      </w:pPr>
      <w:r>
        <w:t>утвердить по согласованию с Министерством экономического развития Российской Федерации:</w:t>
      </w:r>
    </w:p>
    <w:p w14:paraId="2C341AB5" w14:textId="77777777" w:rsidR="0023284B" w:rsidRDefault="0023284B">
      <w:pPr>
        <w:pStyle w:val="ConsPlusNormal"/>
        <w:spacing w:before="220"/>
        <w:ind w:firstLine="540"/>
        <w:jc w:val="both"/>
      </w:pPr>
      <w:hyperlink r:id="rId59">
        <w:r>
          <w:rPr>
            <w:color w:val="0000FF"/>
          </w:rPr>
          <w:t>правила</w:t>
        </w:r>
      </w:hyperlink>
      <w:r>
        <w:t xml:space="preserve">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14:paraId="65F1636C" w14:textId="77777777" w:rsidR="0023284B" w:rsidRDefault="0023284B">
      <w:pPr>
        <w:pStyle w:val="ConsPlusNormal"/>
        <w:spacing w:before="220"/>
        <w:ind w:firstLine="540"/>
        <w:jc w:val="both"/>
      </w:pPr>
      <w:r>
        <w:t xml:space="preserve">перечень критериев,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w:t>
      </w:r>
      <w:r>
        <w:lastRenderedPageBreak/>
        <w:t>в сфере водоснабжения и водоотведения, в случае, если размер утверждаемого тарифа влечет превышение предельного индекса изменения тарифов в сфере водоснабжения и водоотведения, установленного указанным федеральным органом исполнительной власти;</w:t>
      </w:r>
    </w:p>
    <w:p w14:paraId="788025FC" w14:textId="77777777" w:rsidR="0023284B" w:rsidRDefault="0023284B">
      <w:pPr>
        <w:pStyle w:val="ConsPlusNormal"/>
        <w:spacing w:before="220"/>
        <w:ind w:firstLine="540"/>
        <w:jc w:val="both"/>
      </w:pPr>
      <w:r>
        <w:t xml:space="preserve">в) в 6-месячный срок утвердить </w:t>
      </w:r>
      <w:hyperlink r:id="rId60">
        <w:r>
          <w:rPr>
            <w:color w:val="0000FF"/>
          </w:rPr>
          <w:t>форму</w:t>
        </w:r>
      </w:hyperlink>
      <w:r>
        <w:t xml:space="preserve">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14:paraId="673E2922" w14:textId="77777777" w:rsidR="0023284B" w:rsidRDefault="0023284B">
      <w:pPr>
        <w:pStyle w:val="ConsPlusNormal"/>
        <w:spacing w:before="220"/>
        <w:ind w:firstLine="540"/>
        <w:jc w:val="both"/>
      </w:pPr>
      <w:r>
        <w:t>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14:paraId="56BCEF77" w14:textId="77777777" w:rsidR="0023284B" w:rsidRDefault="0023284B">
      <w:pPr>
        <w:pStyle w:val="ConsPlusNormal"/>
        <w:spacing w:before="220"/>
        <w:ind w:firstLine="540"/>
        <w:jc w:val="both"/>
      </w:pPr>
      <w:r>
        <w:t xml:space="preserve">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w:t>
      </w:r>
      <w:hyperlink w:anchor="P76">
        <w:r>
          <w:rPr>
            <w:color w:val="0000FF"/>
          </w:rPr>
          <w:t>Основами</w:t>
        </w:r>
      </w:hyperlink>
      <w:r>
        <w:t xml:space="preserve">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14:paraId="293B9A93" w14:textId="77777777" w:rsidR="0023284B" w:rsidRDefault="0023284B">
      <w:pPr>
        <w:pStyle w:val="ConsPlusNormal"/>
        <w:jc w:val="both"/>
      </w:pPr>
      <w:r>
        <w:t xml:space="preserve">(п. 4 введен </w:t>
      </w:r>
      <w:hyperlink r:id="rId61">
        <w:r>
          <w:rPr>
            <w:color w:val="0000FF"/>
          </w:rPr>
          <w:t>Постановлением</w:t>
        </w:r>
      </w:hyperlink>
      <w:r>
        <w:t xml:space="preserve"> Правительства РФ от 20.02.2014 N 128)</w:t>
      </w:r>
    </w:p>
    <w:p w14:paraId="6EA5B3EB" w14:textId="77777777" w:rsidR="0023284B" w:rsidRDefault="0023284B">
      <w:pPr>
        <w:pStyle w:val="ConsPlusNormal"/>
        <w:spacing w:before="220"/>
        <w:ind w:firstLine="540"/>
        <w:jc w:val="both"/>
      </w:pPr>
      <w:bookmarkStart w:id="2" w:name="P52"/>
      <w:bookmarkEnd w:id="2"/>
      <w: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14:paraId="65F43940" w14:textId="77777777" w:rsidR="0023284B" w:rsidRDefault="0023284B">
      <w:pPr>
        <w:pStyle w:val="ConsPlusNormal"/>
        <w:jc w:val="both"/>
      </w:pPr>
      <w:r>
        <w:t xml:space="preserve">(п. 5 введен </w:t>
      </w:r>
      <w:hyperlink r:id="rId62">
        <w:r>
          <w:rPr>
            <w:color w:val="0000FF"/>
          </w:rPr>
          <w:t>Постановлением</w:t>
        </w:r>
      </w:hyperlink>
      <w:r>
        <w:t xml:space="preserve"> Правительства РФ от 02.10.2014 N 1011)</w:t>
      </w:r>
    </w:p>
    <w:p w14:paraId="65454841" w14:textId="77777777" w:rsidR="0023284B" w:rsidRDefault="0023284B">
      <w:pPr>
        <w:pStyle w:val="ConsPlusNormal"/>
        <w:spacing w:before="220"/>
        <w:ind w:firstLine="540"/>
        <w:jc w:val="both"/>
      </w:pPr>
      <w:r>
        <w:t xml:space="preserve">6. Органам регулирования рассмотреть заявления, предусмотренные </w:t>
      </w:r>
      <w:hyperlink w:anchor="P52">
        <w:r>
          <w:rPr>
            <w:color w:val="0000FF"/>
          </w:rPr>
          <w:t>пунктом 5</w:t>
        </w:r>
      </w:hyperlink>
      <w:r>
        <w:t xml:space="preserve"> настоящего постановления, и принять решения о выборе метода регулирования тарифов в срок до 1 декабря 2014 г.</w:t>
      </w:r>
    </w:p>
    <w:p w14:paraId="2DF1D70E" w14:textId="77777777" w:rsidR="0023284B" w:rsidRDefault="0023284B">
      <w:pPr>
        <w:pStyle w:val="ConsPlusNormal"/>
        <w:jc w:val="both"/>
      </w:pPr>
      <w:r>
        <w:t xml:space="preserve">(п. 6 введен </w:t>
      </w:r>
      <w:hyperlink r:id="rId63">
        <w:r>
          <w:rPr>
            <w:color w:val="0000FF"/>
          </w:rPr>
          <w:t>Постановлением</w:t>
        </w:r>
      </w:hyperlink>
      <w:r>
        <w:t xml:space="preserve"> Правительства РФ от 02.10.2014 N 1011)</w:t>
      </w:r>
    </w:p>
    <w:p w14:paraId="31D40E13" w14:textId="77777777" w:rsidR="0023284B" w:rsidRDefault="0023284B">
      <w:pPr>
        <w:pStyle w:val="ConsPlusNormal"/>
        <w:spacing w:before="220"/>
        <w:ind w:firstLine="540"/>
        <w:jc w:val="both"/>
      </w:pPr>
      <w:bookmarkStart w:id="3" w:name="P56"/>
      <w:bookmarkEnd w:id="3"/>
      <w:r>
        <w:t xml:space="preserve">7.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водоснабжения и водоотведения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субъектов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водоснабжения и (или) водоотведения, предусмотренное </w:t>
      </w:r>
      <w:hyperlink w:anchor="P733">
        <w:r>
          <w:rPr>
            <w:color w:val="0000FF"/>
          </w:rPr>
          <w:t>пунктами 16</w:t>
        </w:r>
      </w:hyperlink>
      <w:r>
        <w:t xml:space="preserve"> и </w:t>
      </w:r>
      <w:hyperlink w:anchor="P741">
        <w:r>
          <w:rPr>
            <w:color w:val="0000FF"/>
          </w:rPr>
          <w:t>17</w:t>
        </w:r>
      </w:hyperlink>
      <w:r>
        <w:t xml:space="preserve"> Правил регулирования тарифов в сфере водоснабжения и водоотведения, утвержденных настоящим постановлением.</w:t>
      </w:r>
    </w:p>
    <w:p w14:paraId="2F2CCE83" w14:textId="77777777" w:rsidR="0023284B" w:rsidRDefault="0023284B">
      <w:pPr>
        <w:pStyle w:val="ConsPlusNormal"/>
        <w:jc w:val="both"/>
      </w:pPr>
      <w:r>
        <w:t xml:space="preserve">(п. 7 введен </w:t>
      </w:r>
      <w:hyperlink r:id="rId64">
        <w:r>
          <w:rPr>
            <w:color w:val="0000FF"/>
          </w:rPr>
          <w:t>Постановлением</w:t>
        </w:r>
      </w:hyperlink>
      <w:r>
        <w:t xml:space="preserve"> Правительства РФ от 03.03.2022 N 283)</w:t>
      </w:r>
    </w:p>
    <w:p w14:paraId="64FB48BC" w14:textId="77777777" w:rsidR="0023284B" w:rsidRDefault="0023284B">
      <w:pPr>
        <w:pStyle w:val="ConsPlusNormal"/>
        <w:spacing w:before="220"/>
        <w:ind w:firstLine="540"/>
        <w:jc w:val="both"/>
      </w:pPr>
      <w:r>
        <w:t xml:space="preserve">8. Органы исполнительной власти субъектов Российской Федерации в области государственного регулирования тарифов на основании предложений, представленных в соответствии с </w:t>
      </w:r>
      <w:hyperlink w:anchor="P56">
        <w:r>
          <w:rPr>
            <w:color w:val="0000FF"/>
          </w:rPr>
          <w:t>пунктом 7</w:t>
        </w:r>
      </w:hyperlink>
      <w:r>
        <w:t xml:space="preserve"> настоящего постановления, в срок до 20 июня 2022 г. принимают решение, предусмотренное </w:t>
      </w:r>
      <w:hyperlink w:anchor="P853">
        <w:r>
          <w:rPr>
            <w:color w:val="0000FF"/>
          </w:rPr>
          <w:t>пунктами 27</w:t>
        </w:r>
      </w:hyperlink>
      <w:r>
        <w:t xml:space="preserve"> и </w:t>
      </w:r>
      <w:hyperlink w:anchor="P865">
        <w:r>
          <w:rPr>
            <w:color w:val="0000FF"/>
          </w:rPr>
          <w:t>28</w:t>
        </w:r>
      </w:hyperlink>
      <w:r>
        <w:t xml:space="preserve"> Правил регулирования тарифов в сфере водоснабжения и </w:t>
      </w:r>
      <w:r>
        <w:lastRenderedPageBreak/>
        <w:t>водоотведения, утвержденных настоящим постановлением, в отношении установления (пересмотра) долгосрочных тарифов в сфере водоснабжения и водоотведения с 1 июля 2022 г.</w:t>
      </w:r>
    </w:p>
    <w:p w14:paraId="172249A3" w14:textId="77777777" w:rsidR="0023284B" w:rsidRDefault="0023284B">
      <w:pPr>
        <w:pStyle w:val="ConsPlusNormal"/>
        <w:jc w:val="both"/>
      </w:pPr>
      <w:r>
        <w:t xml:space="preserve">(п. 8 введен </w:t>
      </w:r>
      <w:hyperlink r:id="rId65">
        <w:r>
          <w:rPr>
            <w:color w:val="0000FF"/>
          </w:rPr>
          <w:t>Постановлением</w:t>
        </w:r>
      </w:hyperlink>
      <w:r>
        <w:t xml:space="preserve"> Правительства РФ от 03.03.2022 N 283)</w:t>
      </w:r>
    </w:p>
    <w:p w14:paraId="196FB6ED" w14:textId="77777777" w:rsidR="0023284B" w:rsidRDefault="0023284B">
      <w:pPr>
        <w:pStyle w:val="ConsPlusNormal"/>
        <w:spacing w:before="220"/>
        <w:ind w:firstLine="540"/>
        <w:jc w:val="both"/>
      </w:pPr>
      <w:r>
        <w:t>9. Настоящее постановление действует до 1 марта 2029 г.</w:t>
      </w:r>
    </w:p>
    <w:p w14:paraId="6DC96B3A" w14:textId="77777777" w:rsidR="0023284B" w:rsidRDefault="0023284B">
      <w:pPr>
        <w:pStyle w:val="ConsPlusNormal"/>
        <w:jc w:val="both"/>
      </w:pPr>
      <w:r>
        <w:t xml:space="preserve">(п. 9 введен </w:t>
      </w:r>
      <w:hyperlink r:id="rId66">
        <w:r>
          <w:rPr>
            <w:color w:val="0000FF"/>
          </w:rPr>
          <w:t>Постановлением</w:t>
        </w:r>
      </w:hyperlink>
      <w:r>
        <w:t xml:space="preserve"> Правительства РФ от 10.10.2022 N 1800)</w:t>
      </w:r>
    </w:p>
    <w:p w14:paraId="632374B2" w14:textId="77777777" w:rsidR="0023284B" w:rsidRDefault="0023284B">
      <w:pPr>
        <w:pStyle w:val="ConsPlusNormal"/>
        <w:ind w:firstLine="540"/>
        <w:jc w:val="both"/>
      </w:pPr>
    </w:p>
    <w:p w14:paraId="6240CEC4" w14:textId="77777777" w:rsidR="0023284B" w:rsidRDefault="0023284B">
      <w:pPr>
        <w:pStyle w:val="ConsPlusNormal"/>
        <w:jc w:val="right"/>
      </w:pPr>
      <w:r>
        <w:t>Председатель Правительства</w:t>
      </w:r>
    </w:p>
    <w:p w14:paraId="6B4929F0" w14:textId="77777777" w:rsidR="0023284B" w:rsidRDefault="0023284B">
      <w:pPr>
        <w:pStyle w:val="ConsPlusNormal"/>
        <w:jc w:val="right"/>
      </w:pPr>
      <w:r>
        <w:t>Российской Федерации</w:t>
      </w:r>
    </w:p>
    <w:p w14:paraId="70DADC3D" w14:textId="77777777" w:rsidR="0023284B" w:rsidRDefault="0023284B">
      <w:pPr>
        <w:pStyle w:val="ConsPlusNormal"/>
        <w:jc w:val="right"/>
      </w:pPr>
      <w:r>
        <w:t>Д.МЕДВЕДЕВ</w:t>
      </w:r>
    </w:p>
    <w:p w14:paraId="173FFA56" w14:textId="77777777" w:rsidR="0023284B" w:rsidRDefault="0023284B">
      <w:pPr>
        <w:pStyle w:val="ConsPlusNormal"/>
        <w:jc w:val="right"/>
      </w:pPr>
    </w:p>
    <w:p w14:paraId="0C73778F" w14:textId="77777777" w:rsidR="0023284B" w:rsidRDefault="0023284B">
      <w:pPr>
        <w:pStyle w:val="ConsPlusNormal"/>
        <w:jc w:val="right"/>
      </w:pPr>
    </w:p>
    <w:p w14:paraId="44BE52E9" w14:textId="77777777" w:rsidR="0023284B" w:rsidRDefault="0023284B">
      <w:pPr>
        <w:pStyle w:val="ConsPlusNormal"/>
        <w:jc w:val="right"/>
      </w:pPr>
    </w:p>
    <w:p w14:paraId="547F83B1" w14:textId="77777777" w:rsidR="0023284B" w:rsidRDefault="0023284B">
      <w:pPr>
        <w:pStyle w:val="ConsPlusNormal"/>
        <w:jc w:val="right"/>
      </w:pPr>
    </w:p>
    <w:p w14:paraId="3AEC0F58" w14:textId="77777777" w:rsidR="0023284B" w:rsidRDefault="0023284B">
      <w:pPr>
        <w:pStyle w:val="ConsPlusNormal"/>
        <w:jc w:val="right"/>
      </w:pPr>
    </w:p>
    <w:p w14:paraId="0D1567FB" w14:textId="77777777" w:rsidR="0023284B" w:rsidRDefault="0023284B">
      <w:pPr>
        <w:pStyle w:val="ConsPlusNormal"/>
        <w:jc w:val="right"/>
        <w:outlineLvl w:val="0"/>
      </w:pPr>
      <w:r>
        <w:t>Утверждены</w:t>
      </w:r>
    </w:p>
    <w:p w14:paraId="0942C6D4" w14:textId="77777777" w:rsidR="0023284B" w:rsidRDefault="0023284B">
      <w:pPr>
        <w:pStyle w:val="ConsPlusNormal"/>
        <w:jc w:val="right"/>
      </w:pPr>
      <w:r>
        <w:t>постановлением Правительства</w:t>
      </w:r>
    </w:p>
    <w:p w14:paraId="61D260CC" w14:textId="77777777" w:rsidR="0023284B" w:rsidRDefault="0023284B">
      <w:pPr>
        <w:pStyle w:val="ConsPlusNormal"/>
        <w:jc w:val="right"/>
      </w:pPr>
      <w:r>
        <w:t>Российской Федерации</w:t>
      </w:r>
    </w:p>
    <w:p w14:paraId="5ED84B46" w14:textId="77777777" w:rsidR="0023284B" w:rsidRDefault="0023284B">
      <w:pPr>
        <w:pStyle w:val="ConsPlusNormal"/>
        <w:jc w:val="right"/>
      </w:pPr>
      <w:r>
        <w:t>от 13 мая 2013 г. N 406</w:t>
      </w:r>
    </w:p>
    <w:p w14:paraId="2ACC9C1D" w14:textId="77777777" w:rsidR="0023284B" w:rsidRDefault="0023284B">
      <w:pPr>
        <w:pStyle w:val="ConsPlusNormal"/>
        <w:ind w:firstLine="540"/>
        <w:jc w:val="both"/>
      </w:pPr>
    </w:p>
    <w:p w14:paraId="068DDCA8" w14:textId="77777777" w:rsidR="0023284B" w:rsidRDefault="0023284B">
      <w:pPr>
        <w:pStyle w:val="ConsPlusTitle"/>
        <w:jc w:val="center"/>
      </w:pPr>
      <w:bookmarkStart w:id="4" w:name="P76"/>
      <w:bookmarkEnd w:id="4"/>
      <w:r>
        <w:t>ОСНОВЫ</w:t>
      </w:r>
    </w:p>
    <w:p w14:paraId="0B56BD86" w14:textId="77777777" w:rsidR="0023284B" w:rsidRDefault="0023284B">
      <w:pPr>
        <w:pStyle w:val="ConsPlusTitle"/>
        <w:jc w:val="center"/>
      </w:pPr>
      <w:r>
        <w:t>ЦЕНООБРАЗОВАНИЯ В СФЕРЕ ВОДОСНАБЖЕНИЯ И ВОДООТВЕДЕНИЯ</w:t>
      </w:r>
    </w:p>
    <w:p w14:paraId="19B182C4"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2D25EB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F25ED0"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2C2195"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115109" w14:textId="77777777" w:rsidR="0023284B" w:rsidRDefault="0023284B">
            <w:pPr>
              <w:pStyle w:val="ConsPlusNormal"/>
              <w:jc w:val="center"/>
            </w:pPr>
            <w:r>
              <w:rPr>
                <w:color w:val="392C69"/>
              </w:rPr>
              <w:t>Список изменяющих документов</w:t>
            </w:r>
          </w:p>
          <w:p w14:paraId="0D5E7C25" w14:textId="77777777" w:rsidR="0023284B" w:rsidRDefault="0023284B">
            <w:pPr>
              <w:pStyle w:val="ConsPlusNormal"/>
              <w:jc w:val="center"/>
            </w:pPr>
            <w:r>
              <w:rPr>
                <w:color w:val="392C69"/>
              </w:rPr>
              <w:t xml:space="preserve">(в ред. Постановлений Правительства РФ от 29.07.2013 </w:t>
            </w:r>
            <w:hyperlink r:id="rId67">
              <w:r>
                <w:rPr>
                  <w:color w:val="0000FF"/>
                </w:rPr>
                <w:t>N 644</w:t>
              </w:r>
            </w:hyperlink>
            <w:r>
              <w:rPr>
                <w:color w:val="392C69"/>
              </w:rPr>
              <w:t>,</w:t>
            </w:r>
          </w:p>
          <w:p w14:paraId="7CCD61EB" w14:textId="77777777" w:rsidR="0023284B" w:rsidRDefault="0023284B">
            <w:pPr>
              <w:pStyle w:val="ConsPlusNormal"/>
              <w:jc w:val="center"/>
            </w:pPr>
            <w:r>
              <w:rPr>
                <w:color w:val="392C69"/>
              </w:rPr>
              <w:t xml:space="preserve">от 24.12.2013 </w:t>
            </w:r>
            <w:hyperlink r:id="rId68">
              <w:r>
                <w:rPr>
                  <w:color w:val="0000FF"/>
                </w:rPr>
                <w:t>N 1220</w:t>
              </w:r>
            </w:hyperlink>
            <w:r>
              <w:rPr>
                <w:color w:val="392C69"/>
              </w:rPr>
              <w:t xml:space="preserve">, от 03.06.2014 </w:t>
            </w:r>
            <w:hyperlink r:id="rId69">
              <w:r>
                <w:rPr>
                  <w:color w:val="0000FF"/>
                </w:rPr>
                <w:t>N 510</w:t>
              </w:r>
            </w:hyperlink>
            <w:r>
              <w:rPr>
                <w:color w:val="392C69"/>
              </w:rPr>
              <w:t xml:space="preserve">, от 26.06.2014 </w:t>
            </w:r>
            <w:hyperlink r:id="rId70">
              <w:r>
                <w:rPr>
                  <w:color w:val="0000FF"/>
                </w:rPr>
                <w:t>N 588</w:t>
              </w:r>
            </w:hyperlink>
            <w:r>
              <w:rPr>
                <w:color w:val="392C69"/>
              </w:rPr>
              <w:t>,</w:t>
            </w:r>
          </w:p>
          <w:p w14:paraId="6E326356" w14:textId="77777777" w:rsidR="0023284B" w:rsidRDefault="0023284B">
            <w:pPr>
              <w:pStyle w:val="ConsPlusNormal"/>
              <w:jc w:val="center"/>
            </w:pPr>
            <w:r>
              <w:rPr>
                <w:color w:val="392C69"/>
              </w:rPr>
              <w:t xml:space="preserve">от 01.07.2014 </w:t>
            </w:r>
            <w:hyperlink r:id="rId71">
              <w:r>
                <w:rPr>
                  <w:color w:val="0000FF"/>
                </w:rPr>
                <w:t>N 603</w:t>
              </w:r>
            </w:hyperlink>
            <w:r>
              <w:rPr>
                <w:color w:val="392C69"/>
              </w:rPr>
              <w:t xml:space="preserve">, от 01.12.2014 </w:t>
            </w:r>
            <w:hyperlink r:id="rId72">
              <w:r>
                <w:rPr>
                  <w:color w:val="0000FF"/>
                </w:rPr>
                <w:t>N 1289</w:t>
              </w:r>
            </w:hyperlink>
            <w:r>
              <w:rPr>
                <w:color w:val="392C69"/>
              </w:rPr>
              <w:t xml:space="preserve">, от 03.12.2014 </w:t>
            </w:r>
            <w:hyperlink r:id="rId73">
              <w:r>
                <w:rPr>
                  <w:color w:val="0000FF"/>
                </w:rPr>
                <w:t>N 1305</w:t>
              </w:r>
            </w:hyperlink>
            <w:r>
              <w:rPr>
                <w:color w:val="392C69"/>
              </w:rPr>
              <w:t>,</w:t>
            </w:r>
          </w:p>
          <w:p w14:paraId="1E19DAE5" w14:textId="77777777" w:rsidR="0023284B" w:rsidRDefault="0023284B">
            <w:pPr>
              <w:pStyle w:val="ConsPlusNormal"/>
              <w:jc w:val="center"/>
            </w:pPr>
            <w:r>
              <w:rPr>
                <w:color w:val="392C69"/>
              </w:rPr>
              <w:t xml:space="preserve">от 13.02.2015 </w:t>
            </w:r>
            <w:hyperlink r:id="rId74">
              <w:r>
                <w:rPr>
                  <w:color w:val="0000FF"/>
                </w:rPr>
                <w:t>N 120</w:t>
              </w:r>
            </w:hyperlink>
            <w:r>
              <w:rPr>
                <w:color w:val="392C69"/>
              </w:rPr>
              <w:t xml:space="preserve">, от 04.09.2015 </w:t>
            </w:r>
            <w:hyperlink r:id="rId75">
              <w:r>
                <w:rPr>
                  <w:color w:val="0000FF"/>
                </w:rPr>
                <w:t>N 941</w:t>
              </w:r>
            </w:hyperlink>
            <w:r>
              <w:rPr>
                <w:color w:val="392C69"/>
              </w:rPr>
              <w:t xml:space="preserve">, от 28.10.2016 </w:t>
            </w:r>
            <w:hyperlink r:id="rId76">
              <w:r>
                <w:rPr>
                  <w:color w:val="0000FF"/>
                </w:rPr>
                <w:t>N 1098</w:t>
              </w:r>
            </w:hyperlink>
            <w:r>
              <w:rPr>
                <w:color w:val="392C69"/>
              </w:rPr>
              <w:t>,</w:t>
            </w:r>
          </w:p>
          <w:p w14:paraId="60EF5862" w14:textId="77777777" w:rsidR="0023284B" w:rsidRDefault="0023284B">
            <w:pPr>
              <w:pStyle w:val="ConsPlusNormal"/>
              <w:jc w:val="center"/>
            </w:pPr>
            <w:r>
              <w:rPr>
                <w:color w:val="392C69"/>
              </w:rPr>
              <w:t xml:space="preserve">от 23.12.2016 </w:t>
            </w:r>
            <w:hyperlink r:id="rId77">
              <w:r>
                <w:rPr>
                  <w:color w:val="0000FF"/>
                </w:rPr>
                <w:t>N 1467</w:t>
              </w:r>
            </w:hyperlink>
            <w:r>
              <w:rPr>
                <w:color w:val="392C69"/>
              </w:rPr>
              <w:t xml:space="preserve">, от 24.01.2017 </w:t>
            </w:r>
            <w:hyperlink r:id="rId78">
              <w:r>
                <w:rPr>
                  <w:color w:val="0000FF"/>
                </w:rPr>
                <w:t>N 54</w:t>
              </w:r>
            </w:hyperlink>
            <w:r>
              <w:rPr>
                <w:color w:val="392C69"/>
              </w:rPr>
              <w:t xml:space="preserve">, от 15.04.2017 </w:t>
            </w:r>
            <w:hyperlink r:id="rId79">
              <w:r>
                <w:rPr>
                  <w:color w:val="0000FF"/>
                </w:rPr>
                <w:t>N 449</w:t>
              </w:r>
            </w:hyperlink>
            <w:r>
              <w:rPr>
                <w:color w:val="392C69"/>
              </w:rPr>
              <w:t>,</w:t>
            </w:r>
          </w:p>
          <w:p w14:paraId="591E9598" w14:textId="77777777" w:rsidR="0023284B" w:rsidRDefault="0023284B">
            <w:pPr>
              <w:pStyle w:val="ConsPlusNormal"/>
              <w:jc w:val="center"/>
            </w:pPr>
            <w:r>
              <w:rPr>
                <w:color w:val="392C69"/>
              </w:rPr>
              <w:t xml:space="preserve">от 05.05.2017 </w:t>
            </w:r>
            <w:hyperlink r:id="rId80">
              <w:r>
                <w:rPr>
                  <w:color w:val="0000FF"/>
                </w:rPr>
                <w:t>N 534</w:t>
              </w:r>
            </w:hyperlink>
            <w:r>
              <w:rPr>
                <w:color w:val="392C69"/>
              </w:rPr>
              <w:t xml:space="preserve">, от 25.08.2017 </w:t>
            </w:r>
            <w:hyperlink r:id="rId81">
              <w:r>
                <w:rPr>
                  <w:color w:val="0000FF"/>
                </w:rPr>
                <w:t>N 997</w:t>
              </w:r>
            </w:hyperlink>
            <w:r>
              <w:rPr>
                <w:color w:val="392C69"/>
              </w:rPr>
              <w:t xml:space="preserve">, от 17.11.2017 </w:t>
            </w:r>
            <w:hyperlink r:id="rId82">
              <w:r>
                <w:rPr>
                  <w:color w:val="0000FF"/>
                </w:rPr>
                <w:t>N 1390</w:t>
              </w:r>
            </w:hyperlink>
            <w:r>
              <w:rPr>
                <w:color w:val="392C69"/>
              </w:rPr>
              <w:t>,</w:t>
            </w:r>
          </w:p>
          <w:p w14:paraId="055DDAF0" w14:textId="77777777" w:rsidR="0023284B" w:rsidRDefault="0023284B">
            <w:pPr>
              <w:pStyle w:val="ConsPlusNormal"/>
              <w:jc w:val="center"/>
            </w:pPr>
            <w:r>
              <w:rPr>
                <w:color w:val="392C69"/>
              </w:rPr>
              <w:t xml:space="preserve">от 08.10.2018 </w:t>
            </w:r>
            <w:hyperlink r:id="rId83">
              <w:r>
                <w:rPr>
                  <w:color w:val="0000FF"/>
                </w:rPr>
                <w:t>N 1206</w:t>
              </w:r>
            </w:hyperlink>
            <w:r>
              <w:rPr>
                <w:color w:val="392C69"/>
              </w:rPr>
              <w:t xml:space="preserve">, от 19.10.2018 </w:t>
            </w:r>
            <w:hyperlink r:id="rId84">
              <w:r>
                <w:rPr>
                  <w:color w:val="0000FF"/>
                </w:rPr>
                <w:t>N 1246</w:t>
              </w:r>
            </w:hyperlink>
            <w:r>
              <w:rPr>
                <w:color w:val="392C69"/>
              </w:rPr>
              <w:t xml:space="preserve">, от 24.01.2019 </w:t>
            </w:r>
            <w:hyperlink r:id="rId85">
              <w:r>
                <w:rPr>
                  <w:color w:val="0000FF"/>
                </w:rPr>
                <w:t>N 30</w:t>
              </w:r>
            </w:hyperlink>
            <w:r>
              <w:rPr>
                <w:color w:val="392C69"/>
              </w:rPr>
              <w:t>,</w:t>
            </w:r>
          </w:p>
          <w:p w14:paraId="7CA4E02E" w14:textId="77777777" w:rsidR="0023284B" w:rsidRDefault="0023284B">
            <w:pPr>
              <w:pStyle w:val="ConsPlusNormal"/>
              <w:jc w:val="center"/>
            </w:pPr>
            <w:r>
              <w:rPr>
                <w:color w:val="392C69"/>
              </w:rPr>
              <w:t xml:space="preserve">от 04.07.2019 </w:t>
            </w:r>
            <w:hyperlink r:id="rId86">
              <w:r>
                <w:rPr>
                  <w:color w:val="0000FF"/>
                </w:rPr>
                <w:t>N 855</w:t>
              </w:r>
            </w:hyperlink>
            <w:r>
              <w:rPr>
                <w:color w:val="392C69"/>
              </w:rPr>
              <w:t xml:space="preserve">, от 05.09.2019 </w:t>
            </w:r>
            <w:hyperlink r:id="rId87">
              <w:r>
                <w:rPr>
                  <w:color w:val="0000FF"/>
                </w:rPr>
                <w:t>N 1164</w:t>
              </w:r>
            </w:hyperlink>
            <w:r>
              <w:rPr>
                <w:color w:val="392C69"/>
              </w:rPr>
              <w:t xml:space="preserve">, от 30.11.2019 </w:t>
            </w:r>
            <w:hyperlink r:id="rId88">
              <w:r>
                <w:rPr>
                  <w:color w:val="0000FF"/>
                </w:rPr>
                <w:t>N 1549</w:t>
              </w:r>
            </w:hyperlink>
            <w:r>
              <w:rPr>
                <w:color w:val="392C69"/>
              </w:rPr>
              <w:t>,</w:t>
            </w:r>
          </w:p>
          <w:p w14:paraId="5C39515A" w14:textId="77777777" w:rsidR="0023284B" w:rsidRDefault="0023284B">
            <w:pPr>
              <w:pStyle w:val="ConsPlusNormal"/>
              <w:jc w:val="center"/>
            </w:pPr>
            <w:r>
              <w:rPr>
                <w:color w:val="392C69"/>
              </w:rPr>
              <w:t xml:space="preserve">от 22.05.2020 </w:t>
            </w:r>
            <w:hyperlink r:id="rId89">
              <w:r>
                <w:rPr>
                  <w:color w:val="0000FF"/>
                </w:rPr>
                <w:t>N 728</w:t>
              </w:r>
            </w:hyperlink>
            <w:r>
              <w:rPr>
                <w:color w:val="392C69"/>
              </w:rPr>
              <w:t xml:space="preserve">, от 30.11.2021 </w:t>
            </w:r>
            <w:hyperlink r:id="rId90">
              <w:r>
                <w:rPr>
                  <w:color w:val="0000FF"/>
                </w:rPr>
                <w:t>N 2130</w:t>
              </w:r>
            </w:hyperlink>
            <w:r>
              <w:rPr>
                <w:color w:val="392C69"/>
              </w:rPr>
              <w:t xml:space="preserve">, от 25.01.2022 </w:t>
            </w:r>
            <w:hyperlink r:id="rId91">
              <w:r>
                <w:rPr>
                  <w:color w:val="0000FF"/>
                </w:rPr>
                <w:t>N 44</w:t>
              </w:r>
            </w:hyperlink>
            <w:r>
              <w:rPr>
                <w:color w:val="392C69"/>
              </w:rPr>
              <w:t>,</w:t>
            </w:r>
          </w:p>
          <w:p w14:paraId="1DF2C14A" w14:textId="77777777" w:rsidR="0023284B" w:rsidRDefault="0023284B">
            <w:pPr>
              <w:pStyle w:val="ConsPlusNormal"/>
              <w:jc w:val="center"/>
            </w:pPr>
            <w:r>
              <w:rPr>
                <w:color w:val="392C69"/>
              </w:rPr>
              <w:t xml:space="preserve">от 20.05.2022 </w:t>
            </w:r>
            <w:hyperlink r:id="rId92">
              <w:r>
                <w:rPr>
                  <w:color w:val="0000FF"/>
                </w:rPr>
                <w:t>N 912</w:t>
              </w:r>
            </w:hyperlink>
            <w:r>
              <w:rPr>
                <w:color w:val="392C69"/>
              </w:rPr>
              <w:t xml:space="preserve">, от 30.05.2022 </w:t>
            </w:r>
            <w:hyperlink r:id="rId93">
              <w:r>
                <w:rPr>
                  <w:color w:val="0000FF"/>
                </w:rPr>
                <w:t>N 988</w:t>
              </w:r>
            </w:hyperlink>
            <w:r>
              <w:rPr>
                <w:color w:val="392C69"/>
              </w:rPr>
              <w:t xml:space="preserve">, от 10.10.2022 </w:t>
            </w:r>
            <w:hyperlink r:id="rId94">
              <w:r>
                <w:rPr>
                  <w:color w:val="0000FF"/>
                </w:rPr>
                <w:t>N 1800</w:t>
              </w:r>
            </w:hyperlink>
            <w:r>
              <w:rPr>
                <w:color w:val="392C69"/>
              </w:rPr>
              <w:t>,</w:t>
            </w:r>
          </w:p>
          <w:p w14:paraId="04EDF453" w14:textId="77777777" w:rsidR="0023284B" w:rsidRDefault="0023284B">
            <w:pPr>
              <w:pStyle w:val="ConsPlusNormal"/>
              <w:jc w:val="center"/>
            </w:pPr>
            <w:r>
              <w:rPr>
                <w:color w:val="392C69"/>
              </w:rPr>
              <w:t xml:space="preserve">от 23.11.2023 </w:t>
            </w:r>
            <w:hyperlink r:id="rId95">
              <w:r>
                <w:rPr>
                  <w:color w:val="0000FF"/>
                </w:rPr>
                <w:t>N 1969</w:t>
              </w:r>
            </w:hyperlink>
            <w:r>
              <w:rPr>
                <w:color w:val="392C69"/>
              </w:rPr>
              <w:t xml:space="preserve">, от 28.11.2023 </w:t>
            </w:r>
            <w:hyperlink r:id="rId96">
              <w:r>
                <w:rPr>
                  <w:color w:val="0000FF"/>
                </w:rPr>
                <w:t>N 2004</w:t>
              </w:r>
            </w:hyperlink>
            <w:r>
              <w:rPr>
                <w:color w:val="392C69"/>
              </w:rPr>
              <w:t xml:space="preserve">, от 30.11.2023 </w:t>
            </w:r>
            <w:hyperlink r:id="rId97">
              <w:r>
                <w:rPr>
                  <w:color w:val="0000FF"/>
                </w:rPr>
                <w:t>N 2038</w:t>
              </w:r>
            </w:hyperlink>
            <w:r>
              <w:rPr>
                <w:color w:val="392C69"/>
              </w:rPr>
              <w:t>,</w:t>
            </w:r>
          </w:p>
          <w:p w14:paraId="37C2CFB9" w14:textId="77777777" w:rsidR="0023284B" w:rsidRDefault="0023284B">
            <w:pPr>
              <w:pStyle w:val="ConsPlusNormal"/>
              <w:jc w:val="center"/>
            </w:pPr>
            <w:r>
              <w:rPr>
                <w:color w:val="392C69"/>
              </w:rPr>
              <w:t xml:space="preserve">от 17.12.2024 </w:t>
            </w:r>
            <w:hyperlink r:id="rId98">
              <w:r>
                <w:rPr>
                  <w:color w:val="0000FF"/>
                </w:rPr>
                <w:t>N 1810</w:t>
              </w:r>
            </w:hyperlink>
            <w:r>
              <w:rPr>
                <w:color w:val="392C69"/>
              </w:rPr>
              <w:t>,</w:t>
            </w:r>
          </w:p>
          <w:p w14:paraId="47A7AF31" w14:textId="77777777" w:rsidR="0023284B" w:rsidRDefault="0023284B">
            <w:pPr>
              <w:pStyle w:val="ConsPlusNormal"/>
              <w:jc w:val="center"/>
            </w:pPr>
            <w:r>
              <w:rPr>
                <w:color w:val="392C69"/>
              </w:rPr>
              <w:t>с изм., внесенными Постановлениями Правительства РФ</w:t>
            </w:r>
          </w:p>
          <w:p w14:paraId="06F8D37B" w14:textId="77777777" w:rsidR="0023284B" w:rsidRDefault="0023284B">
            <w:pPr>
              <w:pStyle w:val="ConsPlusNormal"/>
              <w:jc w:val="center"/>
            </w:pPr>
            <w:r>
              <w:rPr>
                <w:color w:val="392C69"/>
              </w:rPr>
              <w:t xml:space="preserve">от 30.04.2020 </w:t>
            </w:r>
            <w:hyperlink r:id="rId99">
              <w:r>
                <w:rPr>
                  <w:color w:val="0000FF"/>
                </w:rPr>
                <w:t>N 622</w:t>
              </w:r>
            </w:hyperlink>
            <w:r>
              <w:rPr>
                <w:color w:val="392C69"/>
              </w:rPr>
              <w:t xml:space="preserve">, от 04.04.2022 </w:t>
            </w:r>
            <w:hyperlink r:id="rId100">
              <w:r>
                <w:rPr>
                  <w:color w:val="0000FF"/>
                </w:rPr>
                <w:t>N 582</w:t>
              </w:r>
            </w:hyperlink>
            <w:r>
              <w:rPr>
                <w:color w:val="392C69"/>
              </w:rPr>
              <w:t xml:space="preserve">, от 14.11.2022 </w:t>
            </w:r>
            <w:hyperlink r:id="rId101">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D5BFA6" w14:textId="77777777" w:rsidR="0023284B" w:rsidRDefault="0023284B">
            <w:pPr>
              <w:pStyle w:val="ConsPlusNormal"/>
            </w:pPr>
          </w:p>
        </w:tc>
      </w:tr>
    </w:tbl>
    <w:p w14:paraId="22DB3AF4" w14:textId="77777777" w:rsidR="0023284B" w:rsidRDefault="0023284B">
      <w:pPr>
        <w:pStyle w:val="ConsPlusNormal"/>
        <w:jc w:val="center"/>
      </w:pPr>
    </w:p>
    <w:p w14:paraId="4F7167A6" w14:textId="77777777" w:rsidR="0023284B" w:rsidRDefault="0023284B">
      <w:pPr>
        <w:pStyle w:val="ConsPlusTitle"/>
        <w:jc w:val="center"/>
        <w:outlineLvl w:val="1"/>
      </w:pPr>
      <w:r>
        <w:t>I. Общие положения</w:t>
      </w:r>
    </w:p>
    <w:p w14:paraId="4CA2304F" w14:textId="77777777" w:rsidR="0023284B" w:rsidRDefault="0023284B">
      <w:pPr>
        <w:pStyle w:val="ConsPlusNormal"/>
        <w:jc w:val="center"/>
      </w:pPr>
    </w:p>
    <w:p w14:paraId="05241AD9" w14:textId="77777777" w:rsidR="0023284B" w:rsidRDefault="0023284B">
      <w:pPr>
        <w:pStyle w:val="ConsPlusNormal"/>
        <w:ind w:firstLine="540"/>
        <w:jc w:val="both"/>
      </w:pPr>
      <w:r>
        <w:t xml:space="preserve">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муниципальных округов,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w:t>
      </w:r>
      <w:hyperlink r:id="rId102">
        <w:r>
          <w:rPr>
            <w:color w:val="0000FF"/>
          </w:rPr>
          <w:t>законом</w:t>
        </w:r>
      </w:hyperlink>
      <w:r>
        <w:t xml:space="preserve">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w:t>
      </w:r>
      <w:r>
        <w:lastRenderedPageBreak/>
        <w:t>индексы).</w:t>
      </w:r>
    </w:p>
    <w:p w14:paraId="5526A9A2" w14:textId="77777777" w:rsidR="0023284B" w:rsidRDefault="0023284B">
      <w:pPr>
        <w:pStyle w:val="ConsPlusNormal"/>
        <w:jc w:val="both"/>
      </w:pPr>
      <w:r>
        <w:t xml:space="preserve">(в ред. Постановлений Правительства РФ от 10.10.2022 </w:t>
      </w:r>
      <w:hyperlink r:id="rId103">
        <w:r>
          <w:rPr>
            <w:color w:val="0000FF"/>
          </w:rPr>
          <w:t>N 1800</w:t>
        </w:r>
      </w:hyperlink>
      <w:r>
        <w:t xml:space="preserve">, от 28.11.2023 </w:t>
      </w:r>
      <w:hyperlink r:id="rId104">
        <w:r>
          <w:rPr>
            <w:color w:val="0000FF"/>
          </w:rPr>
          <w:t>N 2004</w:t>
        </w:r>
      </w:hyperlink>
      <w:r>
        <w:t>)</w:t>
      </w:r>
    </w:p>
    <w:p w14:paraId="47468B89" w14:textId="77777777" w:rsidR="0023284B" w:rsidRDefault="0023284B">
      <w:pPr>
        <w:pStyle w:val="ConsPlusNormal"/>
        <w:spacing w:before="220"/>
        <w:ind w:firstLine="540"/>
        <w:jc w:val="both"/>
      </w:pPr>
      <w:r>
        <w:t>2. В настоящем документе используются следующие понятия:</w:t>
      </w:r>
    </w:p>
    <w:p w14:paraId="7863DEE2" w14:textId="77777777" w:rsidR="0023284B" w:rsidRDefault="0023284B">
      <w:pPr>
        <w:pStyle w:val="ConsPlusNormal"/>
        <w:spacing w:before="220"/>
        <w:ind w:firstLine="540"/>
        <w:jc w:val="both"/>
      </w:pPr>
      <w:r>
        <w:t>"база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14:paraId="2A6A7552" w14:textId="77777777" w:rsidR="0023284B" w:rsidRDefault="0023284B">
      <w:pPr>
        <w:pStyle w:val="ConsPlusNormal"/>
        <w:spacing w:before="220"/>
        <w:ind w:firstLine="540"/>
        <w:jc w:val="both"/>
      </w:pPr>
      <w:r>
        <w:t xml:space="preserve">"базовый уровень операционных расходов" - уровень операционных расходов, установленный на первый год долгосрочного периода регулирования, или уровень операционных расходов, установленный на соответствующий год долгосрочного периода регулирования в связи с пересмотром по основаниям, предусмотренным </w:t>
      </w:r>
      <w:hyperlink w:anchor="P301">
        <w:r>
          <w:rPr>
            <w:color w:val="0000FF"/>
          </w:rPr>
          <w:t>пунктом 33</w:t>
        </w:r>
      </w:hyperlink>
      <w:r>
        <w:t xml:space="preserve"> настоящего документа, тарифов и (или) долгосрочных параметров регулирования тарифов;</w:t>
      </w:r>
    </w:p>
    <w:p w14:paraId="51238FF2" w14:textId="77777777" w:rsidR="0023284B" w:rsidRDefault="0023284B">
      <w:pPr>
        <w:pStyle w:val="ConsPlusNormal"/>
        <w:jc w:val="both"/>
      </w:pPr>
      <w:r>
        <w:t xml:space="preserve">(в ред. </w:t>
      </w:r>
      <w:hyperlink r:id="rId105">
        <w:r>
          <w:rPr>
            <w:color w:val="0000FF"/>
          </w:rPr>
          <w:t>Постановления</w:t>
        </w:r>
      </w:hyperlink>
      <w:r>
        <w:t xml:space="preserve"> Правительства РФ от 17.12.2024 N 1810)</w:t>
      </w:r>
    </w:p>
    <w:p w14:paraId="5C5629DA" w14:textId="77777777" w:rsidR="0023284B" w:rsidRDefault="0023284B">
      <w:pPr>
        <w:pStyle w:val="ConsPlusNormal"/>
        <w:spacing w:before="220"/>
        <w:ind w:firstLine="540"/>
        <w:jc w:val="both"/>
      </w:pPr>
      <w: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14:paraId="70908275" w14:textId="77777777" w:rsidR="0023284B" w:rsidRDefault="0023284B">
      <w:pPr>
        <w:pStyle w:val="ConsPlusNormal"/>
        <w:spacing w:before="220"/>
        <w:ind w:firstLine="540"/>
        <w:jc w:val="both"/>
      </w:pPr>
      <w:r>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14:paraId="72E9C2C7" w14:textId="77777777" w:rsidR="0023284B" w:rsidRDefault="0023284B">
      <w:pPr>
        <w:pStyle w:val="ConsPlusNormal"/>
        <w:spacing w:before="220"/>
        <w:ind w:firstLine="540"/>
        <w:jc w:val="both"/>
      </w:pPr>
      <w:r>
        <w:t>"долгосрочные тарифы" - тарифы в сфере водоснабжения и водоотведения, устанавливаемые на основе долгосрочных параметров регулирования тарифов;</w:t>
      </w:r>
    </w:p>
    <w:p w14:paraId="0CE24B4D" w14:textId="77777777" w:rsidR="0023284B" w:rsidRDefault="0023284B">
      <w:pPr>
        <w:pStyle w:val="ConsPlusNormal"/>
        <w:spacing w:before="220"/>
        <w:ind w:firstLine="540"/>
        <w:jc w:val="both"/>
      </w:pPr>
      <w:r>
        <w:t xml:space="preserve">"инвестированный капитал" - стоимость объектов централизованных систем водоснабжения и (или) водоотведения, а также цифровой инфраструктуры в сфере водоснабжения 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hyperlink w:anchor="P1174">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постановление Правительства Российской Федерации от 13 мая 2013 г. N 406);</w:t>
      </w:r>
    </w:p>
    <w:p w14:paraId="606F77F3" w14:textId="77777777" w:rsidR="0023284B" w:rsidRDefault="0023284B">
      <w:pPr>
        <w:pStyle w:val="ConsPlusNormal"/>
        <w:jc w:val="both"/>
      </w:pPr>
      <w:r>
        <w:t xml:space="preserve">(в ред. Постановлений Правительства РФ от 23.11.2023 </w:t>
      </w:r>
      <w:hyperlink r:id="rId106">
        <w:r>
          <w:rPr>
            <w:color w:val="0000FF"/>
          </w:rPr>
          <w:t>N 1969</w:t>
        </w:r>
      </w:hyperlink>
      <w:r>
        <w:t xml:space="preserve">, от 17.12.2024 </w:t>
      </w:r>
      <w:hyperlink r:id="rId107">
        <w:r>
          <w:rPr>
            <w:color w:val="0000FF"/>
          </w:rPr>
          <w:t>N 1810</w:t>
        </w:r>
      </w:hyperlink>
      <w:r>
        <w:t>)</w:t>
      </w:r>
    </w:p>
    <w:p w14:paraId="2F59A136" w14:textId="77777777" w:rsidR="0023284B" w:rsidRDefault="0023284B">
      <w:pPr>
        <w:pStyle w:val="ConsPlusNormal"/>
        <w:spacing w:before="22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14:paraId="1C8A58BB" w14:textId="77777777" w:rsidR="0023284B" w:rsidRDefault="0023284B">
      <w:pPr>
        <w:pStyle w:val="ConsPlusNormal"/>
        <w:jc w:val="both"/>
      </w:pPr>
      <w:r>
        <w:t xml:space="preserve">(абзац введен </w:t>
      </w:r>
      <w:hyperlink r:id="rId108">
        <w:r>
          <w:rPr>
            <w:color w:val="0000FF"/>
          </w:rPr>
          <w:t>Постановлением</w:t>
        </w:r>
      </w:hyperlink>
      <w:r>
        <w:t xml:space="preserve"> Правительства РФ от 03.06.2014 N 510)</w:t>
      </w:r>
    </w:p>
    <w:p w14:paraId="027AB5AF" w14:textId="77777777" w:rsidR="0023284B" w:rsidRDefault="0023284B">
      <w:pPr>
        <w:pStyle w:val="ConsPlusNormal"/>
        <w:spacing w:before="220"/>
        <w:ind w:firstLine="540"/>
        <w:jc w:val="both"/>
      </w:pPr>
      <w: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холодную воду;</w:t>
      </w:r>
    </w:p>
    <w:p w14:paraId="3898B372" w14:textId="77777777" w:rsidR="0023284B" w:rsidRDefault="0023284B">
      <w:pPr>
        <w:pStyle w:val="ConsPlusNormal"/>
        <w:spacing w:before="220"/>
        <w:ind w:firstLine="540"/>
        <w:jc w:val="both"/>
      </w:pPr>
      <w:r>
        <w:t>"компонент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тепловую энергию;</w:t>
      </w:r>
    </w:p>
    <w:p w14:paraId="5528F116" w14:textId="77777777" w:rsidR="0023284B" w:rsidRDefault="0023284B">
      <w:pPr>
        <w:pStyle w:val="ConsPlusNormal"/>
        <w:spacing w:before="220"/>
        <w:ind w:firstLine="540"/>
        <w:jc w:val="both"/>
      </w:pPr>
      <w:r>
        <w:t xml:space="preserve">"недополученные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w:t>
      </w:r>
      <w:r>
        <w:lastRenderedPageBreak/>
        <w:t>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14:paraId="1EB5AD37" w14:textId="77777777" w:rsidR="0023284B" w:rsidRDefault="0023284B">
      <w:pPr>
        <w:pStyle w:val="ConsPlusNormal"/>
        <w:spacing w:before="220"/>
        <w:ind w:firstLine="540"/>
        <w:jc w:val="both"/>
      </w:pPr>
      <w:r>
        <w:t>"неподконтрольные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14:paraId="3AC2D0C0" w14:textId="77777777" w:rsidR="0023284B" w:rsidRDefault="0023284B">
      <w:pPr>
        <w:pStyle w:val="ConsPlusNormal"/>
        <w:spacing w:before="220"/>
        <w:ind w:firstLine="540"/>
        <w:jc w:val="both"/>
      </w:pPr>
      <w:r>
        <w:t>"необходимая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14:paraId="5ECF3150" w14:textId="77777777" w:rsidR="0023284B" w:rsidRDefault="0023284B">
      <w:pPr>
        <w:pStyle w:val="ConsPlusNormal"/>
        <w:jc w:val="both"/>
      </w:pPr>
      <w:r>
        <w:t xml:space="preserve">(в ред. </w:t>
      </w:r>
      <w:hyperlink r:id="rId109">
        <w:r>
          <w:rPr>
            <w:color w:val="0000FF"/>
          </w:rPr>
          <w:t>Постановления</w:t>
        </w:r>
      </w:hyperlink>
      <w:r>
        <w:t xml:space="preserve"> Правительства РФ от 03.06.2014 N 510)</w:t>
      </w:r>
    </w:p>
    <w:p w14:paraId="4DA3A28D" w14:textId="77777777" w:rsidR="0023284B" w:rsidRDefault="0023284B">
      <w:pPr>
        <w:pStyle w:val="ConsPlusNormal"/>
        <w:spacing w:before="220"/>
        <w:ind w:firstLine="540"/>
        <w:jc w:val="both"/>
      </w:pPr>
      <w:r>
        <w:t>"норма доходности инвестированного капитала" - величина, отражающая экономически обоснованный уровень доходности инвестированного капитала;</w:t>
      </w:r>
    </w:p>
    <w:p w14:paraId="199FE8EC" w14:textId="77777777" w:rsidR="0023284B" w:rsidRDefault="0023284B">
      <w:pPr>
        <w:pStyle w:val="ConsPlusNormal"/>
        <w:spacing w:before="220"/>
        <w:ind w:firstLine="540"/>
        <w:jc w:val="both"/>
      </w:pPr>
      <w:r>
        <w:t>"операционные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14:paraId="26B75637" w14:textId="77777777" w:rsidR="0023284B" w:rsidRDefault="0023284B">
      <w:pPr>
        <w:pStyle w:val="ConsPlusNormal"/>
        <w:spacing w:before="220"/>
        <w:ind w:firstLine="540"/>
        <w:jc w:val="both"/>
      </w:pPr>
      <w: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hyperlink w:anchor="P1174">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14:paraId="62734376" w14:textId="77777777" w:rsidR="0023284B" w:rsidRDefault="0023284B">
      <w:pPr>
        <w:pStyle w:val="ConsPlusNormal"/>
        <w:spacing w:before="220"/>
        <w:ind w:firstLine="540"/>
        <w:jc w:val="both"/>
      </w:pPr>
      <w:r>
        <w:t xml:space="preserve">"период регулирования" - период продолжительностью не менее 1 года, если иное не предусмотрено Федеральным </w:t>
      </w:r>
      <w:hyperlink r:id="rId110">
        <w:r>
          <w:rPr>
            <w:color w:val="0000FF"/>
          </w:rPr>
          <w:t>законом</w:t>
        </w:r>
      </w:hyperlink>
      <w:r>
        <w:t xml:space="preserve"> "О водоснабжении и водоотведении";</w:t>
      </w:r>
    </w:p>
    <w:p w14:paraId="7AEFEAA4" w14:textId="77777777" w:rsidR="0023284B" w:rsidRDefault="0023284B">
      <w:pPr>
        <w:pStyle w:val="ConsPlusNormal"/>
        <w:spacing w:before="220"/>
        <w:ind w:firstLine="540"/>
        <w:jc w:val="both"/>
      </w:pPr>
      <w: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14:paraId="6109A18B" w14:textId="77777777" w:rsidR="0023284B" w:rsidRDefault="0023284B">
      <w:pPr>
        <w:pStyle w:val="ConsPlusNormal"/>
        <w:spacing w:before="220"/>
        <w:ind w:firstLine="540"/>
        <w:jc w:val="both"/>
      </w:pPr>
      <w:r>
        <w:t>"полный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14:paraId="49873706" w14:textId="77777777" w:rsidR="0023284B" w:rsidRDefault="0023284B">
      <w:pPr>
        <w:pStyle w:val="ConsPlusNormal"/>
        <w:spacing w:before="220"/>
        <w:ind w:firstLine="540"/>
        <w:jc w:val="both"/>
      </w:pPr>
      <w: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14:paraId="6356BFBD" w14:textId="77777777" w:rsidR="0023284B" w:rsidRDefault="0023284B">
      <w:pPr>
        <w:pStyle w:val="ConsPlusNormal"/>
        <w:jc w:val="both"/>
      </w:pPr>
      <w:r>
        <w:t xml:space="preserve">(абзац введен </w:t>
      </w:r>
      <w:hyperlink r:id="rId111">
        <w:r>
          <w:rPr>
            <w:color w:val="0000FF"/>
          </w:rPr>
          <w:t>Постановлением</w:t>
        </w:r>
      </w:hyperlink>
      <w:r>
        <w:t xml:space="preserve"> Правительства РФ от 26.06.2014 N 588)</w:t>
      </w:r>
    </w:p>
    <w:p w14:paraId="12069858" w14:textId="77777777" w:rsidR="0023284B" w:rsidRDefault="0023284B">
      <w:pPr>
        <w:pStyle w:val="ConsPlusNormal"/>
        <w:spacing w:before="220"/>
        <w:ind w:firstLine="540"/>
        <w:jc w:val="both"/>
      </w:pPr>
      <w:r>
        <w:t xml:space="preserve">"сбытовая деятельность гарантирующей организации" - обслуживание абонентов; снятие и обработка показаний приборов учета (в том числе эксплуатация информационно-измерительных систем учета ресурсов и передача показаний приборов учета); выгрузка, документирование, </w:t>
      </w:r>
      <w:r>
        <w:lastRenderedPageBreak/>
        <w:t>доставка и (или) рассылка (включая подготовку доставки и (или) рассылки) документов по коммунальным услугам, уведомлений о снятии показаний приборов учета и иных документов, связанных с взаимодействием с абонентами в рамках договоров водоснабжения и водоотведения; обслуживание информационных систем, обеспечивающих сбор, обработку и хранение сведений об абонентах, данных о договорах, начислениях, платежах и задолженности, результатах контроля состава и свойств сточных вод абонентов; организация обратной связи с абонентами (в том числе посредством колл-центров и взаимодействия через информационно-телекоммуникационную сеть "Интернет"); формирование резерва по сомнительным долгам; истребование задолженности по оплате коммунальных услуг; контроль состава и свойств сточных вод абонентов;</w:t>
      </w:r>
    </w:p>
    <w:p w14:paraId="220F23EA" w14:textId="77777777" w:rsidR="0023284B" w:rsidRDefault="0023284B">
      <w:pPr>
        <w:pStyle w:val="ConsPlusNormal"/>
        <w:jc w:val="both"/>
      </w:pPr>
      <w:r>
        <w:t xml:space="preserve">(абзац введен </w:t>
      </w:r>
      <w:hyperlink r:id="rId112">
        <w:r>
          <w:rPr>
            <w:color w:val="0000FF"/>
          </w:rPr>
          <w:t>Постановлением</w:t>
        </w:r>
      </w:hyperlink>
      <w:r>
        <w:t xml:space="preserve"> Правительства РФ от 25.01.2022 N 44)</w:t>
      </w:r>
    </w:p>
    <w:p w14:paraId="39E18779" w14:textId="77777777" w:rsidR="0023284B" w:rsidRDefault="0023284B">
      <w:pPr>
        <w:pStyle w:val="ConsPlusNormal"/>
        <w:spacing w:before="220"/>
        <w:ind w:firstLine="540"/>
        <w:jc w:val="both"/>
      </w:pPr>
      <w:r>
        <w:t xml:space="preserve">"сбытовые расходы гарантирующей организации" - расходы гарантирующей организации, связанные со сбытовой деятельностью гарантирующей организации, определяемые в соответствии с </w:t>
      </w:r>
      <w:hyperlink w:anchor="P371">
        <w:r>
          <w:rPr>
            <w:color w:val="0000FF"/>
          </w:rPr>
          <w:t>пунктом 42</w:t>
        </w:r>
      </w:hyperlink>
      <w:r>
        <w:t xml:space="preserve"> настоящего документа;</w:t>
      </w:r>
    </w:p>
    <w:p w14:paraId="1C170107" w14:textId="77777777" w:rsidR="0023284B" w:rsidRDefault="0023284B">
      <w:pPr>
        <w:pStyle w:val="ConsPlusNormal"/>
        <w:jc w:val="both"/>
      </w:pPr>
      <w:r>
        <w:t xml:space="preserve">(абзац введен </w:t>
      </w:r>
      <w:hyperlink r:id="rId113">
        <w:r>
          <w:rPr>
            <w:color w:val="0000FF"/>
          </w:rPr>
          <w:t>Постановлением</w:t>
        </w:r>
      </w:hyperlink>
      <w:r>
        <w:t xml:space="preserve"> Правительства РФ от 25.01.2022 N 44)</w:t>
      </w:r>
    </w:p>
    <w:p w14:paraId="398F3BBD" w14:textId="77777777" w:rsidR="0023284B" w:rsidRDefault="0023284B">
      <w:pPr>
        <w:pStyle w:val="ConsPlusNormal"/>
        <w:spacing w:before="220"/>
        <w:ind w:firstLine="540"/>
        <w:jc w:val="both"/>
      </w:pPr>
      <w:r>
        <w:t>"цифровая инфраструктура в сфере водоснабжения и водоотведения" - программы для электронных вычислительных машин, базы данных, информационные системы, в том числе сайты в информационно-телекоммуникационной сети "Интернет", используемые регулируемыми организациями в целях производства и реализации продукции (услуг) по регулируемым видам деятельности, а также технические средства, обеспечивающие функционирование программ для электронных вычислительных машин, баз данных, информационных систем;</w:t>
      </w:r>
    </w:p>
    <w:p w14:paraId="46F3A577" w14:textId="77777777" w:rsidR="0023284B" w:rsidRDefault="0023284B">
      <w:pPr>
        <w:pStyle w:val="ConsPlusNormal"/>
        <w:jc w:val="both"/>
      </w:pPr>
      <w:r>
        <w:t xml:space="preserve">(абзац введен </w:t>
      </w:r>
      <w:hyperlink r:id="rId114">
        <w:r>
          <w:rPr>
            <w:color w:val="0000FF"/>
          </w:rPr>
          <w:t>Постановлением</w:t>
        </w:r>
      </w:hyperlink>
      <w:r>
        <w:t xml:space="preserve"> Правительства РФ от 23.11.2023 N 1969)</w:t>
      </w:r>
    </w:p>
    <w:p w14:paraId="0C1F9DFA" w14:textId="77777777" w:rsidR="0023284B" w:rsidRDefault="0023284B">
      <w:pPr>
        <w:pStyle w:val="ConsPlusNormal"/>
        <w:spacing w:before="220"/>
        <w:ind w:firstLine="540"/>
        <w:jc w:val="both"/>
      </w:pPr>
      <w: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14:paraId="33FC27D5" w14:textId="77777777" w:rsidR="0023284B" w:rsidRDefault="0023284B">
      <w:pPr>
        <w:pStyle w:val="ConsPlusNormal"/>
        <w:spacing w:before="220"/>
        <w:ind w:firstLine="540"/>
        <w:jc w:val="both"/>
      </w:pPr>
      <w: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hyperlink r:id="rId115">
        <w:r>
          <w:rPr>
            <w:color w:val="0000FF"/>
          </w:rPr>
          <w:t>законом</w:t>
        </w:r>
      </w:hyperlink>
      <w:r>
        <w:t xml:space="preserve"> "О водоснабжении и водоотведении";</w:t>
      </w:r>
    </w:p>
    <w:p w14:paraId="6B90F011" w14:textId="77777777" w:rsidR="0023284B" w:rsidRDefault="0023284B">
      <w:pPr>
        <w:pStyle w:val="ConsPlusNormal"/>
        <w:spacing w:before="220"/>
        <w:ind w:firstLine="540"/>
        <w:jc w:val="both"/>
      </w:pPr>
      <w:r>
        <w:t xml:space="preserve">"удельные текущие расходы регулируемой организации, осуществляющей транспортировку воды и (или) транспортировку сточных вод" - текущие расходы регулируемой организации на транспортировку воды и (или) транспортировку сточных вод, размер которых определяется в соответствии с </w:t>
      </w:r>
      <w:hyperlink r:id="rId116">
        <w:r>
          <w:rPr>
            <w:color w:val="0000FF"/>
          </w:rPr>
          <w:t>методическими указаниями</w:t>
        </w:r>
      </w:hyperlink>
      <w:r>
        <w:t xml:space="preserve">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 для целей определения органом регулирования размера необходимой валовой выручки регулируемой организации при установлении тарифов на транспортировку воды и (или) транспортировку сточных вод с применением метода сравнения аналогов;</w:t>
      </w:r>
    </w:p>
    <w:p w14:paraId="3256A647" w14:textId="77777777" w:rsidR="0023284B" w:rsidRDefault="0023284B">
      <w:pPr>
        <w:pStyle w:val="ConsPlusNormal"/>
        <w:jc w:val="both"/>
      </w:pPr>
      <w:r>
        <w:t xml:space="preserve">(абзац введен </w:t>
      </w:r>
      <w:hyperlink r:id="rId117">
        <w:r>
          <w:rPr>
            <w:color w:val="0000FF"/>
          </w:rPr>
          <w:t>Постановлением</w:t>
        </w:r>
      </w:hyperlink>
      <w:r>
        <w:t xml:space="preserve"> Правительства РФ от 04.07.2019 N 855)</w:t>
      </w:r>
    </w:p>
    <w:p w14:paraId="4135AD10" w14:textId="77777777" w:rsidR="0023284B" w:rsidRDefault="0023284B">
      <w:pPr>
        <w:pStyle w:val="ConsPlusNormal"/>
        <w:spacing w:before="220"/>
        <w:ind w:firstLine="540"/>
        <w:jc w:val="both"/>
      </w:pPr>
      <w:r>
        <w:t xml:space="preserve">"удельные текущие расходы гарантирующей организации на транспортировку воды и (или) транспортировку сточных вод" - текущие расходы гарантирующей организации на транспортировку воды и (или) транспортировку сточных вод, размер которых определяется в соответствии с методическими указаниями для целей определения органом регулирования размера необходимой валовой выручки регулируемой организации, осуществляющей транспортировку воды и (или) транспортировку сточных вод в зоне деятельности указанной гарантирующей организации, при установлении в отношении такой регулируемой организации тарифов на транспортировку воды и </w:t>
      </w:r>
      <w:r>
        <w:lastRenderedPageBreak/>
        <w:t>(или) транспортировку сточных вод с применением метода сравнения аналогов.</w:t>
      </w:r>
    </w:p>
    <w:p w14:paraId="433D0C4A" w14:textId="77777777" w:rsidR="0023284B" w:rsidRDefault="0023284B">
      <w:pPr>
        <w:pStyle w:val="ConsPlusNormal"/>
        <w:jc w:val="both"/>
      </w:pPr>
      <w:r>
        <w:t xml:space="preserve">(абзац введен </w:t>
      </w:r>
      <w:hyperlink r:id="rId118">
        <w:r>
          <w:rPr>
            <w:color w:val="0000FF"/>
          </w:rPr>
          <w:t>Постановлением</w:t>
        </w:r>
      </w:hyperlink>
      <w:r>
        <w:t xml:space="preserve"> Правительства РФ от 04.07.2019 N 855)</w:t>
      </w:r>
    </w:p>
    <w:p w14:paraId="180D45AE" w14:textId="77777777" w:rsidR="0023284B" w:rsidRDefault="0023284B">
      <w:pPr>
        <w:pStyle w:val="ConsPlusNormal"/>
        <w:spacing w:before="220"/>
        <w:ind w:firstLine="540"/>
        <w:jc w:val="both"/>
      </w:pPr>
      <w:r>
        <w:t xml:space="preserve">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hyperlink r:id="rId119">
        <w:r>
          <w:rPr>
            <w:color w:val="0000FF"/>
          </w:rPr>
          <w:t>методическими указаниями</w:t>
        </w:r>
      </w:hyperlink>
      <w:r>
        <w:t>.</w:t>
      </w:r>
    </w:p>
    <w:p w14:paraId="5036F309" w14:textId="77777777" w:rsidR="0023284B" w:rsidRDefault="0023284B">
      <w:pPr>
        <w:pStyle w:val="ConsPlusNormal"/>
        <w:jc w:val="both"/>
      </w:pPr>
      <w:r>
        <w:t xml:space="preserve">(в ред. Постановлений Правительства РФ от 04.09.2015 </w:t>
      </w:r>
      <w:hyperlink r:id="rId120">
        <w:r>
          <w:rPr>
            <w:color w:val="0000FF"/>
          </w:rPr>
          <w:t>N 941</w:t>
        </w:r>
      </w:hyperlink>
      <w:r>
        <w:t xml:space="preserve">, от 04.07.2019 </w:t>
      </w:r>
      <w:hyperlink r:id="rId121">
        <w:r>
          <w:rPr>
            <w:color w:val="0000FF"/>
          </w:rPr>
          <w:t>N 855</w:t>
        </w:r>
      </w:hyperlink>
      <w:r>
        <w:t>)</w:t>
      </w:r>
    </w:p>
    <w:p w14:paraId="67167D67" w14:textId="77777777" w:rsidR="0023284B" w:rsidRDefault="0023284B">
      <w:pPr>
        <w:pStyle w:val="ConsPlusNormal"/>
        <w:ind w:firstLine="540"/>
        <w:jc w:val="both"/>
      </w:pPr>
    </w:p>
    <w:p w14:paraId="64D5D027" w14:textId="77777777" w:rsidR="0023284B" w:rsidRDefault="0023284B">
      <w:pPr>
        <w:pStyle w:val="ConsPlusTitle"/>
        <w:jc w:val="center"/>
        <w:outlineLvl w:val="1"/>
      </w:pPr>
      <w:r>
        <w:t>II. Система регулируемых тарифов</w:t>
      </w:r>
    </w:p>
    <w:p w14:paraId="799F4C0B" w14:textId="77777777" w:rsidR="0023284B" w:rsidRDefault="0023284B">
      <w:pPr>
        <w:pStyle w:val="ConsPlusNormal"/>
        <w:jc w:val="center"/>
      </w:pPr>
    </w:p>
    <w:p w14:paraId="6F354711" w14:textId="77777777" w:rsidR="0023284B" w:rsidRDefault="0023284B">
      <w:pPr>
        <w:pStyle w:val="ConsPlusNormal"/>
        <w:ind w:firstLine="540"/>
        <w:jc w:val="both"/>
      </w:pPr>
      <w:bookmarkStart w:id="5" w:name="P140"/>
      <w:bookmarkEnd w:id="5"/>
      <w:r>
        <w:t>4. В систему регулируемых тарифов входят следующие виды тарифов:</w:t>
      </w:r>
    </w:p>
    <w:p w14:paraId="69F447CA" w14:textId="77777777" w:rsidR="0023284B" w:rsidRDefault="0023284B">
      <w:pPr>
        <w:pStyle w:val="ConsPlusNormal"/>
        <w:spacing w:before="220"/>
        <w:ind w:firstLine="540"/>
        <w:jc w:val="both"/>
      </w:pPr>
      <w:r>
        <w:t>а) в сфере холодного водоснабжения:</w:t>
      </w:r>
    </w:p>
    <w:p w14:paraId="5B7310E2" w14:textId="77777777" w:rsidR="0023284B" w:rsidRDefault="0023284B">
      <w:pPr>
        <w:pStyle w:val="ConsPlusNormal"/>
        <w:spacing w:before="220"/>
        <w:ind w:firstLine="540"/>
        <w:jc w:val="both"/>
      </w:pPr>
      <w:r>
        <w:t>тариф на питьевую воду (питьевое водоснабжение);</w:t>
      </w:r>
    </w:p>
    <w:p w14:paraId="685B9BA5" w14:textId="77777777" w:rsidR="0023284B" w:rsidRDefault="0023284B">
      <w:pPr>
        <w:pStyle w:val="ConsPlusNormal"/>
        <w:spacing w:before="220"/>
        <w:ind w:firstLine="540"/>
        <w:jc w:val="both"/>
      </w:pPr>
      <w:r>
        <w:t>тариф на техническую воду;</w:t>
      </w:r>
    </w:p>
    <w:p w14:paraId="1D6EF836" w14:textId="77777777" w:rsidR="0023284B" w:rsidRDefault="0023284B">
      <w:pPr>
        <w:pStyle w:val="ConsPlusNormal"/>
        <w:spacing w:before="220"/>
        <w:ind w:firstLine="540"/>
        <w:jc w:val="both"/>
      </w:pPr>
      <w:r>
        <w:t>тариф на транспортировку воды;</w:t>
      </w:r>
    </w:p>
    <w:p w14:paraId="4534FF57" w14:textId="77777777" w:rsidR="0023284B" w:rsidRDefault="0023284B">
      <w:pPr>
        <w:pStyle w:val="ConsPlusNormal"/>
        <w:spacing w:before="220"/>
        <w:ind w:firstLine="540"/>
        <w:jc w:val="both"/>
      </w:pPr>
      <w:r>
        <w:t>тариф на подвоз воды (в случае обращения органов местного самоуправления, принявших решение о необходимости установления такого тарифа);</w:t>
      </w:r>
    </w:p>
    <w:p w14:paraId="1D3490A3" w14:textId="77777777" w:rsidR="0023284B" w:rsidRDefault="0023284B">
      <w:pPr>
        <w:pStyle w:val="ConsPlusNormal"/>
        <w:spacing w:before="220"/>
        <w:ind w:firstLine="540"/>
        <w:jc w:val="both"/>
      </w:pPr>
      <w:r>
        <w:t>тариф на подключение (технологическое присоединение) к централизованной системе холодного водоснабжения;</w:t>
      </w:r>
    </w:p>
    <w:p w14:paraId="049D8380" w14:textId="77777777" w:rsidR="0023284B" w:rsidRDefault="0023284B">
      <w:pPr>
        <w:pStyle w:val="ConsPlusNormal"/>
        <w:spacing w:before="220"/>
        <w:ind w:firstLine="540"/>
        <w:jc w:val="both"/>
      </w:pPr>
      <w:r>
        <w:t>б) в сфере горячего водоснабжения:</w:t>
      </w:r>
    </w:p>
    <w:p w14:paraId="29CA8783" w14:textId="77777777" w:rsidR="0023284B" w:rsidRDefault="0023284B">
      <w:pPr>
        <w:pStyle w:val="ConsPlusNormal"/>
        <w:spacing w:before="220"/>
        <w:ind w:firstLine="540"/>
        <w:jc w:val="both"/>
      </w:pPr>
      <w:r>
        <w:t>тариф на горячую воду (горячее водоснабжение);</w:t>
      </w:r>
    </w:p>
    <w:p w14:paraId="59BD8767" w14:textId="77777777" w:rsidR="0023284B" w:rsidRDefault="0023284B">
      <w:pPr>
        <w:pStyle w:val="ConsPlusNormal"/>
        <w:spacing w:before="220"/>
        <w:ind w:firstLine="540"/>
        <w:jc w:val="both"/>
      </w:pPr>
      <w:r>
        <w:t>тариф на транспортировку горячей воды;</w:t>
      </w:r>
    </w:p>
    <w:p w14:paraId="570059F3" w14:textId="77777777" w:rsidR="0023284B" w:rsidRDefault="0023284B">
      <w:pPr>
        <w:pStyle w:val="ConsPlusNormal"/>
        <w:spacing w:before="220"/>
        <w:ind w:firstLine="540"/>
        <w:jc w:val="both"/>
      </w:pPr>
      <w:r>
        <w:t>тариф на подключение (технологическое присоединение) к централизованной системе горячего водоснабжения;</w:t>
      </w:r>
    </w:p>
    <w:p w14:paraId="4387AFD2" w14:textId="77777777" w:rsidR="0023284B" w:rsidRDefault="0023284B">
      <w:pPr>
        <w:pStyle w:val="ConsPlusNormal"/>
        <w:spacing w:before="220"/>
        <w:ind w:firstLine="540"/>
        <w:jc w:val="both"/>
      </w:pPr>
      <w:r>
        <w:t>в) в сфере водоотведения:</w:t>
      </w:r>
    </w:p>
    <w:p w14:paraId="4770DE62" w14:textId="77777777" w:rsidR="0023284B" w:rsidRDefault="0023284B">
      <w:pPr>
        <w:pStyle w:val="ConsPlusNormal"/>
        <w:spacing w:before="220"/>
        <w:ind w:firstLine="540"/>
        <w:jc w:val="both"/>
      </w:pPr>
      <w:r>
        <w:t>тариф на водоотведение;</w:t>
      </w:r>
    </w:p>
    <w:p w14:paraId="5010404C" w14:textId="77777777" w:rsidR="0023284B" w:rsidRDefault="0023284B">
      <w:pPr>
        <w:pStyle w:val="ConsPlusNormal"/>
        <w:spacing w:before="220"/>
        <w:ind w:firstLine="540"/>
        <w:jc w:val="both"/>
      </w:pPr>
      <w:r>
        <w:t>тариф на транспортировку сточных вод;</w:t>
      </w:r>
    </w:p>
    <w:p w14:paraId="1A7F96A0" w14:textId="77777777" w:rsidR="0023284B" w:rsidRDefault="0023284B">
      <w:pPr>
        <w:pStyle w:val="ConsPlusNormal"/>
        <w:spacing w:before="220"/>
        <w:ind w:firstLine="540"/>
        <w:jc w:val="both"/>
      </w:pPr>
      <w:r>
        <w:t>тариф на подключение (технологическое присоединение) к централизованной системе водоотведения.</w:t>
      </w:r>
    </w:p>
    <w:p w14:paraId="2BC24AFF" w14:textId="77777777" w:rsidR="0023284B" w:rsidRDefault="0023284B">
      <w:pPr>
        <w:pStyle w:val="ConsPlusNormal"/>
        <w:spacing w:before="220"/>
        <w:ind w:firstLine="540"/>
        <w:jc w:val="both"/>
      </w:pPr>
      <w:r>
        <w:t>5. После определения органами местного самоуправления поселений, муниципальных округов,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14:paraId="57C3EE6E" w14:textId="77777777" w:rsidR="0023284B" w:rsidRDefault="0023284B">
      <w:pPr>
        <w:pStyle w:val="ConsPlusNormal"/>
        <w:jc w:val="both"/>
      </w:pPr>
      <w:r>
        <w:t xml:space="preserve">(в ред. </w:t>
      </w:r>
      <w:hyperlink r:id="rId122">
        <w:r>
          <w:rPr>
            <w:color w:val="0000FF"/>
          </w:rPr>
          <w:t>Постановления</w:t>
        </w:r>
      </w:hyperlink>
      <w:r>
        <w:t xml:space="preserve"> Правительства РФ от 28.11.2023 N 2004)</w:t>
      </w:r>
    </w:p>
    <w:p w14:paraId="129ECAFB" w14:textId="77777777" w:rsidR="0023284B" w:rsidRDefault="0023284B">
      <w:pPr>
        <w:pStyle w:val="ConsPlusNormal"/>
        <w:spacing w:before="220"/>
        <w:ind w:firstLine="540"/>
        <w:jc w:val="both"/>
      </w:pPr>
      <w:r>
        <w:t xml:space="preserve">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w:t>
      </w:r>
      <w:hyperlink w:anchor="P140">
        <w:r>
          <w:rPr>
            <w:color w:val="0000FF"/>
          </w:rPr>
          <w:t>пунктом 4</w:t>
        </w:r>
      </w:hyperlink>
      <w:r>
        <w:t xml:space="preserve"> настоящего документа;</w:t>
      </w:r>
    </w:p>
    <w:p w14:paraId="70DDAA90" w14:textId="77777777" w:rsidR="0023284B" w:rsidRDefault="0023284B">
      <w:pPr>
        <w:pStyle w:val="ConsPlusNormal"/>
        <w:spacing w:before="220"/>
        <w:ind w:firstLine="540"/>
        <w:jc w:val="both"/>
      </w:pPr>
      <w:r>
        <w:t xml:space="preserve">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w:t>
      </w:r>
      <w:r>
        <w:lastRenderedPageBreak/>
        <w:t>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14:paraId="02E55D0A" w14:textId="77777777" w:rsidR="0023284B" w:rsidRDefault="0023284B">
      <w:pPr>
        <w:pStyle w:val="ConsPlusNormal"/>
        <w:spacing w:before="220"/>
        <w:ind w:firstLine="540"/>
        <w:jc w:val="both"/>
      </w:pPr>
      <w:r>
        <w:t>6. После определения органами местного самоуправления поселений и (или) муниципальных округов,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14:paraId="342EEC86" w14:textId="77777777" w:rsidR="0023284B" w:rsidRDefault="0023284B">
      <w:pPr>
        <w:pStyle w:val="ConsPlusNormal"/>
        <w:jc w:val="both"/>
      </w:pPr>
      <w:r>
        <w:t xml:space="preserve">(в ред. </w:t>
      </w:r>
      <w:hyperlink r:id="rId123">
        <w:r>
          <w:rPr>
            <w:color w:val="0000FF"/>
          </w:rPr>
          <w:t>Постановления</w:t>
        </w:r>
      </w:hyperlink>
      <w:r>
        <w:t xml:space="preserve"> Правительства РФ от 28.11.2023 N 2004)</w:t>
      </w:r>
    </w:p>
    <w:p w14:paraId="0734AAC0" w14:textId="77777777" w:rsidR="0023284B" w:rsidRDefault="0023284B">
      <w:pPr>
        <w:pStyle w:val="ConsPlusNormal"/>
        <w:spacing w:before="220"/>
        <w:ind w:firstLine="540"/>
        <w:jc w:val="both"/>
      </w:pPr>
      <w:r>
        <w:t xml:space="preserve">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w:t>
      </w:r>
      <w:hyperlink w:anchor="P140">
        <w:r>
          <w:rPr>
            <w:color w:val="0000FF"/>
          </w:rPr>
          <w:t>пунктом 4</w:t>
        </w:r>
      </w:hyperlink>
      <w:r>
        <w:t xml:space="preserve"> настоящего документа;</w:t>
      </w:r>
    </w:p>
    <w:p w14:paraId="0A87389B" w14:textId="77777777" w:rsidR="0023284B" w:rsidRDefault="0023284B">
      <w:pPr>
        <w:pStyle w:val="ConsPlusNormal"/>
        <w:spacing w:before="220"/>
        <w:ind w:firstLine="540"/>
        <w:jc w:val="both"/>
      </w:pPr>
      <w: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14:paraId="00935646" w14:textId="77777777" w:rsidR="0023284B" w:rsidRDefault="0023284B">
      <w:pPr>
        <w:pStyle w:val="ConsPlusNormal"/>
        <w:spacing w:before="220"/>
        <w:ind w:firstLine="540"/>
        <w:jc w:val="both"/>
      </w:pPr>
      <w:r>
        <w:t>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одноставочных, двухставочных и многоставочных тарифов в соответствии с методическими указаниями.</w:t>
      </w:r>
    </w:p>
    <w:p w14:paraId="2F61653E" w14:textId="77777777" w:rsidR="0023284B" w:rsidRDefault="0023284B">
      <w:pPr>
        <w:pStyle w:val="ConsPlusNormal"/>
        <w:spacing w:before="220"/>
        <w:ind w:firstLine="540"/>
        <w:jc w:val="both"/>
      </w:pPr>
      <w:r>
        <w:t>8. Двухставочные тарифы устанавливаются в виде следующих ставок:</w:t>
      </w:r>
    </w:p>
    <w:p w14:paraId="4675BCA3" w14:textId="77777777" w:rsidR="0023284B" w:rsidRDefault="0023284B">
      <w:pPr>
        <w:pStyle w:val="ConsPlusNormal"/>
        <w:spacing w:before="220"/>
        <w:ind w:firstLine="540"/>
        <w:jc w:val="both"/>
      </w:pPr>
      <w: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14:paraId="2DD298A3" w14:textId="77777777" w:rsidR="0023284B" w:rsidRDefault="0023284B">
      <w:pPr>
        <w:pStyle w:val="ConsPlusNormal"/>
        <w:spacing w:before="220"/>
        <w:ind w:firstLine="540"/>
        <w:jc w:val="both"/>
      </w:pPr>
      <w:r>
        <w:t>б) ставка за объем поданной с использованием указанных систем (объектов) воды или принятых вод соответственно.</w:t>
      </w:r>
    </w:p>
    <w:p w14:paraId="03367817" w14:textId="77777777" w:rsidR="0023284B" w:rsidRDefault="0023284B">
      <w:pPr>
        <w:pStyle w:val="ConsPlusNormal"/>
        <w:spacing w:before="220"/>
        <w:ind w:firstLine="540"/>
        <w:jc w:val="both"/>
      </w:pPr>
      <w:r>
        <w:t>9. Предельные индексы устанавливаются Федеральной антимонопольной службой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непревышения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14:paraId="5BA9B9C9" w14:textId="77777777" w:rsidR="0023284B" w:rsidRDefault="0023284B">
      <w:pPr>
        <w:pStyle w:val="ConsPlusNormal"/>
        <w:jc w:val="both"/>
      </w:pPr>
      <w:r>
        <w:t xml:space="preserve">(в ред. Постановлений Правительства РФ от 24.12.2013 </w:t>
      </w:r>
      <w:hyperlink r:id="rId124">
        <w:r>
          <w:rPr>
            <w:color w:val="0000FF"/>
          </w:rPr>
          <w:t>N 1220</w:t>
        </w:r>
      </w:hyperlink>
      <w:r>
        <w:t xml:space="preserve">, от 04.09.2015 </w:t>
      </w:r>
      <w:hyperlink r:id="rId125">
        <w:r>
          <w:rPr>
            <w:color w:val="0000FF"/>
          </w:rPr>
          <w:t>N 941</w:t>
        </w:r>
      </w:hyperlink>
      <w:r>
        <w:t xml:space="preserve">, от 19.10.2018 </w:t>
      </w:r>
      <w:hyperlink r:id="rId126">
        <w:r>
          <w:rPr>
            <w:color w:val="0000FF"/>
          </w:rPr>
          <w:t>N 1246</w:t>
        </w:r>
      </w:hyperlink>
      <w:r>
        <w:t>)</w:t>
      </w:r>
    </w:p>
    <w:p w14:paraId="19492D0A" w14:textId="77777777" w:rsidR="0023284B" w:rsidRDefault="0023284B">
      <w:pPr>
        <w:pStyle w:val="ConsPlusNormal"/>
        <w:spacing w:before="220"/>
        <w:ind w:firstLine="540"/>
        <w:jc w:val="both"/>
      </w:pPr>
      <w:r>
        <w:t>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14:paraId="27519B05" w14:textId="77777777" w:rsidR="0023284B" w:rsidRDefault="0023284B">
      <w:pPr>
        <w:pStyle w:val="ConsPlusNormal"/>
        <w:spacing w:before="220"/>
        <w:ind w:firstLine="540"/>
        <w:jc w:val="both"/>
      </w:pPr>
      <w:r>
        <w:t>а) наличие нескольких технологически не связанных между собой централизованных систем холодного (горячего) водоснабжения;</w:t>
      </w:r>
    </w:p>
    <w:p w14:paraId="00B4E61D" w14:textId="77777777" w:rsidR="0023284B" w:rsidRDefault="0023284B">
      <w:pPr>
        <w:pStyle w:val="ConsPlusNormal"/>
        <w:spacing w:before="220"/>
        <w:ind w:firstLine="540"/>
        <w:jc w:val="both"/>
      </w:pPr>
      <w:r>
        <w:t>б) объемы потребления воды абонентами;</w:t>
      </w:r>
    </w:p>
    <w:p w14:paraId="36EC8B1A" w14:textId="77777777" w:rsidR="0023284B" w:rsidRDefault="0023284B">
      <w:pPr>
        <w:pStyle w:val="ConsPlusNormal"/>
        <w:spacing w:before="220"/>
        <w:ind w:firstLine="540"/>
        <w:jc w:val="both"/>
      </w:pPr>
      <w:r>
        <w:t>в) соответствие качества питьевой воды и горячей воды требованиям, установленным санитарными нормами и правилами.</w:t>
      </w:r>
    </w:p>
    <w:p w14:paraId="2BA13080" w14:textId="77777777" w:rsidR="0023284B" w:rsidRDefault="0023284B">
      <w:pPr>
        <w:pStyle w:val="ConsPlusNormal"/>
        <w:spacing w:before="220"/>
        <w:ind w:firstLine="540"/>
        <w:jc w:val="both"/>
      </w:pPr>
      <w:r>
        <w:lastRenderedPageBreak/>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14:paraId="61CE6B73" w14:textId="77777777" w:rsidR="0023284B" w:rsidRDefault="0023284B">
      <w:pPr>
        <w:pStyle w:val="ConsPlusNormal"/>
        <w:spacing w:before="220"/>
        <w:ind w:firstLine="540"/>
        <w:jc w:val="both"/>
      </w:pPr>
      <w:r>
        <w:t>а) наличие нескольких технологически не связанных между собой централизованных систем водоотведения;</w:t>
      </w:r>
    </w:p>
    <w:p w14:paraId="46FD0985" w14:textId="77777777" w:rsidR="0023284B" w:rsidRDefault="0023284B">
      <w:pPr>
        <w:pStyle w:val="ConsPlusNormal"/>
        <w:spacing w:before="220"/>
        <w:ind w:firstLine="540"/>
        <w:jc w:val="both"/>
      </w:pPr>
      <w:r>
        <w:t>б) категории сточных вод:</w:t>
      </w:r>
    </w:p>
    <w:p w14:paraId="74631EFC" w14:textId="77777777" w:rsidR="0023284B" w:rsidRDefault="0023284B">
      <w:pPr>
        <w:pStyle w:val="ConsPlusNormal"/>
        <w:spacing w:before="220"/>
        <w:ind w:firstLine="540"/>
        <w:jc w:val="both"/>
      </w:pPr>
      <w:r>
        <w:t>жидкие бытовые отходы;</w:t>
      </w:r>
    </w:p>
    <w:p w14:paraId="19A8AA6D" w14:textId="77777777" w:rsidR="0023284B" w:rsidRDefault="0023284B">
      <w:pPr>
        <w:pStyle w:val="ConsPlusNormal"/>
        <w:spacing w:before="220"/>
        <w:ind w:firstLine="540"/>
        <w:jc w:val="both"/>
      </w:pPr>
      <w:r>
        <w:t>поверхностные сточные воды;</w:t>
      </w:r>
    </w:p>
    <w:p w14:paraId="769EDB41" w14:textId="77777777" w:rsidR="0023284B" w:rsidRDefault="0023284B">
      <w:pPr>
        <w:pStyle w:val="ConsPlusNormal"/>
        <w:spacing w:before="220"/>
        <w:ind w:firstLine="540"/>
        <w:jc w:val="both"/>
      </w:pPr>
      <w:r>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14:paraId="474E4DA4" w14:textId="77777777" w:rsidR="0023284B" w:rsidRDefault="0023284B">
      <w:pPr>
        <w:pStyle w:val="ConsPlusNormal"/>
        <w:spacing w:before="220"/>
        <w:ind w:firstLine="540"/>
        <w:jc w:val="both"/>
      </w:pPr>
      <w: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14:paraId="22055E54" w14:textId="77777777" w:rsidR="0023284B" w:rsidRDefault="0023284B">
      <w:pPr>
        <w:pStyle w:val="ConsPlusNormal"/>
        <w:spacing w:before="220"/>
        <w:ind w:firstLine="540"/>
        <w:jc w:val="both"/>
      </w:pPr>
      <w:r>
        <w:t>сточные воды, отводимые иными абонентами;</w:t>
      </w:r>
    </w:p>
    <w:p w14:paraId="43007683" w14:textId="77777777" w:rsidR="0023284B" w:rsidRDefault="0023284B">
      <w:pPr>
        <w:pStyle w:val="ConsPlusNormal"/>
        <w:spacing w:before="220"/>
        <w:ind w:firstLine="540"/>
        <w:jc w:val="both"/>
      </w:pPr>
      <w:r>
        <w:t>в) объем сточных вод.</w:t>
      </w:r>
    </w:p>
    <w:p w14:paraId="03CF49B3" w14:textId="77777777" w:rsidR="0023284B" w:rsidRDefault="0023284B">
      <w:pPr>
        <w:pStyle w:val="ConsPlusNormal"/>
        <w:jc w:val="both"/>
      </w:pPr>
      <w:r>
        <w:t xml:space="preserve">(пп. "в" введен </w:t>
      </w:r>
      <w:hyperlink r:id="rId127">
        <w:r>
          <w:rPr>
            <w:color w:val="0000FF"/>
          </w:rPr>
          <w:t>Постановлением</w:t>
        </w:r>
      </w:hyperlink>
      <w:r>
        <w:t xml:space="preserve"> Правительства РФ от 29.07.2013 N 644)</w:t>
      </w:r>
    </w:p>
    <w:p w14:paraId="424AFDCB" w14:textId="77777777" w:rsidR="0023284B" w:rsidRDefault="0023284B">
      <w:pPr>
        <w:pStyle w:val="ConsPlusNormal"/>
        <w:spacing w:before="220"/>
        <w:ind w:firstLine="540"/>
        <w:jc w:val="both"/>
      </w:pPr>
      <w:r>
        <w:t>11(1). В случае досрочного прекращения деятельности гарантирующей организацией, в том числе ее отказа от осуществления деятельности, в отношении организации, получившей статус гарантирующей организации до утверждения в установленном порядке тарифов, применяются тарифы, установленные для гарантирующей организации, досрочно прекратившей деятельность (в течение 60 календарных дней со дня наделения новой организации статусом гарантирующей организации).</w:t>
      </w:r>
    </w:p>
    <w:p w14:paraId="51F71D33" w14:textId="77777777" w:rsidR="0023284B" w:rsidRDefault="0023284B">
      <w:pPr>
        <w:pStyle w:val="ConsPlusNormal"/>
        <w:jc w:val="both"/>
      </w:pPr>
      <w:r>
        <w:t xml:space="preserve">(п. 11(1) введен </w:t>
      </w:r>
      <w:hyperlink r:id="rId128">
        <w:r>
          <w:rPr>
            <w:color w:val="0000FF"/>
          </w:rPr>
          <w:t>Постановлением</w:t>
        </w:r>
      </w:hyperlink>
      <w:r>
        <w:t xml:space="preserve"> Правительства РФ от 25.01.2022 N 44)</w:t>
      </w:r>
    </w:p>
    <w:p w14:paraId="1028202C" w14:textId="77777777" w:rsidR="0023284B" w:rsidRDefault="0023284B">
      <w:pPr>
        <w:pStyle w:val="ConsPlusNormal"/>
        <w:ind w:firstLine="540"/>
        <w:jc w:val="both"/>
      </w:pPr>
    </w:p>
    <w:p w14:paraId="6E66E803" w14:textId="77777777" w:rsidR="0023284B" w:rsidRDefault="0023284B">
      <w:pPr>
        <w:pStyle w:val="ConsPlusTitle"/>
        <w:jc w:val="center"/>
        <w:outlineLvl w:val="1"/>
      </w:pPr>
      <w:r>
        <w:t>III. Общие положения о регулировании тарифов</w:t>
      </w:r>
    </w:p>
    <w:p w14:paraId="7CDFA57C" w14:textId="77777777" w:rsidR="0023284B" w:rsidRDefault="0023284B">
      <w:pPr>
        <w:pStyle w:val="ConsPlusTitle"/>
        <w:jc w:val="center"/>
      </w:pPr>
      <w:r>
        <w:t>и предельных индексов</w:t>
      </w:r>
    </w:p>
    <w:p w14:paraId="2ADC838E" w14:textId="77777777" w:rsidR="0023284B" w:rsidRDefault="0023284B">
      <w:pPr>
        <w:pStyle w:val="ConsPlusNormal"/>
        <w:jc w:val="center"/>
      </w:pPr>
    </w:p>
    <w:p w14:paraId="68AF9BA6" w14:textId="77777777" w:rsidR="0023284B" w:rsidRDefault="0023284B">
      <w:pPr>
        <w:pStyle w:val="ConsPlusNormal"/>
        <w:ind w:firstLine="540"/>
        <w:jc w:val="both"/>
      </w:pPr>
      <w: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hyperlink r:id="rId129">
        <w:r>
          <w:rPr>
            <w:color w:val="0000FF"/>
          </w:rPr>
          <w:t>законом</w:t>
        </w:r>
      </w:hyperlink>
      <w:r>
        <w:t xml:space="preserve"> "О водоснабжении и водоотведении", настоящим документом, </w:t>
      </w:r>
      <w:hyperlink w:anchor="P665">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14:paraId="33F330EF" w14:textId="77777777" w:rsidR="0023284B" w:rsidRDefault="0023284B">
      <w:pPr>
        <w:pStyle w:val="ConsPlusNormal"/>
        <w:spacing w:before="220"/>
        <w:ind w:firstLine="540"/>
        <w:jc w:val="both"/>
      </w:pPr>
      <w: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14:paraId="13A8FD72" w14:textId="77777777" w:rsidR="0023284B" w:rsidRDefault="0023284B">
      <w:pPr>
        <w:pStyle w:val="ConsPlusNormal"/>
        <w:spacing w:before="220"/>
        <w:ind w:firstLine="540"/>
        <w:jc w:val="both"/>
      </w:pPr>
      <w:r>
        <w:t xml:space="preserve">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w:t>
      </w:r>
      <w:r>
        <w:lastRenderedPageBreak/>
        <w:t>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14:paraId="550FAFDE" w14:textId="77777777" w:rsidR="0023284B" w:rsidRDefault="0023284B">
      <w:pPr>
        <w:pStyle w:val="ConsPlusNormal"/>
        <w:spacing w:before="220"/>
        <w:ind w:firstLine="540"/>
        <w:jc w:val="both"/>
      </w:pPr>
      <w: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14:paraId="55DAACFE" w14:textId="77777777" w:rsidR="0023284B" w:rsidRDefault="0023284B">
      <w:pPr>
        <w:pStyle w:val="ConsPlusNormal"/>
        <w:spacing w:before="220"/>
        <w:ind w:firstLine="540"/>
        <w:jc w:val="both"/>
      </w:pPr>
      <w:bookmarkStart w:id="6" w:name="P193"/>
      <w:bookmarkEnd w:id="6"/>
      <w:r>
        <w:t>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412B61D8" w14:textId="77777777" w:rsidR="0023284B" w:rsidRDefault="0023284B">
      <w:pPr>
        <w:pStyle w:val="ConsPlusNormal"/>
        <w:spacing w:before="220"/>
        <w:ind w:firstLine="540"/>
        <w:jc w:val="both"/>
      </w:pPr>
      <w:r>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14:paraId="38555F94" w14:textId="77777777" w:rsidR="0023284B" w:rsidRDefault="0023284B">
      <w:pPr>
        <w:pStyle w:val="ConsPlusNormal"/>
        <w:jc w:val="both"/>
      </w:pPr>
      <w:r>
        <w:t xml:space="preserve">(абзац введен </w:t>
      </w:r>
      <w:hyperlink r:id="rId130">
        <w:r>
          <w:rPr>
            <w:color w:val="0000FF"/>
          </w:rPr>
          <w:t>Постановлением</w:t>
        </w:r>
      </w:hyperlink>
      <w:r>
        <w:t xml:space="preserve"> Правительства РФ от 13.02.2015 N 120)</w:t>
      </w:r>
    </w:p>
    <w:p w14:paraId="3E408EE0" w14:textId="77777777" w:rsidR="0023284B" w:rsidRDefault="0023284B">
      <w:pPr>
        <w:pStyle w:val="ConsPlusNormal"/>
        <w:spacing w:before="220"/>
        <w:ind w:firstLine="540"/>
        <w:jc w:val="both"/>
      </w:pPr>
      <w:bookmarkStart w:id="7" w:name="P196"/>
      <w:bookmarkEnd w:id="7"/>
      <w:r>
        <w:t xml:space="preserve">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w:t>
      </w:r>
      <w:hyperlink r:id="rId131">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w:t>
      </w:r>
      <w:hyperlink r:id="rId132">
        <w:r>
          <w:rPr>
            <w:color w:val="0000FF"/>
          </w:rPr>
          <w:t>ставки</w:t>
        </w:r>
      </w:hyperlink>
      <w:r>
        <w:t xml:space="preserve">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14:paraId="4DB6069C" w14:textId="77777777" w:rsidR="0023284B" w:rsidRDefault="0023284B">
      <w:pPr>
        <w:pStyle w:val="ConsPlusNormal"/>
        <w:jc w:val="both"/>
      </w:pPr>
      <w:r>
        <w:t xml:space="preserve">(в ред. Постановлений Правительства РФ от 26.06.2014 </w:t>
      </w:r>
      <w:hyperlink r:id="rId133">
        <w:r>
          <w:rPr>
            <w:color w:val="0000FF"/>
          </w:rPr>
          <w:t>N 588</w:t>
        </w:r>
      </w:hyperlink>
      <w:r>
        <w:t xml:space="preserve">, от 25.08.2017 </w:t>
      </w:r>
      <w:hyperlink r:id="rId134">
        <w:r>
          <w:rPr>
            <w:color w:val="0000FF"/>
          </w:rPr>
          <w:t>N 997</w:t>
        </w:r>
      </w:hyperlink>
      <w:r>
        <w:t>)</w:t>
      </w:r>
    </w:p>
    <w:p w14:paraId="5B286357" w14:textId="77777777" w:rsidR="0023284B" w:rsidRDefault="0023284B">
      <w:pPr>
        <w:pStyle w:val="ConsPlusNormal"/>
        <w:spacing w:before="220"/>
        <w:ind w:firstLine="540"/>
        <w:jc w:val="both"/>
      </w:pPr>
      <w:r>
        <w:t>Положения настоящего пункта не применяются при установлении тарифов на транспортировку холодной воды и транспортировку сточных вод с применением метода сравнения аналогов.</w:t>
      </w:r>
    </w:p>
    <w:p w14:paraId="3777E430" w14:textId="77777777" w:rsidR="0023284B" w:rsidRDefault="0023284B">
      <w:pPr>
        <w:pStyle w:val="ConsPlusNormal"/>
        <w:jc w:val="both"/>
      </w:pPr>
      <w:r>
        <w:lastRenderedPageBreak/>
        <w:t xml:space="preserve">(абзац введен </w:t>
      </w:r>
      <w:hyperlink r:id="rId135">
        <w:r>
          <w:rPr>
            <w:color w:val="0000FF"/>
          </w:rPr>
          <w:t>Постановлением</w:t>
        </w:r>
      </w:hyperlink>
      <w:r>
        <w:t xml:space="preserve"> Правительства РФ от 04.07.2019 N 855)</w:t>
      </w:r>
    </w:p>
    <w:p w14:paraId="0D79C847" w14:textId="77777777" w:rsidR="0023284B" w:rsidRDefault="0023284B">
      <w:pPr>
        <w:pStyle w:val="ConsPlusNormal"/>
        <w:spacing w:before="220"/>
        <w:ind w:firstLine="540"/>
        <w:jc w:val="both"/>
      </w:pPr>
      <w:bookmarkStart w:id="8" w:name="P200"/>
      <w:bookmarkEnd w:id="8"/>
      <w:r>
        <w:t xml:space="preserve">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196">
        <w:r>
          <w:rPr>
            <w:color w:val="0000FF"/>
          </w:rPr>
          <w:t>абзацем третьим пункта 15</w:t>
        </w:r>
      </w:hyperlink>
      <w:r>
        <w:t xml:space="preserve"> настоящего документа.</w:t>
      </w:r>
    </w:p>
    <w:p w14:paraId="1405002C" w14:textId="77777777" w:rsidR="0023284B" w:rsidRDefault="0023284B">
      <w:pPr>
        <w:pStyle w:val="ConsPlusNormal"/>
        <w:spacing w:before="220"/>
        <w:ind w:firstLine="540"/>
        <w:jc w:val="both"/>
      </w:pPr>
      <w:r>
        <w:t xml:space="preserve">Расходы, связанные с обслуживанием заемных средств,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учитываются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196">
        <w:r>
          <w:rPr>
            <w:color w:val="0000FF"/>
          </w:rPr>
          <w:t>абзацем третьим пункта 15</w:t>
        </w:r>
      </w:hyperlink>
      <w:r>
        <w:t xml:space="preserve"> настоящего документа.</w:t>
      </w:r>
    </w:p>
    <w:p w14:paraId="1EE44A30" w14:textId="77777777" w:rsidR="0023284B" w:rsidRDefault="0023284B">
      <w:pPr>
        <w:pStyle w:val="ConsPlusNormal"/>
        <w:jc w:val="both"/>
      </w:pPr>
      <w:r>
        <w:t xml:space="preserve">(п. 15(1) введен </w:t>
      </w:r>
      <w:hyperlink r:id="rId136">
        <w:r>
          <w:rPr>
            <w:color w:val="0000FF"/>
          </w:rPr>
          <w:t>Постановлением</w:t>
        </w:r>
      </w:hyperlink>
      <w:r>
        <w:t xml:space="preserve"> Правительства РФ от 25.08.2017 N 997)</w:t>
      </w:r>
    </w:p>
    <w:p w14:paraId="36FEE1BD" w14:textId="77777777" w:rsidR="0023284B" w:rsidRDefault="0023284B">
      <w:pPr>
        <w:pStyle w:val="ConsPlusNormal"/>
        <w:spacing w:before="220"/>
        <w:ind w:firstLine="540"/>
        <w:jc w:val="both"/>
      </w:pPr>
      <w:r>
        <w:t>16. При установлении тарифов из необходимой валовой выручки исключаются:</w:t>
      </w:r>
    </w:p>
    <w:p w14:paraId="6B26E261" w14:textId="77777777" w:rsidR="0023284B" w:rsidRDefault="0023284B">
      <w:pPr>
        <w:pStyle w:val="ConsPlusNormal"/>
        <w:spacing w:before="220"/>
        <w:ind w:firstLine="540"/>
        <w:jc w:val="both"/>
      </w:pPr>
      <w: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4DC79175" w14:textId="77777777" w:rsidR="0023284B" w:rsidRDefault="0023284B">
      <w:pPr>
        <w:pStyle w:val="ConsPlusNormal"/>
        <w:spacing w:before="220"/>
        <w:ind w:firstLine="540"/>
        <w:jc w:val="both"/>
      </w:pPr>
      <w: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14:paraId="7C2416D5"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51E7A5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8CE7B6"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A1EE2F"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3B5C55" w14:textId="77777777" w:rsidR="0023284B" w:rsidRDefault="0023284B">
            <w:pPr>
              <w:pStyle w:val="ConsPlusNormal"/>
              <w:jc w:val="both"/>
            </w:pPr>
            <w:r>
              <w:rPr>
                <w:color w:val="392C69"/>
              </w:rPr>
              <w:t>КонсультантПлюс: примечание.</w:t>
            </w:r>
          </w:p>
          <w:p w14:paraId="46523239" w14:textId="77777777" w:rsidR="0023284B" w:rsidRDefault="0023284B">
            <w:pPr>
              <w:pStyle w:val="ConsPlusNormal"/>
              <w:jc w:val="both"/>
            </w:pPr>
            <w:r>
              <w:rPr>
                <w:color w:val="392C69"/>
              </w:rPr>
              <w:t>Предложение 1 абз. 1 п. 17 при установлении в 2022-23 гг. тарифов не применяется при неисполнении обязательств по созданию, реконструкции, модернизации объекта концессионного соглашения, реализации инвестиционной программы в 2022 г. (</w:t>
            </w:r>
            <w:hyperlink r:id="rId137">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5A5D8C99" w14:textId="77777777" w:rsidR="0023284B" w:rsidRDefault="0023284B">
            <w:pPr>
              <w:pStyle w:val="ConsPlusNormal"/>
            </w:pPr>
          </w:p>
        </w:tc>
      </w:tr>
    </w:tbl>
    <w:p w14:paraId="3ED413A4" w14:textId="77777777" w:rsidR="0023284B" w:rsidRDefault="0023284B">
      <w:pPr>
        <w:pStyle w:val="ConsPlusNormal"/>
        <w:spacing w:before="280"/>
        <w:ind w:firstLine="540"/>
        <w:jc w:val="both"/>
      </w:pPr>
      <w:r>
        <w:t>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14:paraId="69023F0F"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6B214A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A2367"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6CF10C"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682FE7" w14:textId="77777777" w:rsidR="0023284B" w:rsidRDefault="0023284B">
            <w:pPr>
              <w:pStyle w:val="ConsPlusNormal"/>
              <w:jc w:val="both"/>
            </w:pPr>
            <w:r>
              <w:rPr>
                <w:color w:val="392C69"/>
              </w:rPr>
              <w:t>КонсультантПлюс: примечание.</w:t>
            </w:r>
          </w:p>
          <w:p w14:paraId="350282E4" w14:textId="77777777" w:rsidR="0023284B" w:rsidRDefault="0023284B">
            <w:pPr>
              <w:pStyle w:val="ConsPlusNormal"/>
              <w:jc w:val="both"/>
            </w:pPr>
            <w:r>
              <w:rPr>
                <w:color w:val="392C69"/>
              </w:rPr>
              <w:t>Абз. 2 п. 17 в 2022 - 23 гг. не применяется в части непревышения укрупненных нормативов (</w:t>
            </w:r>
            <w:hyperlink r:id="rId138">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14:paraId="3C6433BA" w14:textId="77777777" w:rsidR="0023284B" w:rsidRDefault="0023284B">
            <w:pPr>
              <w:pStyle w:val="ConsPlusNormal"/>
            </w:pPr>
          </w:p>
        </w:tc>
      </w:tr>
    </w:tbl>
    <w:p w14:paraId="773A9C18" w14:textId="77777777" w:rsidR="0023284B" w:rsidRDefault="0023284B">
      <w:pPr>
        <w:pStyle w:val="ConsPlusNormal"/>
        <w:spacing w:before="280"/>
        <w:ind w:firstLine="540"/>
        <w:jc w:val="both"/>
      </w:pPr>
      <w:r>
        <w:lastRenderedPageBreak/>
        <w:t>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1E834F6A" w14:textId="77777777" w:rsidR="0023284B" w:rsidRDefault="0023284B">
      <w:pPr>
        <w:pStyle w:val="ConsPlusNormal"/>
        <w:spacing w:before="220"/>
        <w:ind w:firstLine="540"/>
        <w:jc w:val="both"/>
      </w:pPr>
      <w:r>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исполнительным органом субъекта Российской Федерации.</w:t>
      </w:r>
    </w:p>
    <w:p w14:paraId="2E8A5160" w14:textId="77777777" w:rsidR="0023284B" w:rsidRDefault="0023284B">
      <w:pPr>
        <w:pStyle w:val="ConsPlusNormal"/>
        <w:jc w:val="both"/>
      </w:pPr>
      <w:r>
        <w:t xml:space="preserve">(в ред. </w:t>
      </w:r>
      <w:hyperlink r:id="rId139">
        <w:r>
          <w:rPr>
            <w:color w:val="0000FF"/>
          </w:rPr>
          <w:t>Постановления</w:t>
        </w:r>
      </w:hyperlink>
      <w:r>
        <w:t xml:space="preserve"> Правительства РФ от 10.10.2022 N 1800)</w:t>
      </w:r>
    </w:p>
    <w:p w14:paraId="0B60AEBD" w14:textId="77777777" w:rsidR="0023284B" w:rsidRDefault="0023284B">
      <w:pPr>
        <w:pStyle w:val="ConsPlusNormal"/>
        <w:spacing w:before="220"/>
        <w:ind w:firstLine="540"/>
        <w:jc w:val="both"/>
      </w:pPr>
      <w:r>
        <w:t>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централизованной системе холодного водоснабжения и (или) водоотведения и амортизационных отчислений).</w:t>
      </w:r>
    </w:p>
    <w:p w14:paraId="171C3A7E" w14:textId="77777777" w:rsidR="0023284B" w:rsidRDefault="0023284B">
      <w:pPr>
        <w:pStyle w:val="ConsPlusNormal"/>
        <w:jc w:val="both"/>
      </w:pPr>
      <w:r>
        <w:t xml:space="preserve">(абзац введен </w:t>
      </w:r>
      <w:hyperlink r:id="rId140">
        <w:r>
          <w:rPr>
            <w:color w:val="0000FF"/>
          </w:rPr>
          <w:t>Постановлением</w:t>
        </w:r>
      </w:hyperlink>
      <w:r>
        <w:t xml:space="preserve"> Правительства РФ от 17.11.2017 N 1390)</w:t>
      </w:r>
    </w:p>
    <w:p w14:paraId="30FC9F3C" w14:textId="77777777" w:rsidR="0023284B" w:rsidRDefault="0023284B">
      <w:pPr>
        <w:pStyle w:val="ConsPlusNormal"/>
        <w:spacing w:before="220"/>
        <w:ind w:firstLine="540"/>
        <w:jc w:val="both"/>
      </w:pPr>
      <w:r>
        <w:t>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абзацем четвертым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14:paraId="667581C2" w14:textId="77777777" w:rsidR="0023284B" w:rsidRDefault="0023284B">
      <w:pPr>
        <w:pStyle w:val="ConsPlusNormal"/>
        <w:jc w:val="both"/>
      </w:pPr>
      <w:r>
        <w:t xml:space="preserve">(абзац введен </w:t>
      </w:r>
      <w:hyperlink r:id="rId141">
        <w:r>
          <w:rPr>
            <w:color w:val="0000FF"/>
          </w:rPr>
          <w:t>Постановлением</w:t>
        </w:r>
      </w:hyperlink>
      <w:r>
        <w:t xml:space="preserve"> Правительства РФ от 17.11.2017 N 1390)</w:t>
      </w:r>
    </w:p>
    <w:p w14:paraId="44FFDBD3" w14:textId="77777777" w:rsidR="0023284B" w:rsidRDefault="0023284B">
      <w:pPr>
        <w:pStyle w:val="ConsPlusNormal"/>
        <w:spacing w:before="220"/>
        <w:ind w:firstLine="540"/>
        <w:jc w:val="both"/>
      </w:pPr>
      <w:bookmarkStart w:id="9" w:name="P218"/>
      <w:bookmarkEnd w:id="9"/>
      <w: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14:paraId="26A0FA28" w14:textId="77777777" w:rsidR="0023284B" w:rsidRDefault="0023284B">
      <w:pPr>
        <w:pStyle w:val="ConsPlusNormal"/>
        <w:spacing w:before="220"/>
        <w:ind w:firstLine="540"/>
        <w:jc w:val="both"/>
      </w:pPr>
      <w:r>
        <w:t>а) в сфере холодного водоснабжения:</w:t>
      </w:r>
    </w:p>
    <w:p w14:paraId="08A99578" w14:textId="77777777" w:rsidR="0023284B" w:rsidRDefault="0023284B">
      <w:pPr>
        <w:pStyle w:val="ConsPlusNormal"/>
        <w:spacing w:before="220"/>
        <w:ind w:firstLine="540"/>
        <w:jc w:val="both"/>
      </w:pPr>
      <w:r>
        <w:t>холодное водоснабжение, в том числе подъем и очистка воды;</w:t>
      </w:r>
    </w:p>
    <w:p w14:paraId="6CD7D443" w14:textId="77777777" w:rsidR="0023284B" w:rsidRDefault="0023284B">
      <w:pPr>
        <w:pStyle w:val="ConsPlusNormal"/>
        <w:jc w:val="both"/>
      </w:pPr>
      <w:r>
        <w:t xml:space="preserve">(в ред. </w:t>
      </w:r>
      <w:hyperlink r:id="rId142">
        <w:r>
          <w:rPr>
            <w:color w:val="0000FF"/>
          </w:rPr>
          <w:t>Постановления</w:t>
        </w:r>
      </w:hyperlink>
      <w:r>
        <w:t xml:space="preserve"> Правительства РФ от 04.07.2019 N 855)</w:t>
      </w:r>
    </w:p>
    <w:p w14:paraId="2EF70CF8" w14:textId="77777777" w:rsidR="0023284B" w:rsidRDefault="0023284B">
      <w:pPr>
        <w:pStyle w:val="ConsPlusNormal"/>
        <w:spacing w:before="220"/>
        <w:ind w:firstLine="540"/>
        <w:jc w:val="both"/>
      </w:pPr>
      <w:r>
        <w:t>подключение (технологическое присоединение) к централизованной системе холодного водоснабжения;</w:t>
      </w:r>
    </w:p>
    <w:p w14:paraId="56B95F08" w14:textId="77777777" w:rsidR="0023284B" w:rsidRDefault="0023284B">
      <w:pPr>
        <w:pStyle w:val="ConsPlusNormal"/>
        <w:spacing w:before="220"/>
        <w:ind w:firstLine="540"/>
        <w:jc w:val="both"/>
      </w:pPr>
      <w:r>
        <w:t>транспортировка воды, включая распределение воды;</w:t>
      </w:r>
    </w:p>
    <w:p w14:paraId="207FA70D" w14:textId="77777777" w:rsidR="0023284B" w:rsidRDefault="0023284B">
      <w:pPr>
        <w:pStyle w:val="ConsPlusNormal"/>
        <w:jc w:val="both"/>
      </w:pPr>
      <w:r>
        <w:t xml:space="preserve">(абзац введен </w:t>
      </w:r>
      <w:hyperlink r:id="rId143">
        <w:r>
          <w:rPr>
            <w:color w:val="0000FF"/>
          </w:rPr>
          <w:t>Постановлением</w:t>
        </w:r>
      </w:hyperlink>
      <w:r>
        <w:t xml:space="preserve"> Правительства РФ от 04.07.2019 N 855)</w:t>
      </w:r>
    </w:p>
    <w:p w14:paraId="5C385BD6" w14:textId="77777777" w:rsidR="0023284B" w:rsidRDefault="0023284B">
      <w:pPr>
        <w:pStyle w:val="ConsPlusNormal"/>
        <w:spacing w:before="220"/>
        <w:ind w:firstLine="540"/>
        <w:jc w:val="both"/>
      </w:pPr>
      <w:r>
        <w:t>транспортировка воды, включая распределение воды, осуществляемая гарантирующей организацией (только в части текущих расходов гарантирующей организации на транспортировку воды);</w:t>
      </w:r>
    </w:p>
    <w:p w14:paraId="792810D5" w14:textId="77777777" w:rsidR="0023284B" w:rsidRDefault="0023284B">
      <w:pPr>
        <w:pStyle w:val="ConsPlusNormal"/>
        <w:jc w:val="both"/>
      </w:pPr>
      <w:r>
        <w:t xml:space="preserve">(абзац введен </w:t>
      </w:r>
      <w:hyperlink r:id="rId144">
        <w:r>
          <w:rPr>
            <w:color w:val="0000FF"/>
          </w:rPr>
          <w:t>Постановлением</w:t>
        </w:r>
      </w:hyperlink>
      <w:r>
        <w:t xml:space="preserve"> Правительства РФ от 04.07.2019 N 855)</w:t>
      </w:r>
    </w:p>
    <w:p w14:paraId="111AB165" w14:textId="77777777" w:rsidR="0023284B" w:rsidRDefault="0023284B">
      <w:pPr>
        <w:pStyle w:val="ConsPlusNormal"/>
        <w:spacing w:before="220"/>
        <w:ind w:firstLine="540"/>
        <w:jc w:val="both"/>
      </w:pPr>
      <w:r>
        <w:t>подвоз воды;</w:t>
      </w:r>
    </w:p>
    <w:p w14:paraId="48142677" w14:textId="77777777" w:rsidR="0023284B" w:rsidRDefault="0023284B">
      <w:pPr>
        <w:pStyle w:val="ConsPlusNormal"/>
        <w:jc w:val="both"/>
      </w:pPr>
      <w:r>
        <w:lastRenderedPageBreak/>
        <w:t xml:space="preserve">(абзац введен </w:t>
      </w:r>
      <w:hyperlink r:id="rId145">
        <w:r>
          <w:rPr>
            <w:color w:val="0000FF"/>
          </w:rPr>
          <w:t>Постановлением</w:t>
        </w:r>
      </w:hyperlink>
      <w:r>
        <w:t xml:space="preserve"> Правительства РФ от 04.07.2019 N 855)</w:t>
      </w:r>
    </w:p>
    <w:p w14:paraId="4814749A" w14:textId="77777777" w:rsidR="0023284B" w:rsidRDefault="0023284B">
      <w:pPr>
        <w:pStyle w:val="ConsPlusNormal"/>
        <w:spacing w:before="220"/>
        <w:ind w:firstLine="540"/>
        <w:jc w:val="both"/>
      </w:pPr>
      <w:r>
        <w:t>б) в сфере горячего водоснабжения:</w:t>
      </w:r>
    </w:p>
    <w:p w14:paraId="53CA1BD3" w14:textId="77777777" w:rsidR="0023284B" w:rsidRDefault="0023284B">
      <w:pPr>
        <w:pStyle w:val="ConsPlusNormal"/>
        <w:spacing w:before="220"/>
        <w:ind w:firstLine="540"/>
        <w:jc w:val="both"/>
      </w:pPr>
      <w:r>
        <w:t>горячее водоснабжение, в том числе приготовление воды на нужды горячего водоснабжения и транспортировка горячей воды;</w:t>
      </w:r>
    </w:p>
    <w:p w14:paraId="0B9A4C5D" w14:textId="77777777" w:rsidR="0023284B" w:rsidRDefault="0023284B">
      <w:pPr>
        <w:pStyle w:val="ConsPlusNormal"/>
        <w:spacing w:before="220"/>
        <w:ind w:firstLine="540"/>
        <w:jc w:val="both"/>
      </w:pPr>
      <w:r>
        <w:t>подключение (технологическое присоединение) к централизованной системе горячего водоснабжения;</w:t>
      </w:r>
    </w:p>
    <w:p w14:paraId="3970560A" w14:textId="77777777" w:rsidR="0023284B" w:rsidRDefault="0023284B">
      <w:pPr>
        <w:pStyle w:val="ConsPlusNormal"/>
        <w:spacing w:before="220"/>
        <w:ind w:firstLine="540"/>
        <w:jc w:val="both"/>
      </w:pPr>
      <w:r>
        <w:t>в) в сфере водоотведения:</w:t>
      </w:r>
    </w:p>
    <w:p w14:paraId="25A197B3" w14:textId="77777777" w:rsidR="0023284B" w:rsidRDefault="0023284B">
      <w:pPr>
        <w:pStyle w:val="ConsPlusNormal"/>
        <w:spacing w:before="220"/>
        <w:ind w:firstLine="540"/>
        <w:jc w:val="both"/>
      </w:pPr>
      <w:r>
        <w:t>водоотведение, в том числе очистка сточных вод и обращение с осадком сточных вод;</w:t>
      </w:r>
    </w:p>
    <w:p w14:paraId="43456E3E" w14:textId="77777777" w:rsidR="0023284B" w:rsidRDefault="0023284B">
      <w:pPr>
        <w:pStyle w:val="ConsPlusNormal"/>
        <w:spacing w:before="220"/>
        <w:ind w:firstLine="540"/>
        <w:jc w:val="both"/>
      </w:pPr>
      <w:r>
        <w:t>прием и транспортировка сточных вод;</w:t>
      </w:r>
    </w:p>
    <w:p w14:paraId="59A30D8C" w14:textId="77777777" w:rsidR="0023284B" w:rsidRDefault="0023284B">
      <w:pPr>
        <w:pStyle w:val="ConsPlusNormal"/>
        <w:spacing w:before="220"/>
        <w:ind w:firstLine="540"/>
        <w:jc w:val="both"/>
      </w:pPr>
      <w:r>
        <w:t>подключение (технологическое присоединение) к централизованной системе водоотведения;</w:t>
      </w:r>
    </w:p>
    <w:p w14:paraId="5F4BA992" w14:textId="77777777" w:rsidR="0023284B" w:rsidRDefault="0023284B">
      <w:pPr>
        <w:pStyle w:val="ConsPlusNormal"/>
        <w:spacing w:before="220"/>
        <w:ind w:firstLine="540"/>
        <w:jc w:val="both"/>
      </w:pPr>
      <w:r>
        <w:t>транспортировка сточных вод, осуществляемая гарантирующей организацией (только в части текущих расходов гарантирующей организации на транспортировку сточных вод).</w:t>
      </w:r>
    </w:p>
    <w:p w14:paraId="74B52D96" w14:textId="77777777" w:rsidR="0023284B" w:rsidRDefault="0023284B">
      <w:pPr>
        <w:pStyle w:val="ConsPlusNormal"/>
        <w:jc w:val="both"/>
      </w:pPr>
      <w:r>
        <w:t xml:space="preserve">(абзац введен </w:t>
      </w:r>
      <w:hyperlink r:id="rId146">
        <w:r>
          <w:rPr>
            <w:color w:val="0000FF"/>
          </w:rPr>
          <w:t>Постановлением</w:t>
        </w:r>
      </w:hyperlink>
      <w:r>
        <w:t xml:space="preserve"> Правительства РФ от 04.07.2019 N 855)</w:t>
      </w:r>
    </w:p>
    <w:p w14:paraId="65A2D4BE" w14:textId="77777777" w:rsidR="0023284B" w:rsidRDefault="0023284B">
      <w:pPr>
        <w:pStyle w:val="ConsPlusNormal"/>
        <w:spacing w:before="220"/>
        <w:ind w:firstLine="540"/>
        <w:jc w:val="both"/>
      </w:pPr>
      <w:r>
        <w:t xml:space="preserve">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w:t>
      </w:r>
      <w:hyperlink w:anchor="P218">
        <w:r>
          <w:rPr>
            <w:color w:val="0000FF"/>
          </w:rPr>
          <w:t>пункте 18</w:t>
        </w:r>
      </w:hyperlink>
      <w:r>
        <w:t xml:space="preserve"> настоящего документа, раздельно по каждой системе.</w:t>
      </w:r>
    </w:p>
    <w:p w14:paraId="32C8639A" w14:textId="77777777" w:rsidR="0023284B" w:rsidRDefault="0023284B">
      <w:pPr>
        <w:pStyle w:val="ConsPlusNormal"/>
        <w:spacing w:before="220"/>
        <w:ind w:firstLine="540"/>
        <w:jc w:val="both"/>
      </w:pPr>
      <w:bookmarkStart w:id="10" w:name="P239"/>
      <w:bookmarkEnd w:id="10"/>
      <w:r>
        <w:t xml:space="preserve">20. Учет расходов и доходов осуществляется в соответствии с законодательством Российской Федерации о бухгалтерском учете и </w:t>
      </w:r>
      <w:hyperlink r:id="rId147">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CA1D7F9" w14:textId="77777777" w:rsidR="0023284B" w:rsidRDefault="0023284B">
      <w:pPr>
        <w:pStyle w:val="ConsPlusNormal"/>
        <w:spacing w:before="220"/>
        <w:ind w:firstLine="540"/>
        <w:jc w:val="both"/>
      </w:pPr>
      <w:bookmarkStart w:id="11" w:name="P240"/>
      <w:bookmarkEnd w:id="11"/>
      <w: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14:paraId="77E73ACE" w14:textId="77777777" w:rsidR="0023284B" w:rsidRDefault="0023284B">
      <w:pPr>
        <w:pStyle w:val="ConsPlusNormal"/>
        <w:spacing w:before="220"/>
        <w:ind w:firstLine="540"/>
        <w:jc w:val="both"/>
      </w:pPr>
      <w:r>
        <w:t>21(1).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7CC7D862" w14:textId="77777777" w:rsidR="0023284B" w:rsidRDefault="0023284B">
      <w:pPr>
        <w:pStyle w:val="ConsPlusNormal"/>
        <w:jc w:val="both"/>
      </w:pPr>
      <w:r>
        <w:t xml:space="preserve">(п. 21(1) введен </w:t>
      </w:r>
      <w:hyperlink r:id="rId148">
        <w:r>
          <w:rPr>
            <w:color w:val="0000FF"/>
          </w:rPr>
          <w:t>Постановлением</w:t>
        </w:r>
      </w:hyperlink>
      <w:r>
        <w:t xml:space="preserve"> Правительства РФ от 05.09.2019 N 1164)</w:t>
      </w:r>
    </w:p>
    <w:p w14:paraId="19C52901" w14:textId="77777777" w:rsidR="0023284B" w:rsidRDefault="0023284B">
      <w:pPr>
        <w:pStyle w:val="ConsPlusNormal"/>
        <w:spacing w:before="220"/>
        <w:ind w:firstLine="540"/>
        <w:jc w:val="both"/>
      </w:pPr>
      <w:bookmarkStart w:id="12" w:name="P243"/>
      <w:bookmarkEnd w:id="12"/>
      <w:r>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w:t>
      </w:r>
    </w:p>
    <w:p w14:paraId="3BC2D984" w14:textId="77777777" w:rsidR="0023284B" w:rsidRDefault="0023284B">
      <w:pPr>
        <w:pStyle w:val="ConsPlusNormal"/>
        <w:jc w:val="both"/>
      </w:pPr>
      <w:r>
        <w:t xml:space="preserve">(в ред. </w:t>
      </w:r>
      <w:hyperlink r:id="rId149">
        <w:r>
          <w:rPr>
            <w:color w:val="0000FF"/>
          </w:rPr>
          <w:t>Постановления</w:t>
        </w:r>
      </w:hyperlink>
      <w:r>
        <w:t xml:space="preserve"> Правительства РФ от 04.07.2019 N 855)</w:t>
      </w:r>
    </w:p>
    <w:p w14:paraId="3D1F61BD" w14:textId="77777777" w:rsidR="0023284B" w:rsidRDefault="0023284B">
      <w:pPr>
        <w:pStyle w:val="ConsPlusNormal"/>
        <w:spacing w:before="220"/>
        <w:ind w:firstLine="540"/>
        <w:jc w:val="both"/>
      </w:pPr>
      <w: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77F55FC1" w14:textId="77777777" w:rsidR="0023284B" w:rsidRDefault="0023284B">
      <w:pPr>
        <w:pStyle w:val="ConsPlusNormal"/>
        <w:spacing w:before="220"/>
        <w:ind w:firstLine="540"/>
        <w:jc w:val="both"/>
      </w:pPr>
      <w:r>
        <w:t>б) цены, установленные в договорах, заключенных в результате проведения торгов;</w:t>
      </w:r>
    </w:p>
    <w:p w14:paraId="1B6775FD" w14:textId="77777777" w:rsidR="0023284B" w:rsidRDefault="0023284B">
      <w:pPr>
        <w:pStyle w:val="ConsPlusNormal"/>
        <w:spacing w:before="220"/>
        <w:ind w:firstLine="540"/>
        <w:jc w:val="both"/>
      </w:pPr>
      <w:r>
        <w:t xml:space="preserve">в) прогнозные показатели, определенные в базовом варианте одобренных Правительством </w:t>
      </w:r>
      <w:r>
        <w:lastRenderedPageBreak/>
        <w:t>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6B261C96" w14:textId="77777777" w:rsidR="0023284B" w:rsidRDefault="0023284B">
      <w:pPr>
        <w:pStyle w:val="ConsPlusNormal"/>
        <w:spacing w:before="220"/>
        <w:ind w:firstLine="540"/>
        <w:jc w:val="both"/>
      </w:pPr>
      <w:r>
        <w:t>прогноз индекса потребительских цен (в среднем за год к предыдущему году);</w:t>
      </w:r>
    </w:p>
    <w:p w14:paraId="302390BE" w14:textId="77777777" w:rsidR="0023284B" w:rsidRDefault="0023284B">
      <w:pPr>
        <w:pStyle w:val="ConsPlusNormal"/>
        <w:spacing w:before="220"/>
        <w:ind w:firstLine="540"/>
        <w:jc w:val="both"/>
      </w:pPr>
      <w:r>
        <w:t>темпы роста цен на природный газ и другие виды топлива;</w:t>
      </w:r>
    </w:p>
    <w:p w14:paraId="5F749260" w14:textId="77777777" w:rsidR="0023284B" w:rsidRDefault="0023284B">
      <w:pPr>
        <w:pStyle w:val="ConsPlusNormal"/>
        <w:spacing w:before="220"/>
        <w:ind w:firstLine="540"/>
        <w:jc w:val="both"/>
      </w:pPr>
      <w:r>
        <w:t>темпы роста цен на электрическую энергию;</w:t>
      </w:r>
    </w:p>
    <w:p w14:paraId="16206669" w14:textId="77777777" w:rsidR="0023284B" w:rsidRDefault="0023284B">
      <w:pPr>
        <w:pStyle w:val="ConsPlusNormal"/>
        <w:spacing w:before="220"/>
        <w:ind w:firstLine="540"/>
        <w:jc w:val="both"/>
      </w:pPr>
      <w:r>
        <w:t>темпы роста заработной платы;</w:t>
      </w:r>
    </w:p>
    <w:p w14:paraId="74059572" w14:textId="77777777" w:rsidR="0023284B" w:rsidRDefault="0023284B">
      <w:pPr>
        <w:pStyle w:val="ConsPlusNormal"/>
        <w:spacing w:before="220"/>
        <w:ind w:firstLine="540"/>
        <w:jc w:val="both"/>
      </w:pPr>
      <w: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15432550" w14:textId="77777777" w:rsidR="0023284B" w:rsidRDefault="0023284B">
      <w:pPr>
        <w:pStyle w:val="ConsPlusNormal"/>
        <w:spacing w:before="220"/>
        <w:ind w:firstLine="540"/>
        <w:jc w:val="both"/>
      </w:pPr>
      <w: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BFB1AF2" w14:textId="77777777" w:rsidR="0023284B" w:rsidRDefault="0023284B">
      <w:pPr>
        <w:pStyle w:val="ConsPlusNormal"/>
        <w:spacing w:before="220"/>
        <w:ind w:firstLine="540"/>
        <w:jc w:val="both"/>
      </w:pPr>
      <w: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7B45882F" w14:textId="77777777" w:rsidR="0023284B" w:rsidRDefault="0023284B">
      <w:pPr>
        <w:pStyle w:val="ConsPlusNormal"/>
        <w:spacing w:before="220"/>
        <w:ind w:firstLine="540"/>
        <w:jc w:val="both"/>
      </w:pPr>
      <w: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35865DD9" w14:textId="77777777" w:rsidR="0023284B" w:rsidRDefault="0023284B">
      <w:pPr>
        <w:pStyle w:val="ConsPlusNormal"/>
        <w:spacing w:before="220"/>
        <w:ind w:firstLine="540"/>
        <w:jc w:val="both"/>
      </w:pPr>
      <w:r>
        <w:t>22(1). Для целей установления тарифов в сфере водоснабжения и водоотведения расходы на строительство, реконструкцию и модернизацию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7ECB2186" w14:textId="77777777" w:rsidR="0023284B" w:rsidRDefault="0023284B">
      <w:pPr>
        <w:pStyle w:val="ConsPlusNormal"/>
        <w:jc w:val="both"/>
      </w:pPr>
      <w:r>
        <w:t xml:space="preserve">(п. 22(1) введен </w:t>
      </w:r>
      <w:hyperlink r:id="rId150">
        <w:r>
          <w:rPr>
            <w:color w:val="0000FF"/>
          </w:rPr>
          <w:t>Постановлением</w:t>
        </w:r>
      </w:hyperlink>
      <w:r>
        <w:t xml:space="preserve"> Правительства РФ от 20.05.2022 N 912)</w:t>
      </w:r>
    </w:p>
    <w:p w14:paraId="51D20DC3" w14:textId="77777777" w:rsidR="0023284B" w:rsidRDefault="0023284B">
      <w:pPr>
        <w:pStyle w:val="ConsPlusNormal"/>
        <w:spacing w:before="220"/>
        <w:ind w:firstLine="540"/>
        <w:jc w:val="both"/>
      </w:pPr>
      <w:bookmarkStart w:id="13" w:name="P258"/>
      <w:bookmarkEnd w:id="13"/>
      <w: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14:paraId="0266C3E4" w14:textId="77777777" w:rsidR="0023284B" w:rsidRDefault="0023284B">
      <w:pPr>
        <w:pStyle w:val="ConsPlusNormal"/>
        <w:ind w:firstLine="540"/>
        <w:jc w:val="both"/>
      </w:pPr>
    </w:p>
    <w:p w14:paraId="3B75B155" w14:textId="77777777" w:rsidR="0023284B" w:rsidRDefault="0023284B">
      <w:pPr>
        <w:pStyle w:val="ConsPlusTitle"/>
        <w:jc w:val="center"/>
        <w:outlineLvl w:val="1"/>
      </w:pPr>
      <w:r>
        <w:t>IV. Определение необходимой валовой выручки</w:t>
      </w:r>
    </w:p>
    <w:p w14:paraId="2D20E9DE" w14:textId="77777777" w:rsidR="0023284B" w:rsidRDefault="0023284B">
      <w:pPr>
        <w:pStyle w:val="ConsPlusNormal"/>
        <w:ind w:firstLine="540"/>
        <w:jc w:val="both"/>
      </w:pPr>
    </w:p>
    <w:p w14:paraId="62B8A7E9" w14:textId="77777777" w:rsidR="0023284B" w:rsidRDefault="0023284B">
      <w:pPr>
        <w:pStyle w:val="ConsPlusNormal"/>
        <w:ind w:firstLine="540"/>
        <w:jc w:val="both"/>
      </w:pPr>
      <w:r>
        <w:t xml:space="preserve">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w:t>
      </w:r>
      <w:r>
        <w:lastRenderedPageBreak/>
        <w:t>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14:paraId="610E93AC" w14:textId="77777777" w:rsidR="0023284B" w:rsidRDefault="0023284B">
      <w:pPr>
        <w:pStyle w:val="ConsPlusNormal"/>
        <w:jc w:val="both"/>
      </w:pPr>
      <w:r>
        <w:t xml:space="preserve">(п. 24 в ред. </w:t>
      </w:r>
      <w:hyperlink r:id="rId151">
        <w:r>
          <w:rPr>
            <w:color w:val="0000FF"/>
          </w:rPr>
          <w:t>Постановления</w:t>
        </w:r>
      </w:hyperlink>
      <w:r>
        <w:t xml:space="preserve"> Правительства РФ от 03.06.2014 N 510)</w:t>
      </w:r>
    </w:p>
    <w:p w14:paraId="07441B42" w14:textId="77777777" w:rsidR="0023284B" w:rsidRDefault="0023284B">
      <w:pPr>
        <w:pStyle w:val="ConsPlusNormal"/>
        <w:spacing w:before="220"/>
        <w:ind w:firstLine="540"/>
        <w:jc w:val="both"/>
      </w:pPr>
      <w:r>
        <w:t>25. Необходимая валовая выручка регулируемой организации определяется органом регулирования тарифов на каждый период регулирования.</w:t>
      </w:r>
    </w:p>
    <w:p w14:paraId="5AD66A6C" w14:textId="77777777" w:rsidR="0023284B" w:rsidRDefault="0023284B">
      <w:pPr>
        <w:pStyle w:val="ConsPlusNormal"/>
        <w:spacing w:before="220"/>
        <w:ind w:firstLine="540"/>
        <w:jc w:val="both"/>
      </w:pPr>
      <w:r>
        <w:t>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14:paraId="6EBD9AF5" w14:textId="77777777" w:rsidR="0023284B" w:rsidRDefault="0023284B">
      <w:pPr>
        <w:pStyle w:val="ConsPlusNormal"/>
        <w:jc w:val="both"/>
      </w:pPr>
      <w:r>
        <w:t xml:space="preserve">(в ред. Постановлений Правительства РФ от 03.06.2014 </w:t>
      </w:r>
      <w:hyperlink r:id="rId152">
        <w:r>
          <w:rPr>
            <w:color w:val="0000FF"/>
          </w:rPr>
          <w:t>N 510</w:t>
        </w:r>
      </w:hyperlink>
      <w:r>
        <w:t xml:space="preserve">, от 22.05.2020 </w:t>
      </w:r>
      <w:hyperlink r:id="rId153">
        <w:r>
          <w:rPr>
            <w:color w:val="0000FF"/>
          </w:rPr>
          <w:t>N 728</w:t>
        </w:r>
      </w:hyperlink>
      <w:r>
        <w:t>)</w:t>
      </w:r>
    </w:p>
    <w:p w14:paraId="7AEE8E27"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425003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076C4"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68F5C6"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A98C16" w14:textId="77777777" w:rsidR="0023284B" w:rsidRDefault="0023284B">
            <w:pPr>
              <w:pStyle w:val="ConsPlusNormal"/>
              <w:jc w:val="both"/>
            </w:pPr>
            <w:r>
              <w:rPr>
                <w:color w:val="392C69"/>
              </w:rPr>
              <w:t>КонсультантПлюс: примечание.</w:t>
            </w:r>
          </w:p>
          <w:p w14:paraId="58701C0E" w14:textId="77777777" w:rsidR="0023284B" w:rsidRDefault="0023284B">
            <w:pPr>
              <w:pStyle w:val="ConsPlusNormal"/>
              <w:jc w:val="both"/>
            </w:pPr>
            <w:r>
              <w:rPr>
                <w:color w:val="392C69"/>
              </w:rPr>
              <w:t xml:space="preserve">В 2023 году ограничения, предусмотренные п. 26(1), не учитываются при использовании средств, начисленных в виде платы за негативное воздействие, на цели, установленные </w:t>
            </w:r>
            <w:hyperlink r:id="rId154">
              <w:r>
                <w:rPr>
                  <w:color w:val="0000FF"/>
                </w:rPr>
                <w:t>п. 123(5)</w:t>
              </w:r>
            </w:hyperlink>
            <w:r>
              <w:rPr>
                <w:color w:val="392C69"/>
              </w:rPr>
              <w:t xml:space="preserve"> Правил холодного водоснабжения и водоотведения (</w:t>
            </w:r>
            <w:hyperlink r:id="rId155">
              <w:r>
                <w:rPr>
                  <w:color w:val="0000FF"/>
                </w:rPr>
                <w:t>Постановление</w:t>
              </w:r>
            </w:hyperlink>
            <w:r>
              <w:rPr>
                <w:color w:val="392C69"/>
              </w:rPr>
              <w:t xml:space="preserve"> Правительства РФ от 03.10.2022 N 1746).</w:t>
            </w:r>
          </w:p>
        </w:tc>
        <w:tc>
          <w:tcPr>
            <w:tcW w:w="113" w:type="dxa"/>
            <w:tcBorders>
              <w:top w:val="nil"/>
              <w:left w:val="nil"/>
              <w:bottom w:val="nil"/>
              <w:right w:val="nil"/>
            </w:tcBorders>
            <w:shd w:val="clear" w:color="auto" w:fill="F4F3F8"/>
            <w:tcMar>
              <w:top w:w="0" w:type="dxa"/>
              <w:left w:w="0" w:type="dxa"/>
              <w:bottom w:w="0" w:type="dxa"/>
              <w:right w:w="0" w:type="dxa"/>
            </w:tcMar>
          </w:tcPr>
          <w:p w14:paraId="5FF12CC9" w14:textId="77777777" w:rsidR="0023284B" w:rsidRDefault="0023284B">
            <w:pPr>
              <w:pStyle w:val="ConsPlusNormal"/>
            </w:pPr>
          </w:p>
        </w:tc>
      </w:tr>
    </w:tbl>
    <w:p w14:paraId="12B053BB" w14:textId="77777777" w:rsidR="0023284B" w:rsidRDefault="0023284B">
      <w:pPr>
        <w:pStyle w:val="ConsPlusNormal"/>
        <w:spacing w:before="280"/>
        <w:ind w:firstLine="540"/>
        <w:jc w:val="both"/>
      </w:pPr>
      <w:bookmarkStart w:id="14" w:name="P269"/>
      <w:bookmarkEnd w:id="14"/>
      <w:r>
        <w:t>26(1).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систем водоотведения, на возврат займов и кредитов, процентов по займам и кредитам, привлекаемым на реализацию производственной программы и (или) инвестиционной программы (не более половины от начисленной за указанный период платы за негативное воздействие на работу централизованной системы водоотведения), и оставшиеся в ее распоряжении после уплаты налога на прибыль организации, внесения платы за негативное воздействие на окружающую среду, компенсации вреда, причиненного водному объекту, целевым образом направляются на финансирование мероприятий утвержденной в установленном порядке инвестиционной программы по строительству, реконструкции и модернизации объектов централизованной системы водоотведения. Указанные средства, оставшиеся в распоряжении регулируемой организации и не направленные на мероприятия инвестиционной программы, подлежат исключению из необходимой валовой выручки регулируемой организации, за исключением следующих случаев:</w:t>
      </w:r>
    </w:p>
    <w:p w14:paraId="1188F3BE" w14:textId="77777777" w:rsidR="0023284B" w:rsidRDefault="0023284B">
      <w:pPr>
        <w:pStyle w:val="ConsPlusNormal"/>
        <w:spacing w:before="220"/>
        <w:ind w:firstLine="540"/>
        <w:jc w:val="both"/>
      </w:pPr>
      <w:bookmarkStart w:id="15" w:name="P270"/>
      <w:bookmarkEnd w:id="15"/>
      <w:r>
        <w:t>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w:t>
      </w:r>
    </w:p>
    <w:p w14:paraId="4DFB8C73" w14:textId="77777777" w:rsidR="0023284B" w:rsidRDefault="0023284B">
      <w:pPr>
        <w:pStyle w:val="ConsPlusNormal"/>
        <w:spacing w:before="220"/>
        <w:ind w:firstLine="540"/>
        <w:jc w:val="both"/>
      </w:pPr>
      <w:r>
        <w:t xml:space="preserve">признание задолженности абонента по внесению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безнадежной в связи </w:t>
      </w:r>
      <w:r>
        <w:lastRenderedPageBreak/>
        <w:t xml:space="preserve">с невозможностью взыскания, что подтверждено постановлением судебного пристава-исполнителя о прекращении исполнительного производства, вынесенным в порядке, установленном Федеральным </w:t>
      </w:r>
      <w:hyperlink r:id="rId156">
        <w:r>
          <w:rPr>
            <w:color w:val="0000FF"/>
          </w:rPr>
          <w:t>законом</w:t>
        </w:r>
      </w:hyperlink>
      <w:r>
        <w:t xml:space="preserve"> "Об исполнительном производстве";</w:t>
      </w:r>
    </w:p>
    <w:p w14:paraId="4647FC1B" w14:textId="77777777" w:rsidR="0023284B" w:rsidRDefault="0023284B">
      <w:pPr>
        <w:pStyle w:val="ConsPlusNormal"/>
        <w:spacing w:before="220"/>
        <w:ind w:firstLine="540"/>
        <w:jc w:val="both"/>
      </w:pPr>
      <w:bookmarkStart w:id="16" w:name="P272"/>
      <w:bookmarkEnd w:id="16"/>
      <w:r>
        <w:t>утверждение или корректировка в установленном порядке инвестиционной программы в части мероприятий, 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за негативное воздействие на работу централизованной системы водоотведения.</w:t>
      </w:r>
    </w:p>
    <w:p w14:paraId="529F79F7" w14:textId="77777777" w:rsidR="0023284B" w:rsidRDefault="0023284B">
      <w:pPr>
        <w:pStyle w:val="ConsPlusNormal"/>
        <w:spacing w:before="220"/>
        <w:ind w:firstLine="540"/>
        <w:jc w:val="both"/>
      </w:pPr>
      <w:r>
        <w:t xml:space="preserve">Указанные в </w:t>
      </w:r>
      <w:hyperlink w:anchor="P269">
        <w:r>
          <w:rPr>
            <w:color w:val="0000FF"/>
          </w:rPr>
          <w:t>абзаце первом</w:t>
        </w:r>
      </w:hyperlink>
      <w:r>
        <w:t xml:space="preserve"> настоящего пункта средства, начисленные регулируемой организацией в течение текущего долгосрочного периода, за исключением последних 2 лет текущего долгосрочного периода, и оставшиеся в ее распоряжении, подлежат исключению из необходимой валовой выручки регулируемой организации в последний год текущего долгосрочного периода, а средства, начисленные регулируемой организацией в течение последних 2 лет указанного долгосрочного периода и оставшиеся в ее распоряжении, подлежат исключению из необходимой валовой выручки регулируемой организации при установлении (корректировке) тарифов для регулируемой организации на второй год следующего долгосрочного периода регулирования, за исключением случаев, указанных в </w:t>
      </w:r>
      <w:hyperlink w:anchor="P270">
        <w:r>
          <w:rPr>
            <w:color w:val="0000FF"/>
          </w:rPr>
          <w:t>абзацах втором</w:t>
        </w:r>
      </w:hyperlink>
      <w:r>
        <w:t xml:space="preserve"> - </w:t>
      </w:r>
      <w:hyperlink w:anchor="P272">
        <w:r>
          <w:rPr>
            <w:color w:val="0000FF"/>
          </w:rPr>
          <w:t>четвертом</w:t>
        </w:r>
      </w:hyperlink>
      <w:r>
        <w:t xml:space="preserve"> настоящего пункта.</w:t>
      </w:r>
    </w:p>
    <w:p w14:paraId="4B16D09F" w14:textId="77777777" w:rsidR="0023284B" w:rsidRDefault="0023284B">
      <w:pPr>
        <w:pStyle w:val="ConsPlusNormal"/>
        <w:jc w:val="both"/>
      </w:pPr>
      <w:r>
        <w:t xml:space="preserve">(п. 26(1) введен </w:t>
      </w:r>
      <w:hyperlink r:id="rId157">
        <w:r>
          <w:rPr>
            <w:color w:val="0000FF"/>
          </w:rPr>
          <w:t>Постановлением</w:t>
        </w:r>
      </w:hyperlink>
      <w:r>
        <w:t xml:space="preserve"> Правительства РФ от 25.01.2022 N 44)</w:t>
      </w:r>
    </w:p>
    <w:p w14:paraId="454E4013" w14:textId="77777777" w:rsidR="0023284B" w:rsidRDefault="0023284B">
      <w:pPr>
        <w:pStyle w:val="ConsPlusNormal"/>
        <w:spacing w:before="220"/>
        <w:ind w:firstLine="540"/>
        <w:jc w:val="both"/>
      </w:pPr>
      <w:bookmarkStart w:id="17" w:name="P275"/>
      <w:bookmarkEnd w:id="17"/>
      <w:r>
        <w:t>27. При расчете необходимой валовой выручки регулируемой организации учитываются расходы на возмещение потерь воды. Уровень потерь воды, применяемый при определении расходов на возмещение потерь воды, определяется с учетом нормативов потерь горячей, питьевой, технической воды в централизованных системах водоснабжения при ее производстве и транспортировке.</w:t>
      </w:r>
    </w:p>
    <w:p w14:paraId="65FCEA59" w14:textId="77777777" w:rsidR="0023284B" w:rsidRDefault="0023284B">
      <w:pPr>
        <w:pStyle w:val="ConsPlusNormal"/>
        <w:jc w:val="both"/>
      </w:pPr>
      <w:r>
        <w:t xml:space="preserve">(в ред. </w:t>
      </w:r>
      <w:hyperlink r:id="rId158">
        <w:r>
          <w:rPr>
            <w:color w:val="0000FF"/>
          </w:rPr>
          <w:t>Постановления</w:t>
        </w:r>
      </w:hyperlink>
      <w:r>
        <w:t xml:space="preserve"> Правительства РФ от 30.05.2022 N 988)</w:t>
      </w:r>
    </w:p>
    <w:p w14:paraId="32B7432E" w14:textId="77777777" w:rsidR="0023284B" w:rsidRDefault="0023284B">
      <w:pPr>
        <w:pStyle w:val="ConsPlusNormal"/>
        <w:spacing w:before="220"/>
        <w:ind w:firstLine="540"/>
        <w:jc w:val="both"/>
      </w:pPr>
      <w: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14:paraId="3B99164D" w14:textId="77777777" w:rsidR="0023284B" w:rsidRDefault="0023284B">
      <w:pPr>
        <w:pStyle w:val="ConsPlusNormal"/>
        <w:spacing w:before="220"/>
        <w:ind w:firstLine="540"/>
        <w:jc w:val="both"/>
      </w:pPr>
      <w:r>
        <w:t>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14:paraId="7AF95299" w14:textId="77777777" w:rsidR="0023284B" w:rsidRDefault="0023284B">
      <w:pPr>
        <w:pStyle w:val="ConsPlusNormal"/>
        <w:spacing w:before="220"/>
        <w:ind w:firstLine="540"/>
        <w:jc w:val="both"/>
      </w:pPr>
      <w:r>
        <w:t>Учет потерь горячей, питьевой, технической воды в централизованных системах водоснабжения при ее производстве и транспортировке организациями, осуществляющими горячее водоснабжение, холодное водоснабжение, осуществляется в порядке, действующем до 1 марта 2023 г., до даты окончания текущего долгосрочного периода регулирования, установленного для указанных организаций, а для регулируемых организаций, владеющих централизованными системами горячего водоснабжения, холодного водоснабжения, отдельными объектами таких систем, находящимися в государственной или муниципальной собственности, на основании концессионного соглашения, - до окончания действия концессионного соглашения, если иное не предусмотрено дополнительным соглашением к концессионному соглашению.</w:t>
      </w:r>
    </w:p>
    <w:p w14:paraId="49E2B47D" w14:textId="77777777" w:rsidR="0023284B" w:rsidRDefault="0023284B">
      <w:pPr>
        <w:pStyle w:val="ConsPlusNormal"/>
        <w:jc w:val="both"/>
      </w:pPr>
      <w:r>
        <w:t xml:space="preserve">(абзац введен </w:t>
      </w:r>
      <w:hyperlink r:id="rId159">
        <w:r>
          <w:rPr>
            <w:color w:val="0000FF"/>
          </w:rPr>
          <w:t>Постановлением</w:t>
        </w:r>
      </w:hyperlink>
      <w:r>
        <w:t xml:space="preserve"> Правительства РФ от 30.05.2022 N 988)</w:t>
      </w:r>
    </w:p>
    <w:p w14:paraId="1932F176" w14:textId="77777777" w:rsidR="0023284B" w:rsidRDefault="0023284B">
      <w:pPr>
        <w:pStyle w:val="ConsPlusNormal"/>
        <w:jc w:val="both"/>
      </w:pPr>
      <w:r>
        <w:t xml:space="preserve">(п. 27 в ред. </w:t>
      </w:r>
      <w:hyperlink r:id="rId160">
        <w:r>
          <w:rPr>
            <w:color w:val="0000FF"/>
          </w:rPr>
          <w:t>Постановления</w:t>
        </w:r>
      </w:hyperlink>
      <w:r>
        <w:t xml:space="preserve"> Правительства РФ от 03.06.2014 N 510)</w:t>
      </w:r>
    </w:p>
    <w:p w14:paraId="5265EB5F" w14:textId="77777777" w:rsidR="0023284B" w:rsidRDefault="0023284B">
      <w:pPr>
        <w:pStyle w:val="ConsPlusNormal"/>
        <w:spacing w:before="220"/>
        <w:ind w:firstLine="540"/>
        <w:jc w:val="both"/>
      </w:pPr>
      <w:r>
        <w:lastRenderedPageBreak/>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14:paraId="2B037B7F" w14:textId="77777777" w:rsidR="0023284B" w:rsidRDefault="0023284B">
      <w:pPr>
        <w:pStyle w:val="ConsPlusNormal"/>
        <w:jc w:val="center"/>
      </w:pPr>
    </w:p>
    <w:p w14:paraId="3FA584C3" w14:textId="77777777" w:rsidR="0023284B" w:rsidRDefault="0023284B">
      <w:pPr>
        <w:pStyle w:val="ConsPlusTitle"/>
        <w:jc w:val="center"/>
        <w:outlineLvl w:val="1"/>
      </w:pPr>
      <w:r>
        <w:t>V. Методы регулирования тарифов в сфере водоснабжения</w:t>
      </w:r>
    </w:p>
    <w:p w14:paraId="4BE30D92" w14:textId="77777777" w:rsidR="0023284B" w:rsidRDefault="0023284B">
      <w:pPr>
        <w:pStyle w:val="ConsPlusTitle"/>
        <w:jc w:val="center"/>
      </w:pPr>
      <w:r>
        <w:t>и водоотведения</w:t>
      </w:r>
    </w:p>
    <w:p w14:paraId="608C86FC" w14:textId="77777777" w:rsidR="0023284B" w:rsidRDefault="0023284B">
      <w:pPr>
        <w:pStyle w:val="ConsPlusNormal"/>
        <w:jc w:val="center"/>
      </w:pPr>
    </w:p>
    <w:p w14:paraId="0A234F70" w14:textId="77777777" w:rsidR="0023284B" w:rsidRDefault="0023284B">
      <w:pPr>
        <w:pStyle w:val="ConsPlusNormal"/>
        <w:ind w:firstLine="540"/>
        <w:jc w:val="both"/>
      </w:pPr>
      <w:r>
        <w:t xml:space="preserve">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w:t>
      </w:r>
      <w:hyperlink r:id="rId161">
        <w:r>
          <w:rPr>
            <w:color w:val="0000FF"/>
          </w:rPr>
          <w:t>методическими указаниями</w:t>
        </w:r>
      </w:hyperlink>
      <w:r>
        <w:t xml:space="preserve"> исходя из фактического отпуска воды (приема сточных вод) за последний отчетный год и динамики отпуска воды (приема сточных вод) за последние 3 года.</w:t>
      </w:r>
    </w:p>
    <w:p w14:paraId="07AB1FA8" w14:textId="77777777" w:rsidR="0023284B" w:rsidRDefault="0023284B">
      <w:pPr>
        <w:pStyle w:val="ConsPlusNormal"/>
        <w:spacing w:before="220"/>
        <w:ind w:firstLine="540"/>
        <w:jc w:val="both"/>
      </w:pPr>
      <w:r>
        <w:t>30. При регулировании тарифов в сфере водоснабжения и водоотведения применяются следующие методы:</w:t>
      </w:r>
    </w:p>
    <w:p w14:paraId="4AEA2AB3" w14:textId="77777777" w:rsidR="0023284B" w:rsidRDefault="0023284B">
      <w:pPr>
        <w:pStyle w:val="ConsPlusNormal"/>
        <w:spacing w:before="220"/>
        <w:ind w:firstLine="540"/>
        <w:jc w:val="both"/>
      </w:pPr>
      <w:r>
        <w:t>а) метод экономически обоснованных расходов (затрат);</w:t>
      </w:r>
    </w:p>
    <w:p w14:paraId="1474F77C" w14:textId="77777777" w:rsidR="0023284B" w:rsidRDefault="0023284B">
      <w:pPr>
        <w:pStyle w:val="ConsPlusNormal"/>
        <w:spacing w:before="220"/>
        <w:ind w:firstLine="540"/>
        <w:jc w:val="both"/>
      </w:pPr>
      <w:r>
        <w:t>б) метод доходности инвестированного капитала;</w:t>
      </w:r>
    </w:p>
    <w:p w14:paraId="66471D72" w14:textId="77777777" w:rsidR="0023284B" w:rsidRDefault="0023284B">
      <w:pPr>
        <w:pStyle w:val="ConsPlusNormal"/>
        <w:spacing w:before="220"/>
        <w:ind w:firstLine="540"/>
        <w:jc w:val="both"/>
      </w:pPr>
      <w:r>
        <w:t>в) метод индексации;</w:t>
      </w:r>
    </w:p>
    <w:p w14:paraId="5141909B" w14:textId="77777777" w:rsidR="0023284B" w:rsidRDefault="0023284B">
      <w:pPr>
        <w:pStyle w:val="ConsPlusNormal"/>
        <w:spacing w:before="220"/>
        <w:ind w:firstLine="540"/>
        <w:jc w:val="both"/>
      </w:pPr>
      <w:r>
        <w:t>г) метод сравнения аналогов.</w:t>
      </w:r>
    </w:p>
    <w:p w14:paraId="5B555D41" w14:textId="77777777" w:rsidR="0023284B" w:rsidRDefault="0023284B">
      <w:pPr>
        <w:pStyle w:val="ConsPlusNormal"/>
        <w:spacing w:before="220"/>
        <w:ind w:firstLine="540"/>
        <w:jc w:val="both"/>
      </w:pPr>
      <w:bookmarkStart w:id="18" w:name="P293"/>
      <w:bookmarkEnd w:id="18"/>
      <w:r>
        <w:t xml:space="preserve">31. Выбор метода регулирования тарифов осуществляется органом регулирования тарифов на основании критериев, установленных </w:t>
      </w:r>
      <w:hyperlink w:anchor="P326">
        <w:r>
          <w:rPr>
            <w:color w:val="0000FF"/>
          </w:rPr>
          <w:t>пунктами 37</w:t>
        </w:r>
      </w:hyperlink>
      <w:r>
        <w:t xml:space="preserve">, </w:t>
      </w:r>
      <w:hyperlink w:anchor="P330">
        <w:r>
          <w:rPr>
            <w:color w:val="0000FF"/>
          </w:rPr>
          <w:t>37(1)</w:t>
        </w:r>
      </w:hyperlink>
      <w:r>
        <w:t xml:space="preserve">, </w:t>
      </w:r>
      <w:hyperlink w:anchor="P421">
        <w:r>
          <w:rPr>
            <w:color w:val="0000FF"/>
          </w:rPr>
          <w:t>53</w:t>
        </w:r>
      </w:hyperlink>
      <w:r>
        <w:t xml:space="preserve">, </w:t>
      </w:r>
      <w:hyperlink w:anchor="P437">
        <w:r>
          <w:rPr>
            <w:color w:val="0000FF"/>
          </w:rPr>
          <w:t>55</w:t>
        </w:r>
      </w:hyperlink>
      <w:r>
        <w:t xml:space="preserve"> и </w:t>
      </w:r>
      <w:hyperlink w:anchor="P543">
        <w:r>
          <w:rPr>
            <w:color w:val="0000FF"/>
          </w:rPr>
          <w:t>75</w:t>
        </w:r>
      </w:hyperlink>
      <w:r>
        <w:t xml:space="preserve"> настоящего документа, за исключением случая, предусмотренного </w:t>
      </w:r>
      <w:hyperlink w:anchor="P295">
        <w:r>
          <w:rPr>
            <w:color w:val="0000FF"/>
          </w:rPr>
          <w:t>абзацем вторым</w:t>
        </w:r>
      </w:hyperlink>
      <w:r>
        <w:t xml:space="preserve"> настоящего пункта.</w:t>
      </w:r>
    </w:p>
    <w:p w14:paraId="74E7635F" w14:textId="77777777" w:rsidR="0023284B" w:rsidRDefault="0023284B">
      <w:pPr>
        <w:pStyle w:val="ConsPlusNormal"/>
        <w:jc w:val="both"/>
      </w:pPr>
      <w:r>
        <w:t xml:space="preserve">(в ред. </w:t>
      </w:r>
      <w:hyperlink r:id="rId162">
        <w:r>
          <w:rPr>
            <w:color w:val="0000FF"/>
          </w:rPr>
          <w:t>Постановления</w:t>
        </w:r>
      </w:hyperlink>
      <w:r>
        <w:t xml:space="preserve"> Правительства РФ от 04.07.2019 N 855)</w:t>
      </w:r>
    </w:p>
    <w:p w14:paraId="6BDC2EC4" w14:textId="77777777" w:rsidR="0023284B" w:rsidRDefault="0023284B">
      <w:pPr>
        <w:pStyle w:val="ConsPlusNormal"/>
        <w:spacing w:before="220"/>
        <w:ind w:firstLine="540"/>
        <w:jc w:val="both"/>
      </w:pPr>
      <w:bookmarkStart w:id="19" w:name="P295"/>
      <w:bookmarkEnd w:id="19"/>
      <w: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hyperlink w:anchor="P665">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w:t>
      </w:r>
    </w:p>
    <w:p w14:paraId="78FB0DC2" w14:textId="77777777" w:rsidR="0023284B" w:rsidRDefault="0023284B">
      <w:pPr>
        <w:pStyle w:val="ConsPlusNormal"/>
        <w:jc w:val="both"/>
      </w:pPr>
      <w:r>
        <w:t xml:space="preserve">(п. 31 в ред. </w:t>
      </w:r>
      <w:hyperlink r:id="rId163">
        <w:r>
          <w:rPr>
            <w:color w:val="0000FF"/>
          </w:rPr>
          <w:t>Постановления</w:t>
        </w:r>
      </w:hyperlink>
      <w:r>
        <w:t xml:space="preserve"> Правительства РФ от 03.06.2014 N 510)</w:t>
      </w:r>
    </w:p>
    <w:p w14:paraId="524BD5B8" w14:textId="77777777" w:rsidR="0023284B" w:rsidRDefault="0023284B">
      <w:pPr>
        <w:pStyle w:val="ConsPlusNormal"/>
        <w:spacing w:before="220"/>
        <w:ind w:firstLine="540"/>
        <w:jc w:val="both"/>
      </w:pPr>
      <w:bookmarkStart w:id="20" w:name="P297"/>
      <w:bookmarkEnd w:id="20"/>
      <w: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либо с лицом, выступившим с инициативой заключения концессионного соглашения, и согласованных органом регулирования в порядке, установленном </w:t>
      </w:r>
      <w:hyperlink w:anchor="P665">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w:t>
      </w:r>
      <w:r>
        <w:lastRenderedPageBreak/>
        <w:t>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водоотведения.</w:t>
      </w:r>
    </w:p>
    <w:p w14:paraId="4252D2A1" w14:textId="77777777" w:rsidR="0023284B" w:rsidRDefault="0023284B">
      <w:pPr>
        <w:pStyle w:val="ConsPlusNormal"/>
        <w:jc w:val="both"/>
      </w:pPr>
      <w:r>
        <w:t xml:space="preserve">(п. 31(1) введен </w:t>
      </w:r>
      <w:hyperlink r:id="rId164">
        <w:r>
          <w:rPr>
            <w:color w:val="0000FF"/>
          </w:rPr>
          <w:t>Постановлением</w:t>
        </w:r>
      </w:hyperlink>
      <w:r>
        <w:t xml:space="preserve"> Правительства РФ от 03.06.2014 N 510; в ред. </w:t>
      </w:r>
      <w:hyperlink r:id="rId165">
        <w:r>
          <w:rPr>
            <w:color w:val="0000FF"/>
          </w:rPr>
          <w:t>Постановления</w:t>
        </w:r>
      </w:hyperlink>
      <w:r>
        <w:t xml:space="preserve"> Правительства РФ от 08.10.2018 N 1206)</w:t>
      </w:r>
    </w:p>
    <w:p w14:paraId="7E673BB5" w14:textId="77777777" w:rsidR="0023284B" w:rsidRDefault="0023284B">
      <w:pPr>
        <w:pStyle w:val="ConsPlusNormal"/>
        <w:spacing w:before="220"/>
        <w:ind w:firstLine="540"/>
        <w:jc w:val="both"/>
      </w:pPr>
      <w: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14:paraId="596A8B0F" w14:textId="77777777" w:rsidR="0023284B" w:rsidRDefault="0023284B">
      <w:pPr>
        <w:pStyle w:val="ConsPlusNormal"/>
        <w:spacing w:before="220"/>
        <w:ind w:firstLine="540"/>
        <w:jc w:val="both"/>
      </w:pPr>
      <w:r>
        <w:t xml:space="preserve">Абзац утратил силу. - </w:t>
      </w:r>
      <w:hyperlink r:id="rId166">
        <w:r>
          <w:rPr>
            <w:color w:val="0000FF"/>
          </w:rPr>
          <w:t>Постановление</w:t>
        </w:r>
      </w:hyperlink>
      <w:r>
        <w:t xml:space="preserve"> Правительства РФ от 25.01.2022 N 44.</w:t>
      </w:r>
    </w:p>
    <w:p w14:paraId="6765A579" w14:textId="77777777" w:rsidR="0023284B" w:rsidRDefault="0023284B">
      <w:pPr>
        <w:pStyle w:val="ConsPlusNormal"/>
        <w:spacing w:before="220"/>
        <w:ind w:firstLine="540"/>
        <w:jc w:val="both"/>
      </w:pPr>
      <w:bookmarkStart w:id="21" w:name="P301"/>
      <w:bookmarkEnd w:id="21"/>
      <w:r>
        <w:t>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в соответствии с настоящим документом.</w:t>
      </w:r>
    </w:p>
    <w:p w14:paraId="418A09CB" w14:textId="77777777" w:rsidR="0023284B" w:rsidRDefault="0023284B">
      <w:pPr>
        <w:pStyle w:val="ConsPlusNormal"/>
        <w:spacing w:before="220"/>
        <w:ind w:firstLine="540"/>
        <w:jc w:val="both"/>
      </w:pPr>
      <w:r>
        <w:t>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14:paraId="67A68DBB" w14:textId="77777777" w:rsidR="0023284B" w:rsidRDefault="0023284B">
      <w:pPr>
        <w:pStyle w:val="ConsPlusNormal"/>
        <w:spacing w:before="220"/>
        <w:ind w:firstLine="540"/>
        <w:jc w:val="both"/>
      </w:pPr>
      <w:bookmarkStart w:id="22" w:name="P303"/>
      <w:bookmarkEnd w:id="22"/>
      <w:r>
        <w:t>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14:paraId="7B9828BB" w14:textId="77777777" w:rsidR="0023284B" w:rsidRDefault="0023284B">
      <w:pPr>
        <w:pStyle w:val="ConsPlusNormal"/>
        <w:spacing w:before="220"/>
        <w:ind w:firstLine="540"/>
        <w:jc w:val="both"/>
      </w:pPr>
      <w: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r:id="rId167">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14:paraId="175F7A0F" w14:textId="77777777" w:rsidR="0023284B" w:rsidRDefault="0023284B">
      <w:pPr>
        <w:pStyle w:val="ConsPlusNormal"/>
        <w:spacing w:before="220"/>
        <w:ind w:firstLine="540"/>
        <w:jc w:val="both"/>
      </w:pPr>
      <w: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14:paraId="44DA491F" w14:textId="77777777" w:rsidR="0023284B" w:rsidRDefault="0023284B">
      <w:pPr>
        <w:pStyle w:val="ConsPlusNormal"/>
        <w:spacing w:before="220"/>
        <w:ind w:firstLine="540"/>
        <w:jc w:val="both"/>
      </w:pPr>
      <w:bookmarkStart w:id="23" w:name="P306"/>
      <w:bookmarkEnd w:id="23"/>
      <w:r>
        <w:t>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(объектов централизованных систем горячего водоснабжения, холодного водоснабжения, водоотведения)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14:paraId="05340288" w14:textId="77777777" w:rsidR="0023284B" w:rsidRDefault="0023284B">
      <w:pPr>
        <w:pStyle w:val="ConsPlusNormal"/>
        <w:spacing w:before="220"/>
        <w:ind w:firstLine="540"/>
        <w:jc w:val="both"/>
      </w:pPr>
      <w:r>
        <w:t xml:space="preserve">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w:t>
      </w:r>
      <w:r>
        <w:lastRenderedPageBreak/>
        <w:t>налога на добавленную стоимость;</w:t>
      </w:r>
    </w:p>
    <w:p w14:paraId="3751CDD5" w14:textId="77777777" w:rsidR="0023284B" w:rsidRDefault="0023284B">
      <w:pPr>
        <w:pStyle w:val="ConsPlusNormal"/>
        <w:spacing w:before="220"/>
        <w:ind w:firstLine="540"/>
        <w:jc w:val="both"/>
      </w:pPr>
      <w:r>
        <w:t xml:space="preserve">изменение компонента на холодную воду и (или) компонента на тепловую энергию в составе двухкомпонентного тарифа на горячую воду или изменение тарифа на холодную воду и (или) тарифа на тепловую энергию в составе однокомпонентного тарифа на горячую воду в связи с возникновением обстоятельств, предусмотренных </w:t>
      </w:r>
      <w:hyperlink w:anchor="P303">
        <w:r>
          <w:rPr>
            <w:color w:val="0000FF"/>
          </w:rPr>
          <w:t>абзацами третьим</w:t>
        </w:r>
      </w:hyperlink>
      <w:r>
        <w:t xml:space="preserve"> - </w:t>
      </w:r>
      <w:hyperlink w:anchor="P306">
        <w:r>
          <w:rPr>
            <w:color w:val="0000FF"/>
          </w:rPr>
          <w:t>шестым</w:t>
        </w:r>
      </w:hyperlink>
      <w:r>
        <w:t xml:space="preserve"> настоящего пункта;</w:t>
      </w:r>
    </w:p>
    <w:p w14:paraId="58524795" w14:textId="77777777" w:rsidR="0023284B" w:rsidRDefault="0023284B">
      <w:pPr>
        <w:pStyle w:val="ConsPlusNormal"/>
        <w:spacing w:before="220"/>
        <w:ind w:firstLine="540"/>
        <w:jc w:val="both"/>
      </w:pPr>
      <w: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w:anchor="P455">
        <w:r>
          <w:rPr>
            <w:color w:val="0000FF"/>
          </w:rPr>
          <w:t>пунктом 61(1)</w:t>
        </w:r>
      </w:hyperlink>
      <w:r>
        <w:t xml:space="preserve"> настоящего документа.</w:t>
      </w:r>
    </w:p>
    <w:p w14:paraId="67910BD9" w14:textId="77777777" w:rsidR="0023284B" w:rsidRDefault="0023284B">
      <w:pPr>
        <w:pStyle w:val="ConsPlusNormal"/>
        <w:jc w:val="both"/>
      </w:pPr>
      <w:r>
        <w:t xml:space="preserve">(абзац введен </w:t>
      </w:r>
      <w:hyperlink r:id="rId168">
        <w:r>
          <w:rPr>
            <w:color w:val="0000FF"/>
          </w:rPr>
          <w:t>Постановлением</w:t>
        </w:r>
      </w:hyperlink>
      <w:r>
        <w:t xml:space="preserve"> Правительства РФ от 17.12.2024 N 1810)</w:t>
      </w:r>
    </w:p>
    <w:p w14:paraId="4280732D" w14:textId="77777777" w:rsidR="0023284B" w:rsidRDefault="0023284B">
      <w:pPr>
        <w:pStyle w:val="ConsPlusNormal"/>
        <w:jc w:val="both"/>
      </w:pPr>
      <w:r>
        <w:t xml:space="preserve">(п. 33 в ред. </w:t>
      </w:r>
      <w:hyperlink r:id="rId169">
        <w:r>
          <w:rPr>
            <w:color w:val="0000FF"/>
          </w:rPr>
          <w:t>Постановления</w:t>
        </w:r>
      </w:hyperlink>
      <w:r>
        <w:t xml:space="preserve"> Правительства РФ от 25.01.2022 N 44)</w:t>
      </w:r>
    </w:p>
    <w:p w14:paraId="54CF5C0A" w14:textId="77777777" w:rsidR="0023284B" w:rsidRDefault="0023284B">
      <w:pPr>
        <w:pStyle w:val="ConsPlusNormal"/>
        <w:spacing w:before="220"/>
        <w:ind w:firstLine="540"/>
        <w:jc w:val="both"/>
      </w:pPr>
      <w: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r:id="rId170">
        <w:r>
          <w:rPr>
            <w:color w:val="0000FF"/>
          </w:rPr>
          <w:t>статьей 32</w:t>
        </w:r>
      </w:hyperlink>
      <w:r>
        <w:t xml:space="preserve"> Федерального закона "О водоснабжении и водоотведении" не осуществляется.</w:t>
      </w:r>
    </w:p>
    <w:p w14:paraId="320ACB8B" w14:textId="77777777" w:rsidR="0023284B" w:rsidRDefault="0023284B">
      <w:pPr>
        <w:pStyle w:val="ConsPlusNormal"/>
        <w:spacing w:before="220"/>
        <w:ind w:firstLine="540"/>
        <w:jc w:val="both"/>
      </w:pPr>
      <w:r>
        <w:t xml:space="preserve">В случае возникновения у регулируемых организаций недополученных доходов, связанных с изменением тарифов на транспортировку холодной воды и (или) транспортировку сточных вод при их установлении с применением метода сравнения аналогов, возмещение таких недополученных доходов за счет средств бюджета субъекта Российской Федерации или местного бюджета в соответствии со </w:t>
      </w:r>
      <w:hyperlink r:id="rId171">
        <w:r>
          <w:rPr>
            <w:color w:val="0000FF"/>
          </w:rPr>
          <w:t>статьей 32</w:t>
        </w:r>
      </w:hyperlink>
      <w:r>
        <w:t xml:space="preserve"> Федерального закона "О водоснабжении и водоотведении" не осуществляется.</w:t>
      </w:r>
    </w:p>
    <w:p w14:paraId="632F5A27" w14:textId="77777777" w:rsidR="0023284B" w:rsidRDefault="0023284B">
      <w:pPr>
        <w:pStyle w:val="ConsPlusNormal"/>
        <w:jc w:val="both"/>
      </w:pPr>
      <w:r>
        <w:t xml:space="preserve">(абзац введен </w:t>
      </w:r>
      <w:hyperlink r:id="rId172">
        <w:r>
          <w:rPr>
            <w:color w:val="0000FF"/>
          </w:rPr>
          <w:t>Постановлением</w:t>
        </w:r>
      </w:hyperlink>
      <w:r>
        <w:t xml:space="preserve"> Правительства РФ от 04.07.2019 N 855)</w:t>
      </w:r>
    </w:p>
    <w:p w14:paraId="2AA26F06" w14:textId="77777777" w:rsidR="0023284B" w:rsidRDefault="0023284B">
      <w:pPr>
        <w:pStyle w:val="ConsPlusNormal"/>
        <w:jc w:val="both"/>
      </w:pPr>
      <w:r>
        <w:t xml:space="preserve">(п. 33(1) введен </w:t>
      </w:r>
      <w:hyperlink r:id="rId173">
        <w:r>
          <w:rPr>
            <w:color w:val="0000FF"/>
          </w:rPr>
          <w:t>Постановлением</w:t>
        </w:r>
      </w:hyperlink>
      <w:r>
        <w:t xml:space="preserve"> Правительства РФ от 01.07.2014 N 603)</w:t>
      </w:r>
    </w:p>
    <w:p w14:paraId="3489FF63" w14:textId="77777777" w:rsidR="0023284B" w:rsidRDefault="0023284B">
      <w:pPr>
        <w:pStyle w:val="ConsPlusNormal"/>
        <w:spacing w:before="220"/>
        <w:ind w:firstLine="540"/>
        <w:jc w:val="both"/>
      </w:pPr>
      <w:r>
        <w:t>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14:paraId="2D175A60" w14:textId="77777777" w:rsidR="0023284B" w:rsidRDefault="0023284B">
      <w:pPr>
        <w:pStyle w:val="ConsPlusNormal"/>
        <w:jc w:val="both"/>
      </w:pPr>
      <w:r>
        <w:t xml:space="preserve">(п. 33(2) введен </w:t>
      </w:r>
      <w:hyperlink r:id="rId174">
        <w:r>
          <w:rPr>
            <w:color w:val="0000FF"/>
          </w:rPr>
          <w:t>Постановлением</w:t>
        </w:r>
      </w:hyperlink>
      <w:r>
        <w:t xml:space="preserve"> Правительства РФ от 01.12.2014 N 1289)</w:t>
      </w:r>
    </w:p>
    <w:p w14:paraId="73F2CD71" w14:textId="77777777" w:rsidR="0023284B" w:rsidRDefault="0023284B">
      <w:pPr>
        <w:pStyle w:val="ConsPlusNormal"/>
        <w:spacing w:before="220"/>
        <w:ind w:firstLine="540"/>
        <w:jc w:val="both"/>
      </w:pPr>
      <w: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14:paraId="44C06D93" w14:textId="77777777" w:rsidR="0023284B" w:rsidRDefault="0023284B">
      <w:pPr>
        <w:pStyle w:val="ConsPlusNormal"/>
        <w:jc w:val="both"/>
      </w:pPr>
      <w:r>
        <w:t xml:space="preserve">(в ред. </w:t>
      </w:r>
      <w:hyperlink r:id="rId175">
        <w:r>
          <w:rPr>
            <w:color w:val="0000FF"/>
          </w:rPr>
          <w:t>Постановления</w:t>
        </w:r>
      </w:hyperlink>
      <w:r>
        <w:t xml:space="preserve"> Правительства РФ от 13.02.2015 N 120)</w:t>
      </w:r>
    </w:p>
    <w:p w14:paraId="25386E41" w14:textId="77777777" w:rsidR="0023284B" w:rsidRDefault="0023284B">
      <w:pPr>
        <w:pStyle w:val="ConsPlusNormal"/>
        <w:spacing w:before="220"/>
        <w:ind w:firstLine="540"/>
        <w:jc w:val="both"/>
      </w:pPr>
      <w:r>
        <w:t xml:space="preserve">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w:t>
      </w:r>
      <w:r>
        <w:lastRenderedPageBreak/>
        <w:t>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14:paraId="00EA82E4" w14:textId="77777777" w:rsidR="0023284B" w:rsidRDefault="0023284B">
      <w:pPr>
        <w:pStyle w:val="ConsPlusNormal"/>
        <w:spacing w:before="220"/>
        <w:ind w:firstLine="540"/>
        <w:jc w:val="both"/>
      </w:pPr>
      <w:r>
        <w:t>36. Тарифы в сфере водоснабжения и водоотведения рассчитываются в соответствии с 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14:paraId="3FAC1F0C" w14:textId="77777777" w:rsidR="0023284B" w:rsidRDefault="0023284B">
      <w:pPr>
        <w:pStyle w:val="ConsPlusNormal"/>
        <w:jc w:val="both"/>
      </w:pPr>
      <w:r>
        <w:t xml:space="preserve">(п. 36 в ред. </w:t>
      </w:r>
      <w:hyperlink r:id="rId176">
        <w:r>
          <w:rPr>
            <w:color w:val="0000FF"/>
          </w:rPr>
          <w:t>Постановления</w:t>
        </w:r>
      </w:hyperlink>
      <w:r>
        <w:t xml:space="preserve"> Правительства РФ от 03.06.2014 N 510)</w:t>
      </w:r>
    </w:p>
    <w:p w14:paraId="492FEE5F" w14:textId="77777777" w:rsidR="0023284B" w:rsidRDefault="0023284B">
      <w:pPr>
        <w:pStyle w:val="ConsPlusNormal"/>
        <w:ind w:firstLine="540"/>
        <w:jc w:val="both"/>
      </w:pPr>
    </w:p>
    <w:p w14:paraId="4ED87DBD" w14:textId="77777777" w:rsidR="0023284B" w:rsidRDefault="0023284B">
      <w:pPr>
        <w:pStyle w:val="ConsPlusTitle"/>
        <w:jc w:val="center"/>
        <w:outlineLvl w:val="1"/>
      </w:pPr>
      <w:r>
        <w:t>VI. Метод экономически обоснованных расходов</w:t>
      </w:r>
    </w:p>
    <w:p w14:paraId="625CA395" w14:textId="77777777" w:rsidR="0023284B" w:rsidRDefault="0023284B">
      <w:pPr>
        <w:pStyle w:val="ConsPlusNormal"/>
        <w:jc w:val="center"/>
      </w:pPr>
    </w:p>
    <w:p w14:paraId="16FC88DD" w14:textId="77777777" w:rsidR="0023284B" w:rsidRDefault="0023284B">
      <w:pPr>
        <w:pStyle w:val="ConsPlusNormal"/>
        <w:ind w:firstLine="540"/>
        <w:jc w:val="both"/>
      </w:pPr>
      <w:bookmarkStart w:id="24" w:name="P326"/>
      <w:bookmarkEnd w:id="24"/>
      <w:r>
        <w:t>37. Метод экономически обоснованных расходов (затрат) может применяться в случае:</w:t>
      </w:r>
    </w:p>
    <w:p w14:paraId="711B31D1" w14:textId="77777777" w:rsidR="0023284B" w:rsidRDefault="0023284B">
      <w:pPr>
        <w:pStyle w:val="ConsPlusNormal"/>
        <w:spacing w:before="220"/>
        <w:ind w:firstLine="540"/>
        <w:jc w:val="both"/>
      </w:pPr>
      <w: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14:paraId="3B530D39" w14:textId="77777777" w:rsidR="0023284B" w:rsidRDefault="0023284B">
      <w:pPr>
        <w:pStyle w:val="ConsPlusNormal"/>
        <w:spacing w:before="220"/>
        <w:ind w:firstLine="540"/>
        <w:jc w:val="both"/>
      </w:pPr>
      <w: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14:paraId="7C2F0591" w14:textId="77777777" w:rsidR="0023284B" w:rsidRDefault="0023284B">
      <w:pPr>
        <w:pStyle w:val="ConsPlusNormal"/>
        <w:jc w:val="both"/>
      </w:pPr>
      <w:r>
        <w:t xml:space="preserve">(в ред. Постановлений Правительства РФ от 03.06.2014 </w:t>
      </w:r>
      <w:hyperlink r:id="rId177">
        <w:r>
          <w:rPr>
            <w:color w:val="0000FF"/>
          </w:rPr>
          <w:t>N 510</w:t>
        </w:r>
      </w:hyperlink>
      <w:r>
        <w:t xml:space="preserve">, от 01.12.2014 </w:t>
      </w:r>
      <w:hyperlink r:id="rId178">
        <w:r>
          <w:rPr>
            <w:color w:val="0000FF"/>
          </w:rPr>
          <w:t>N 1289</w:t>
        </w:r>
      </w:hyperlink>
      <w:r>
        <w:t>)</w:t>
      </w:r>
    </w:p>
    <w:p w14:paraId="32F57EEB" w14:textId="77777777" w:rsidR="0023284B" w:rsidRDefault="0023284B">
      <w:pPr>
        <w:pStyle w:val="ConsPlusNormal"/>
        <w:spacing w:before="220"/>
        <w:ind w:firstLine="540"/>
        <w:jc w:val="both"/>
      </w:pPr>
      <w:bookmarkStart w:id="25" w:name="P330"/>
      <w:bookmarkEnd w:id="25"/>
      <w:r>
        <w:t xml:space="preserve">37(1). При установлении тарифов на транспортировку холодной воды и (или) транспортировку сточных вод метод экономически обоснованных расходов (затрат) применяется в отношении регулируемой организации в случаях, указанных в </w:t>
      </w:r>
      <w:hyperlink w:anchor="P326">
        <w:r>
          <w:rPr>
            <w:color w:val="0000FF"/>
          </w:rPr>
          <w:t>пункте 37</w:t>
        </w:r>
      </w:hyperlink>
      <w:r>
        <w:t xml:space="preserve"> настоящего документа,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14:paraId="0F12BEF0" w14:textId="77777777" w:rsidR="0023284B" w:rsidRDefault="0023284B">
      <w:pPr>
        <w:pStyle w:val="ConsPlusNormal"/>
        <w:jc w:val="both"/>
      </w:pPr>
      <w:r>
        <w:t xml:space="preserve">(п. 37(1) введен </w:t>
      </w:r>
      <w:hyperlink r:id="rId179">
        <w:r>
          <w:rPr>
            <w:color w:val="0000FF"/>
          </w:rPr>
          <w:t>Постановлением</w:t>
        </w:r>
      </w:hyperlink>
      <w:r>
        <w:t xml:space="preserve"> Правительства РФ от 04.07.2019 N 855)</w:t>
      </w:r>
    </w:p>
    <w:p w14:paraId="5D33AE30" w14:textId="77777777" w:rsidR="0023284B" w:rsidRDefault="0023284B">
      <w:pPr>
        <w:pStyle w:val="ConsPlusNormal"/>
        <w:spacing w:before="220"/>
        <w:ind w:firstLine="540"/>
        <w:jc w:val="both"/>
      </w:pPr>
      <w:r>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22AE5FB3" w14:textId="77777777" w:rsidR="0023284B" w:rsidRDefault="0023284B">
      <w:pPr>
        <w:pStyle w:val="ConsPlusNormal"/>
        <w:spacing w:before="220"/>
        <w:ind w:firstLine="540"/>
        <w:jc w:val="both"/>
      </w:pPr>
      <w:bookmarkStart w:id="26" w:name="P333"/>
      <w:bookmarkEnd w:id="26"/>
      <w:r>
        <w:t>а) производственных расходов;</w:t>
      </w:r>
    </w:p>
    <w:p w14:paraId="169A1DF6" w14:textId="77777777" w:rsidR="0023284B" w:rsidRDefault="0023284B">
      <w:pPr>
        <w:pStyle w:val="ConsPlusNormal"/>
        <w:spacing w:before="220"/>
        <w:ind w:firstLine="540"/>
        <w:jc w:val="both"/>
      </w:pPr>
      <w:r>
        <w:t>б) ремонтных расходов;</w:t>
      </w:r>
    </w:p>
    <w:p w14:paraId="317C283B" w14:textId="77777777" w:rsidR="0023284B" w:rsidRDefault="0023284B">
      <w:pPr>
        <w:pStyle w:val="ConsPlusNormal"/>
        <w:jc w:val="both"/>
      </w:pPr>
      <w:r>
        <w:t xml:space="preserve">(в ред. </w:t>
      </w:r>
      <w:hyperlink r:id="rId180">
        <w:r>
          <w:rPr>
            <w:color w:val="0000FF"/>
          </w:rPr>
          <w:t>Постановления</w:t>
        </w:r>
      </w:hyperlink>
      <w:r>
        <w:t xml:space="preserve"> Правительства РФ от 25.01.2022 N 44)</w:t>
      </w:r>
    </w:p>
    <w:p w14:paraId="03202C50" w14:textId="77777777" w:rsidR="0023284B" w:rsidRDefault="0023284B">
      <w:pPr>
        <w:pStyle w:val="ConsPlusNormal"/>
        <w:spacing w:before="220"/>
        <w:ind w:firstLine="540"/>
        <w:jc w:val="both"/>
      </w:pPr>
      <w:r>
        <w:t>в) административных расходов;</w:t>
      </w:r>
    </w:p>
    <w:p w14:paraId="0450BA7B" w14:textId="77777777" w:rsidR="0023284B" w:rsidRDefault="0023284B">
      <w:pPr>
        <w:pStyle w:val="ConsPlusNormal"/>
        <w:spacing w:before="220"/>
        <w:ind w:firstLine="540"/>
        <w:jc w:val="both"/>
      </w:pPr>
      <w:r>
        <w:t>г) сбытовых расходов гарантирующих организаций;</w:t>
      </w:r>
    </w:p>
    <w:p w14:paraId="280EA3C1" w14:textId="77777777" w:rsidR="0023284B" w:rsidRDefault="0023284B">
      <w:pPr>
        <w:pStyle w:val="ConsPlusNormal"/>
        <w:spacing w:before="220"/>
        <w:ind w:firstLine="540"/>
        <w:jc w:val="both"/>
      </w:pPr>
      <w:r>
        <w:t xml:space="preserve">д) расходов на амортизацию основных средств и нематериальных активов с учетом особенностей, предусмотренных </w:t>
      </w:r>
      <w:hyperlink w:anchor="P382">
        <w:r>
          <w:rPr>
            <w:color w:val="0000FF"/>
          </w:rPr>
          <w:t>пунктом 43</w:t>
        </w:r>
      </w:hyperlink>
      <w:r>
        <w:t xml:space="preserve"> настоящего документа;</w:t>
      </w:r>
    </w:p>
    <w:p w14:paraId="54ACEDE2" w14:textId="77777777" w:rsidR="0023284B" w:rsidRDefault="0023284B">
      <w:pPr>
        <w:pStyle w:val="ConsPlusNormal"/>
        <w:jc w:val="both"/>
      </w:pPr>
      <w:r>
        <w:t xml:space="preserve">(в ред. </w:t>
      </w:r>
      <w:hyperlink r:id="rId181">
        <w:r>
          <w:rPr>
            <w:color w:val="0000FF"/>
          </w:rPr>
          <w:t>Постановления</w:t>
        </w:r>
      </w:hyperlink>
      <w:r>
        <w:t xml:space="preserve"> Правительства РФ от 25.01.2022 N 44)</w:t>
      </w:r>
    </w:p>
    <w:p w14:paraId="092ECC56" w14:textId="77777777" w:rsidR="0023284B" w:rsidRDefault="0023284B">
      <w:pPr>
        <w:pStyle w:val="ConsPlusNormal"/>
        <w:spacing w:before="220"/>
        <w:ind w:firstLine="540"/>
        <w:jc w:val="both"/>
      </w:pPr>
      <w:r>
        <w:t xml:space="preserve">е) расходов на арендную плату, лизинговые платежи, концессионную плату с учетом особенностей, предусмотренных </w:t>
      </w:r>
      <w:hyperlink w:anchor="P388">
        <w:r>
          <w:rPr>
            <w:color w:val="0000FF"/>
          </w:rPr>
          <w:t>пунктом 44</w:t>
        </w:r>
      </w:hyperlink>
      <w:r>
        <w:t xml:space="preserve"> настоящего документа;</w:t>
      </w:r>
    </w:p>
    <w:p w14:paraId="6361B723" w14:textId="77777777" w:rsidR="0023284B" w:rsidRDefault="0023284B">
      <w:pPr>
        <w:pStyle w:val="ConsPlusNormal"/>
        <w:spacing w:before="220"/>
        <w:ind w:firstLine="540"/>
        <w:jc w:val="both"/>
      </w:pPr>
      <w:bookmarkStart w:id="27" w:name="P341"/>
      <w:bookmarkEnd w:id="27"/>
      <w:r>
        <w:lastRenderedPageBreak/>
        <w:t>ж) расходов, связанных с оплатой налогов и сборов;</w:t>
      </w:r>
    </w:p>
    <w:p w14:paraId="36BBA6E3" w14:textId="77777777" w:rsidR="0023284B" w:rsidRDefault="0023284B">
      <w:pPr>
        <w:pStyle w:val="ConsPlusNormal"/>
        <w:spacing w:before="220"/>
        <w:ind w:firstLine="540"/>
        <w:jc w:val="both"/>
      </w:pPr>
      <w:r>
        <w:t>з) нормативной прибыли;</w:t>
      </w:r>
    </w:p>
    <w:p w14:paraId="57FE1EE4" w14:textId="77777777" w:rsidR="0023284B" w:rsidRDefault="0023284B">
      <w:pPr>
        <w:pStyle w:val="ConsPlusNormal"/>
        <w:spacing w:before="220"/>
        <w:ind w:firstLine="540"/>
        <w:jc w:val="both"/>
      </w:pPr>
      <w:r>
        <w:t>и) расчетной предпринимательской прибыли гарантирующей организации.</w:t>
      </w:r>
    </w:p>
    <w:p w14:paraId="4AF3F528" w14:textId="77777777" w:rsidR="0023284B" w:rsidRDefault="0023284B">
      <w:pPr>
        <w:pStyle w:val="ConsPlusNormal"/>
        <w:jc w:val="both"/>
      </w:pPr>
      <w:r>
        <w:t xml:space="preserve">(пп. "и" введен </w:t>
      </w:r>
      <w:hyperlink r:id="rId182">
        <w:r>
          <w:rPr>
            <w:color w:val="0000FF"/>
          </w:rPr>
          <w:t>Постановлением</w:t>
        </w:r>
      </w:hyperlink>
      <w:r>
        <w:t xml:space="preserve"> Правительства РФ от 26.06.2014 N 588)</w:t>
      </w:r>
    </w:p>
    <w:p w14:paraId="0C10E1B1" w14:textId="77777777" w:rsidR="0023284B" w:rsidRDefault="0023284B">
      <w:pPr>
        <w:pStyle w:val="ConsPlusNormal"/>
        <w:spacing w:before="220"/>
        <w:ind w:firstLine="540"/>
        <w:jc w:val="both"/>
      </w:pPr>
      <w:bookmarkStart w:id="28" w:name="P345"/>
      <w:bookmarkEnd w:id="28"/>
      <w:r>
        <w:t>39. В составе производственных расходов учитываются:</w:t>
      </w:r>
    </w:p>
    <w:p w14:paraId="7EAEF4D3" w14:textId="77777777" w:rsidR="0023284B" w:rsidRDefault="0023284B">
      <w:pPr>
        <w:pStyle w:val="ConsPlusNormal"/>
        <w:spacing w:before="220"/>
        <w:ind w:firstLine="540"/>
        <w:jc w:val="both"/>
      </w:pPr>
      <w:r>
        <w:t>а) расходы на приобретение сырья и материалов и их хранение, в том числе необходимых для эксплуатации цифровой инфраструктуры в сфере водоснабжения и водоотведения;</w:t>
      </w:r>
    </w:p>
    <w:p w14:paraId="18F34554" w14:textId="77777777" w:rsidR="0023284B" w:rsidRDefault="0023284B">
      <w:pPr>
        <w:pStyle w:val="ConsPlusNormal"/>
        <w:jc w:val="both"/>
      </w:pPr>
      <w:r>
        <w:t xml:space="preserve">(в ред. </w:t>
      </w:r>
      <w:hyperlink r:id="rId183">
        <w:r>
          <w:rPr>
            <w:color w:val="0000FF"/>
          </w:rPr>
          <w:t>Постановления</w:t>
        </w:r>
      </w:hyperlink>
      <w:r>
        <w:t xml:space="preserve"> Правительства РФ от 23.11.2023 N 1969)</w:t>
      </w:r>
    </w:p>
    <w:p w14:paraId="47B778F6" w14:textId="77777777" w:rsidR="0023284B" w:rsidRDefault="0023284B">
      <w:pPr>
        <w:pStyle w:val="ConsPlusNormal"/>
        <w:spacing w:before="220"/>
        <w:ind w:firstLine="540"/>
        <w:jc w:val="both"/>
      </w:pPr>
      <w:r>
        <w:t>б) расходы на приобретаемые электрическую энергию (мощность), тепловую энергию, другие виды энергетических ресурсов и холодную воду;</w:t>
      </w:r>
    </w:p>
    <w:p w14:paraId="64A86037" w14:textId="77777777" w:rsidR="0023284B" w:rsidRDefault="0023284B">
      <w:pPr>
        <w:pStyle w:val="ConsPlusNormal"/>
        <w:spacing w:before="220"/>
        <w:ind w:firstLine="540"/>
        <w:jc w:val="both"/>
      </w:pPr>
      <w: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2A7FF892" w14:textId="77777777" w:rsidR="0023284B" w:rsidRDefault="0023284B">
      <w:pPr>
        <w:pStyle w:val="ConsPlusNormal"/>
        <w:spacing w:before="220"/>
        <w:ind w:firstLine="540"/>
        <w:jc w:val="both"/>
      </w:pPr>
      <w:r>
        <w:t>г)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14:paraId="0A6FC3AC" w14:textId="77777777" w:rsidR="0023284B" w:rsidRDefault="0023284B">
      <w:pPr>
        <w:pStyle w:val="ConsPlusNormal"/>
        <w:jc w:val="both"/>
      </w:pPr>
      <w:r>
        <w:t xml:space="preserve">(пп. "г" в ред. </w:t>
      </w:r>
      <w:hyperlink r:id="rId184">
        <w:r>
          <w:rPr>
            <w:color w:val="0000FF"/>
          </w:rPr>
          <w:t>Постановления</w:t>
        </w:r>
      </w:hyperlink>
      <w:r>
        <w:t xml:space="preserve"> Правительства РФ от 25.01.2022 N 44)</w:t>
      </w:r>
    </w:p>
    <w:p w14:paraId="7CB24DA9" w14:textId="77777777" w:rsidR="0023284B" w:rsidRDefault="0023284B">
      <w:pPr>
        <w:pStyle w:val="ConsPlusNormal"/>
        <w:spacing w:before="220"/>
        <w:ind w:firstLine="540"/>
        <w:jc w:val="both"/>
      </w:pPr>
      <w:r>
        <w:t>д) расходы на уплату процентов по займам и кредитам, не учитываемые при определении налогооблагаемой базы налога на прибыль;</w:t>
      </w:r>
    </w:p>
    <w:p w14:paraId="5F5A44BA" w14:textId="77777777" w:rsidR="0023284B" w:rsidRDefault="0023284B">
      <w:pPr>
        <w:pStyle w:val="ConsPlusNormal"/>
        <w:spacing w:before="220"/>
        <w:ind w:firstLine="540"/>
        <w:jc w:val="both"/>
      </w:pPr>
      <w:r>
        <w:t>е) расходы на общехозяйственные расходы, в том числе расходы на оплату работ и (или) услуг по эксплуатации цифровой инфраструктуры в сфере водоснабжения и водоотведения, выполняемых по договорам сторонними организациями, определяемые в соответствии с методическими указаниями;</w:t>
      </w:r>
    </w:p>
    <w:p w14:paraId="250B88FC" w14:textId="77777777" w:rsidR="0023284B" w:rsidRDefault="0023284B">
      <w:pPr>
        <w:pStyle w:val="ConsPlusNormal"/>
        <w:jc w:val="both"/>
      </w:pPr>
      <w:r>
        <w:t xml:space="preserve">(в ред. </w:t>
      </w:r>
      <w:hyperlink r:id="rId185">
        <w:r>
          <w:rPr>
            <w:color w:val="0000FF"/>
          </w:rPr>
          <w:t>Постановления</w:t>
        </w:r>
      </w:hyperlink>
      <w:r>
        <w:t xml:space="preserve"> Правительства РФ от 23.11.2023 N 1969)</w:t>
      </w:r>
    </w:p>
    <w:p w14:paraId="4692F739" w14:textId="77777777" w:rsidR="0023284B" w:rsidRDefault="0023284B">
      <w:pPr>
        <w:pStyle w:val="ConsPlusNormal"/>
        <w:spacing w:before="220"/>
        <w:ind w:firstLine="540"/>
        <w:jc w:val="both"/>
      </w:pPr>
      <w:r>
        <w:t>ж) прочие производственные расходы, определяемые в соответствии с методическими указаниями.</w:t>
      </w:r>
    </w:p>
    <w:p w14:paraId="0F233115" w14:textId="77777777" w:rsidR="0023284B" w:rsidRDefault="0023284B">
      <w:pPr>
        <w:pStyle w:val="ConsPlusNormal"/>
        <w:spacing w:before="220"/>
        <w:ind w:firstLine="540"/>
        <w:jc w:val="both"/>
      </w:pPr>
      <w:r>
        <w:t>40. В составе ремонтных расходов учитываются:</w:t>
      </w:r>
    </w:p>
    <w:p w14:paraId="541EB145" w14:textId="77777777" w:rsidR="0023284B" w:rsidRDefault="0023284B">
      <w:pPr>
        <w:pStyle w:val="ConsPlusNormal"/>
        <w:spacing w:before="220"/>
        <w:ind w:firstLine="540"/>
        <w:jc w:val="both"/>
      </w:pPr>
      <w:r>
        <w:t>а) расходы на текущий ремонт централизованных систем водоснабжения и (или) водоотведения либо объектов, входящих в состав таких систем;</w:t>
      </w:r>
    </w:p>
    <w:p w14:paraId="38837836" w14:textId="77777777" w:rsidR="0023284B" w:rsidRDefault="0023284B">
      <w:pPr>
        <w:pStyle w:val="ConsPlusNormal"/>
        <w:spacing w:before="220"/>
        <w:ind w:firstLine="540"/>
        <w:jc w:val="both"/>
      </w:pPr>
      <w:r>
        <w:t>б) расходы на капитальный ремонт централизованных систем водоснабжения и (или) водоотведения либо объектов, входящих в состав таких систем;</w:t>
      </w:r>
    </w:p>
    <w:p w14:paraId="26A788C9" w14:textId="77777777" w:rsidR="0023284B" w:rsidRDefault="0023284B">
      <w:pPr>
        <w:pStyle w:val="ConsPlusNormal"/>
        <w:spacing w:before="220"/>
        <w:ind w:firstLine="540"/>
        <w:jc w:val="both"/>
      </w:pPr>
      <w:r>
        <w:t>в) расходы на оплату труда и страховые взносы на обязательное социальное страхование, выплачиваемые из фонда оплаты труда ремонтного персонала.</w:t>
      </w:r>
    </w:p>
    <w:p w14:paraId="04374058" w14:textId="77777777" w:rsidR="0023284B" w:rsidRDefault="0023284B">
      <w:pPr>
        <w:pStyle w:val="ConsPlusNormal"/>
        <w:jc w:val="both"/>
      </w:pPr>
      <w:r>
        <w:t xml:space="preserve">(пп. "в" в ред. </w:t>
      </w:r>
      <w:hyperlink r:id="rId186">
        <w:r>
          <w:rPr>
            <w:color w:val="0000FF"/>
          </w:rPr>
          <w:t>Постановления</w:t>
        </w:r>
      </w:hyperlink>
      <w:r>
        <w:t xml:space="preserve"> Правительства РФ от 25.01.2022 N 44)</w:t>
      </w:r>
    </w:p>
    <w:p w14:paraId="56AC21B8" w14:textId="77777777" w:rsidR="0023284B" w:rsidRDefault="0023284B">
      <w:pPr>
        <w:pStyle w:val="ConsPlusNormal"/>
        <w:spacing w:before="220"/>
        <w:ind w:firstLine="540"/>
        <w:jc w:val="both"/>
      </w:pPr>
      <w:bookmarkStart w:id="29" w:name="P361"/>
      <w:bookmarkEnd w:id="29"/>
      <w:r>
        <w:t>41. К административным расходам относятся:</w:t>
      </w:r>
    </w:p>
    <w:p w14:paraId="24968110" w14:textId="77777777" w:rsidR="0023284B" w:rsidRDefault="0023284B">
      <w:pPr>
        <w:pStyle w:val="ConsPlusNormal"/>
        <w:spacing w:before="220"/>
        <w:ind w:firstLine="540"/>
        <w:jc w:val="both"/>
      </w:pPr>
      <w: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14:paraId="3CE207E6" w14:textId="77777777" w:rsidR="0023284B" w:rsidRDefault="0023284B">
      <w:pPr>
        <w:pStyle w:val="ConsPlusNormal"/>
        <w:jc w:val="both"/>
      </w:pPr>
      <w:r>
        <w:t xml:space="preserve">(в ред. </w:t>
      </w:r>
      <w:hyperlink r:id="rId187">
        <w:r>
          <w:rPr>
            <w:color w:val="0000FF"/>
          </w:rPr>
          <w:t>Постановления</w:t>
        </w:r>
      </w:hyperlink>
      <w:r>
        <w:t xml:space="preserve"> Правительства РФ от 26.06.2014 N 588)</w:t>
      </w:r>
    </w:p>
    <w:p w14:paraId="4655C82A" w14:textId="77777777" w:rsidR="0023284B" w:rsidRDefault="0023284B">
      <w:pPr>
        <w:pStyle w:val="ConsPlusNormal"/>
        <w:spacing w:before="220"/>
        <w:ind w:firstLine="540"/>
        <w:jc w:val="both"/>
      </w:pPr>
      <w:r>
        <w:lastRenderedPageBreak/>
        <w:t>б)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14:paraId="63ECC348" w14:textId="77777777" w:rsidR="0023284B" w:rsidRDefault="0023284B">
      <w:pPr>
        <w:pStyle w:val="ConsPlusNormal"/>
        <w:jc w:val="both"/>
      </w:pPr>
      <w:r>
        <w:t xml:space="preserve">(пп. "б" в ред. </w:t>
      </w:r>
      <w:hyperlink r:id="rId188">
        <w:r>
          <w:rPr>
            <w:color w:val="0000FF"/>
          </w:rPr>
          <w:t>Постановления</w:t>
        </w:r>
      </w:hyperlink>
      <w:r>
        <w:t xml:space="preserve"> Правительства РФ от 25.01.2022 N 44)</w:t>
      </w:r>
    </w:p>
    <w:p w14:paraId="0D0C7AB3" w14:textId="77777777" w:rsidR="0023284B" w:rsidRDefault="0023284B">
      <w:pPr>
        <w:pStyle w:val="ConsPlusNormal"/>
        <w:spacing w:before="220"/>
        <w:ind w:firstLine="540"/>
        <w:jc w:val="both"/>
      </w:pPr>
      <w: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32CBDAD4" w14:textId="77777777" w:rsidR="0023284B" w:rsidRDefault="0023284B">
      <w:pPr>
        <w:pStyle w:val="ConsPlusNormal"/>
        <w:spacing w:before="220"/>
        <w:ind w:firstLine="540"/>
        <w:jc w:val="both"/>
      </w:pPr>
      <w:r>
        <w:t>г) расходы на служебные командировки;</w:t>
      </w:r>
    </w:p>
    <w:p w14:paraId="5196BA86" w14:textId="77777777" w:rsidR="0023284B" w:rsidRDefault="0023284B">
      <w:pPr>
        <w:pStyle w:val="ConsPlusNormal"/>
        <w:spacing w:before="220"/>
        <w:ind w:firstLine="540"/>
        <w:jc w:val="both"/>
      </w:pPr>
      <w:r>
        <w:t>д) расходы на обучение персонала;</w:t>
      </w:r>
    </w:p>
    <w:p w14:paraId="1E7E99C6" w14:textId="77777777" w:rsidR="0023284B" w:rsidRDefault="0023284B">
      <w:pPr>
        <w:pStyle w:val="ConsPlusNormal"/>
        <w:spacing w:before="220"/>
        <w:ind w:firstLine="540"/>
        <w:jc w:val="both"/>
      </w:pPr>
      <w:r>
        <w:t>е) расходы на страхование производственных объектов, учитываемые при определении базы по налогу на прибыль;</w:t>
      </w:r>
    </w:p>
    <w:p w14:paraId="79DDF467" w14:textId="77777777" w:rsidR="0023284B" w:rsidRDefault="0023284B">
      <w:pPr>
        <w:pStyle w:val="ConsPlusNormal"/>
        <w:spacing w:before="220"/>
        <w:ind w:firstLine="540"/>
        <w:jc w:val="both"/>
      </w:pPr>
      <w:r>
        <w:t>ж) прочие административные расходы, перечень которых определяется в соответствии с методическими указаниями.</w:t>
      </w:r>
    </w:p>
    <w:p w14:paraId="52F60B74" w14:textId="77777777" w:rsidR="0023284B" w:rsidRDefault="0023284B">
      <w:pPr>
        <w:pStyle w:val="ConsPlusNormal"/>
        <w:spacing w:before="220"/>
        <w:ind w:firstLine="540"/>
        <w:jc w:val="both"/>
      </w:pPr>
      <w:bookmarkStart w:id="30" w:name="P371"/>
      <w:bookmarkEnd w:id="30"/>
      <w:r>
        <w:t>42. К сбытовым расходам гарантирующей организации относятся:</w:t>
      </w:r>
    </w:p>
    <w:p w14:paraId="44223AAE" w14:textId="77777777" w:rsidR="0023284B" w:rsidRDefault="0023284B">
      <w:pPr>
        <w:pStyle w:val="ConsPlusNormal"/>
        <w:spacing w:before="220"/>
        <w:ind w:firstLine="540"/>
        <w:jc w:val="both"/>
      </w:pPr>
      <w:r>
        <w:t>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14:paraId="7032015F" w14:textId="77777777" w:rsidR="0023284B" w:rsidRDefault="0023284B">
      <w:pPr>
        <w:pStyle w:val="ConsPlusNormal"/>
        <w:spacing w:before="220"/>
        <w:ind w:firstLine="540"/>
        <w:jc w:val="both"/>
      </w:pPr>
      <w:r>
        <w:t>расходы на содержание помещений, используемых при осуществлении сбытовой деятельности, определяемые в соответствии с методическими указаниями по расчету регулируемых тарифов в сфере водоснабжения и водоотведения (далее - методические указания);</w:t>
      </w:r>
    </w:p>
    <w:p w14:paraId="496B8363" w14:textId="77777777" w:rsidR="0023284B" w:rsidRDefault="0023284B">
      <w:pPr>
        <w:pStyle w:val="ConsPlusNormal"/>
        <w:spacing w:before="220"/>
        <w:ind w:firstLine="540"/>
        <w:jc w:val="both"/>
      </w:pPr>
      <w:r>
        <w:t>расходы на оплату труда, страховые взносы на обязательное социальное страхование, выплачиваемые из фонда оплаты труда сбытового персонала;</w:t>
      </w:r>
    </w:p>
    <w:p w14:paraId="3C9C39C4" w14:textId="77777777" w:rsidR="0023284B" w:rsidRDefault="0023284B">
      <w:pPr>
        <w:pStyle w:val="ConsPlusNormal"/>
        <w:spacing w:before="220"/>
        <w:ind w:firstLine="540"/>
        <w:jc w:val="both"/>
      </w:pPr>
      <w:r>
        <w:t>расходы на амортизацию основных средств и нематериальных активов, используемых при осуществлении сбытовой деятельности;</w:t>
      </w:r>
    </w:p>
    <w:p w14:paraId="5060F503" w14:textId="77777777" w:rsidR="0023284B" w:rsidRDefault="0023284B">
      <w:pPr>
        <w:pStyle w:val="ConsPlusNormal"/>
        <w:spacing w:before="220"/>
        <w:ind w:firstLine="540"/>
        <w:jc w:val="both"/>
      </w:pPr>
      <w:r>
        <w:t>расходы на аренду, лизинг имущества, используемого при осуществлении сбытовой деятельности;</w:t>
      </w:r>
    </w:p>
    <w:p w14:paraId="32A441A4" w14:textId="77777777" w:rsidR="0023284B" w:rsidRDefault="0023284B">
      <w:pPr>
        <w:pStyle w:val="ConsPlusNormal"/>
        <w:spacing w:before="220"/>
        <w:ind w:firstLine="540"/>
        <w:jc w:val="both"/>
      </w:pPr>
      <w:r>
        <w:t xml:space="preserve">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w:anchor="P193">
        <w:r>
          <w:rPr>
            <w:color w:val="0000FF"/>
          </w:rPr>
          <w:t>пунктов 15</w:t>
        </w:r>
      </w:hyperlink>
      <w:r>
        <w:t xml:space="preserve"> и </w:t>
      </w:r>
      <w:hyperlink w:anchor="P200">
        <w:r>
          <w:rPr>
            <w:color w:val="0000FF"/>
          </w:rPr>
          <w:t>15(1)</w:t>
        </w:r>
      </w:hyperlink>
      <w:r>
        <w:t xml:space="preserve"> настоящего документа;</w:t>
      </w:r>
    </w:p>
    <w:p w14:paraId="62770A57" w14:textId="77777777" w:rsidR="0023284B" w:rsidRDefault="0023284B">
      <w:pPr>
        <w:pStyle w:val="ConsPlusNormal"/>
        <w:spacing w:before="220"/>
        <w:ind w:firstLine="540"/>
        <w:jc w:val="both"/>
      </w:pPr>
      <w:r>
        <w:t>расходы на оплату работ и (или) услуг, выполняемых сторонними организациями или индивидуальными предпринимателями, связанных со сбытовой деятельностью, определяемые в соответствии с методическими указаниями;</w:t>
      </w:r>
    </w:p>
    <w:p w14:paraId="0BD49CAD" w14:textId="77777777" w:rsidR="0023284B" w:rsidRDefault="0023284B">
      <w:pPr>
        <w:pStyle w:val="ConsPlusNormal"/>
        <w:spacing w:before="220"/>
        <w:ind w:firstLine="540"/>
        <w:jc w:val="both"/>
      </w:pPr>
      <w:r>
        <w:t>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14:paraId="768B4FFE" w14:textId="77777777" w:rsidR="0023284B" w:rsidRDefault="0023284B">
      <w:pPr>
        <w:pStyle w:val="ConsPlusNormal"/>
        <w:spacing w:before="220"/>
        <w:ind w:firstLine="540"/>
        <w:jc w:val="both"/>
      </w:pPr>
      <w:r>
        <w:lastRenderedPageBreak/>
        <w:t>прочие расходы, связанные со сбытовой деятельностью, определяемые в соответствии с методическими указаниями.</w:t>
      </w:r>
    </w:p>
    <w:p w14:paraId="5988B77C" w14:textId="77777777" w:rsidR="0023284B" w:rsidRDefault="0023284B">
      <w:pPr>
        <w:pStyle w:val="ConsPlusNormal"/>
        <w:jc w:val="both"/>
      </w:pPr>
      <w:r>
        <w:t xml:space="preserve">(п. 42 в ред. </w:t>
      </w:r>
      <w:hyperlink r:id="rId189">
        <w:r>
          <w:rPr>
            <w:color w:val="0000FF"/>
          </w:rPr>
          <w:t>Постановления</w:t>
        </w:r>
      </w:hyperlink>
      <w:r>
        <w:t xml:space="preserve"> Правительства РФ от 25.01.2022 N 44)</w:t>
      </w:r>
    </w:p>
    <w:p w14:paraId="6CF405C2" w14:textId="77777777" w:rsidR="0023284B" w:rsidRDefault="0023284B">
      <w:pPr>
        <w:pStyle w:val="ConsPlusNormal"/>
        <w:spacing w:before="220"/>
        <w:ind w:firstLine="540"/>
        <w:jc w:val="both"/>
      </w:pPr>
      <w:bookmarkStart w:id="31" w:name="P382"/>
      <w:bookmarkEnd w:id="31"/>
      <w:r>
        <w:t>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688DCB06" w14:textId="77777777" w:rsidR="0023284B" w:rsidRDefault="0023284B">
      <w:pPr>
        <w:pStyle w:val="ConsPlusNormal"/>
        <w:spacing w:before="22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2B2A695" w14:textId="77777777" w:rsidR="0023284B" w:rsidRDefault="0023284B">
      <w:pPr>
        <w:pStyle w:val="ConsPlusNormal"/>
        <w:spacing w:before="22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3AAD7034" w14:textId="77777777" w:rsidR="0023284B" w:rsidRDefault="0023284B">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190">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2AB65F12" w14:textId="77777777" w:rsidR="0023284B" w:rsidRDefault="0023284B">
      <w:pPr>
        <w:pStyle w:val="ConsPlusNormal"/>
        <w:spacing w:before="220"/>
        <w:ind w:firstLine="540"/>
        <w:jc w:val="both"/>
      </w:pPr>
      <w:r>
        <w:t>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316A09C2" w14:textId="77777777" w:rsidR="0023284B" w:rsidRDefault="0023284B">
      <w:pPr>
        <w:pStyle w:val="ConsPlusNormal"/>
        <w:jc w:val="both"/>
      </w:pPr>
      <w:r>
        <w:t xml:space="preserve">(п. 43 в ред. </w:t>
      </w:r>
      <w:hyperlink r:id="rId191">
        <w:r>
          <w:rPr>
            <w:color w:val="0000FF"/>
          </w:rPr>
          <w:t>Постановления</w:t>
        </w:r>
      </w:hyperlink>
      <w:r>
        <w:t xml:space="preserve"> Правительства РФ от 25.01.2022 N 44)</w:t>
      </w:r>
    </w:p>
    <w:p w14:paraId="4C05379C" w14:textId="77777777" w:rsidR="0023284B" w:rsidRDefault="0023284B">
      <w:pPr>
        <w:pStyle w:val="ConsPlusNormal"/>
        <w:spacing w:before="220"/>
        <w:ind w:firstLine="540"/>
        <w:jc w:val="both"/>
      </w:pPr>
      <w:bookmarkStart w:id="32" w:name="P388"/>
      <w:bookmarkEnd w:id="32"/>
      <w:r>
        <w:t>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7F33373B" w14:textId="77777777" w:rsidR="0023284B" w:rsidRDefault="0023284B">
      <w:pPr>
        <w:pStyle w:val="ConsPlusNormal"/>
        <w:spacing w:before="220"/>
        <w:ind w:firstLine="540"/>
        <w:jc w:val="both"/>
      </w:pPr>
      <w: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6ADAD149" w14:textId="77777777" w:rsidR="0023284B" w:rsidRDefault="0023284B">
      <w:pPr>
        <w:pStyle w:val="ConsPlusNormal"/>
        <w:spacing w:before="220"/>
        <w:ind w:firstLine="540"/>
        <w:jc w:val="both"/>
      </w:pPr>
      <w: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14:paraId="679BCB4A" w14:textId="77777777" w:rsidR="0023284B" w:rsidRDefault="0023284B">
      <w:pPr>
        <w:pStyle w:val="ConsPlusNormal"/>
        <w:spacing w:before="220"/>
        <w:ind w:firstLine="540"/>
        <w:jc w:val="both"/>
      </w:pPr>
      <w:r>
        <w:t xml:space="preserve">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w:t>
      </w:r>
      <w:r>
        <w:lastRenderedPageBreak/>
        <w:t>размер арендной и концессионной платы определяется в размере, предусмотренном таким договором аренды (концессионным соглашением).</w:t>
      </w:r>
    </w:p>
    <w:p w14:paraId="5ED2B3C4" w14:textId="77777777" w:rsidR="0023284B" w:rsidRDefault="0023284B">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92">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14:paraId="544756E5" w14:textId="77777777" w:rsidR="0023284B" w:rsidRDefault="0023284B">
      <w:pPr>
        <w:pStyle w:val="ConsPlusNormal"/>
        <w:jc w:val="both"/>
      </w:pPr>
      <w:r>
        <w:t xml:space="preserve">(абзац введен </w:t>
      </w:r>
      <w:hyperlink r:id="rId194">
        <w:r>
          <w:rPr>
            <w:color w:val="0000FF"/>
          </w:rPr>
          <w:t>Постановлением</w:t>
        </w:r>
      </w:hyperlink>
      <w:r>
        <w:t xml:space="preserve"> Правительства РФ от 03.12.2014 N 1305)</w:t>
      </w:r>
    </w:p>
    <w:p w14:paraId="4FDD7039" w14:textId="77777777" w:rsidR="0023284B" w:rsidRDefault="0023284B">
      <w:pPr>
        <w:pStyle w:val="ConsPlusNormal"/>
        <w:spacing w:before="220"/>
        <w:ind w:firstLine="540"/>
        <w:jc w:val="both"/>
      </w:pPr>
      <w:r>
        <w:t>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временно разрешенных выбросов (временно разрешенных сбросов), в том числе в соответствии с планами снижения сбросов, программами повышения экологической эффективности, планами мероприятий по охране окружающей среды.</w:t>
      </w:r>
    </w:p>
    <w:p w14:paraId="7D271D29" w14:textId="77777777" w:rsidR="0023284B" w:rsidRDefault="0023284B">
      <w:pPr>
        <w:pStyle w:val="ConsPlusNormal"/>
        <w:jc w:val="both"/>
      </w:pPr>
      <w:r>
        <w:t xml:space="preserve">(в ред. </w:t>
      </w:r>
      <w:hyperlink r:id="rId195">
        <w:r>
          <w:rPr>
            <w:color w:val="0000FF"/>
          </w:rPr>
          <w:t>Постановления</w:t>
        </w:r>
      </w:hyperlink>
      <w:r>
        <w:t xml:space="preserve"> Правительства РФ от 22.05.2020 N 728)</w:t>
      </w:r>
    </w:p>
    <w:p w14:paraId="6096A1A8" w14:textId="77777777" w:rsidR="0023284B" w:rsidRDefault="0023284B">
      <w:pPr>
        <w:pStyle w:val="ConsPlusNormal"/>
        <w:spacing w:before="220"/>
        <w:ind w:firstLine="540"/>
        <w:jc w:val="both"/>
      </w:pPr>
      <w:r>
        <w:t>Налоги и сборы с фонда оплаты труда учитываются в составе производственных, ремонтных и административных расходов.</w:t>
      </w:r>
    </w:p>
    <w:p w14:paraId="0DC49C4D" w14:textId="77777777" w:rsidR="0023284B" w:rsidRDefault="0023284B">
      <w:pPr>
        <w:pStyle w:val="ConsPlusNormal"/>
        <w:spacing w:before="220"/>
        <w:ind w:firstLine="540"/>
        <w:jc w:val="both"/>
      </w:pPr>
      <w: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196">
        <w:r>
          <w:rPr>
            <w:color w:val="0000FF"/>
          </w:rPr>
          <w:t>кодексом</w:t>
        </w:r>
      </w:hyperlink>
      <w:r>
        <w:t xml:space="preserve"> Российской Федерации.</w:t>
      </w:r>
    </w:p>
    <w:p w14:paraId="4AACE986" w14:textId="77777777" w:rsidR="0023284B" w:rsidRDefault="0023284B">
      <w:pPr>
        <w:pStyle w:val="ConsPlusNormal"/>
        <w:spacing w:before="220"/>
        <w:ind w:firstLine="540"/>
        <w:jc w:val="both"/>
      </w:pPr>
      <w:r>
        <w:t>46. Учитываемая при определении необходимой валовой выручки нормативная прибыль включает в себя:</w:t>
      </w:r>
    </w:p>
    <w:p w14:paraId="66879251" w14:textId="77777777" w:rsidR="0023284B" w:rsidRDefault="0023284B">
      <w:pPr>
        <w:pStyle w:val="ConsPlusNormal"/>
        <w:spacing w:before="220"/>
        <w:ind w:firstLine="540"/>
        <w:jc w:val="both"/>
      </w:pPr>
      <w:r>
        <w:t xml:space="preserve">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197">
        <w:r>
          <w:rPr>
            <w:color w:val="0000FF"/>
          </w:rPr>
          <w:t>кодексом</w:t>
        </w:r>
      </w:hyperlink>
      <w:r>
        <w:t xml:space="preserve"> Российской Федерации особенностей отнесения к расходам процентов по долговым обязательствам;</w:t>
      </w:r>
    </w:p>
    <w:p w14:paraId="7A05290E" w14:textId="77777777" w:rsidR="0023284B" w:rsidRDefault="0023284B">
      <w:pPr>
        <w:pStyle w:val="ConsPlusNormal"/>
        <w:spacing w:before="220"/>
        <w:ind w:firstLine="540"/>
        <w:jc w:val="both"/>
      </w:pPr>
      <w: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3304F30D" w14:textId="77777777" w:rsidR="0023284B" w:rsidRDefault="0023284B">
      <w:pPr>
        <w:pStyle w:val="ConsPlusNormal"/>
        <w:spacing w:before="220"/>
        <w:ind w:firstLine="540"/>
        <w:jc w:val="both"/>
      </w:pPr>
      <w:r>
        <w:t>в) расходы на социальные нужды, предусмотренные коллективными договорами.</w:t>
      </w:r>
    </w:p>
    <w:p w14:paraId="5FED0207" w14:textId="77777777" w:rsidR="0023284B" w:rsidRDefault="0023284B">
      <w:pPr>
        <w:pStyle w:val="ConsPlusNormal"/>
        <w:jc w:val="both"/>
      </w:pPr>
      <w:r>
        <w:t xml:space="preserve">(пп. "в" в ред. </w:t>
      </w:r>
      <w:hyperlink r:id="rId198">
        <w:r>
          <w:rPr>
            <w:color w:val="0000FF"/>
          </w:rPr>
          <w:t>Постановления</w:t>
        </w:r>
      </w:hyperlink>
      <w:r>
        <w:t xml:space="preserve"> Правительства РФ от 26.06.2014 N 588)</w:t>
      </w:r>
    </w:p>
    <w:p w14:paraId="2273AB40" w14:textId="77777777" w:rsidR="0023284B" w:rsidRDefault="0023284B">
      <w:pPr>
        <w:pStyle w:val="ConsPlusNormal"/>
        <w:spacing w:before="220"/>
        <w:ind w:firstLine="540"/>
        <w:jc w:val="both"/>
      </w:pPr>
      <w:r>
        <w:t xml:space="preserve">47. Величина нормативной прибыли не может превышать 7 процентов суммы включаемых в необходимую валовую выручку расходов, указанных в </w:t>
      </w:r>
      <w:hyperlink w:anchor="P333">
        <w:r>
          <w:rPr>
            <w:color w:val="0000FF"/>
          </w:rPr>
          <w:t>подпунктах "а"</w:t>
        </w:r>
      </w:hyperlink>
      <w:r>
        <w:t xml:space="preserve"> - </w:t>
      </w:r>
      <w:hyperlink w:anchor="P341">
        <w:r>
          <w:rPr>
            <w:color w:val="0000FF"/>
          </w:rPr>
          <w:t>"ж" пункта 38</w:t>
        </w:r>
      </w:hyperlink>
      <w:r>
        <w:t xml:space="preserve"> настоящего документа.</w:t>
      </w:r>
    </w:p>
    <w:p w14:paraId="4A7D6E85" w14:textId="77777777" w:rsidR="0023284B" w:rsidRDefault="0023284B">
      <w:pPr>
        <w:pStyle w:val="ConsPlusNormal"/>
        <w:spacing w:before="220"/>
        <w:ind w:firstLine="540"/>
        <w:jc w:val="both"/>
      </w:pPr>
      <w:r>
        <w:t xml:space="preserve">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333">
        <w:r>
          <w:rPr>
            <w:color w:val="0000FF"/>
          </w:rPr>
          <w:t>подпунктах "а"</w:t>
        </w:r>
      </w:hyperlink>
      <w:r>
        <w:t xml:space="preserve"> - </w:t>
      </w:r>
      <w:hyperlink w:anchor="P341">
        <w:r>
          <w:rPr>
            <w:color w:val="0000FF"/>
          </w:rPr>
          <w:t>"ж" пункта 38</w:t>
        </w:r>
      </w:hyperlink>
      <w:r>
        <w:t xml:space="preserve"> настоящего документа.</w:t>
      </w:r>
    </w:p>
    <w:p w14:paraId="4905CDF7" w14:textId="77777777" w:rsidR="0023284B" w:rsidRDefault="0023284B">
      <w:pPr>
        <w:pStyle w:val="ConsPlusNormal"/>
        <w:spacing w:before="220"/>
        <w:ind w:firstLine="540"/>
        <w:jc w:val="both"/>
      </w:pPr>
      <w:r>
        <w:lastRenderedPageBreak/>
        <w:t xml:space="preserve">Абзацы второй - третий утратили силу. - </w:t>
      </w:r>
      <w:hyperlink r:id="rId199">
        <w:r>
          <w:rPr>
            <w:color w:val="0000FF"/>
          </w:rPr>
          <w:t>Постановление</w:t>
        </w:r>
      </w:hyperlink>
      <w:r>
        <w:t xml:space="preserve"> Правительства РФ от 05.05.2017 N 534.</w:t>
      </w:r>
    </w:p>
    <w:p w14:paraId="7EBB5AE9" w14:textId="77777777" w:rsidR="0023284B" w:rsidRDefault="0023284B">
      <w:pPr>
        <w:pStyle w:val="ConsPlusNormal"/>
        <w:jc w:val="both"/>
      </w:pPr>
      <w:r>
        <w:t xml:space="preserve">(п. 47(1) введен </w:t>
      </w:r>
      <w:hyperlink r:id="rId200">
        <w:r>
          <w:rPr>
            <w:color w:val="0000FF"/>
          </w:rPr>
          <w:t>Постановлением</w:t>
        </w:r>
      </w:hyperlink>
      <w:r>
        <w:t xml:space="preserve"> Правительства РФ от 26.06.2014 N 588)</w:t>
      </w:r>
    </w:p>
    <w:p w14:paraId="749BA935" w14:textId="77777777" w:rsidR="0023284B" w:rsidRDefault="0023284B">
      <w:pPr>
        <w:pStyle w:val="ConsPlusNormal"/>
        <w:spacing w:before="220"/>
        <w:ind w:firstLine="540"/>
        <w:jc w:val="both"/>
      </w:pPr>
      <w:bookmarkStart w:id="33" w:name="P407"/>
      <w:bookmarkEnd w:id="33"/>
      <w: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12B74D2B" w14:textId="77777777" w:rsidR="0023284B" w:rsidRDefault="0023284B">
      <w:pPr>
        <w:pStyle w:val="ConsPlusNormal"/>
        <w:spacing w:before="220"/>
        <w:ind w:firstLine="540"/>
        <w:jc w:val="both"/>
      </w:pPr>
      <w:r>
        <w:t>являющейся государственным или муниципальным унитарным предприятием, некоммерческой организацией;</w:t>
      </w:r>
    </w:p>
    <w:p w14:paraId="1D18284A" w14:textId="77777777" w:rsidR="0023284B" w:rsidRDefault="0023284B">
      <w:pPr>
        <w:pStyle w:val="ConsPlusNormal"/>
        <w:jc w:val="both"/>
      </w:pPr>
      <w:r>
        <w:t xml:space="preserve">(в ред. </w:t>
      </w:r>
      <w:hyperlink r:id="rId201">
        <w:r>
          <w:rPr>
            <w:color w:val="0000FF"/>
          </w:rPr>
          <w:t>Постановления</w:t>
        </w:r>
      </w:hyperlink>
      <w:r>
        <w:t xml:space="preserve"> Правительства РФ от 04.07.2019 N 855)</w:t>
      </w:r>
    </w:p>
    <w:p w14:paraId="42CE652A" w14:textId="77777777" w:rsidR="0023284B" w:rsidRDefault="0023284B">
      <w:pPr>
        <w:pStyle w:val="ConsPlusNormal"/>
        <w:spacing w:before="220"/>
        <w:ind w:firstLine="540"/>
        <w:jc w:val="both"/>
      </w:pPr>
      <w: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030BE4A3" w14:textId="77777777" w:rsidR="0023284B" w:rsidRDefault="0023284B">
      <w:pPr>
        <w:pStyle w:val="ConsPlusNormal"/>
        <w:jc w:val="both"/>
      </w:pPr>
      <w:r>
        <w:t xml:space="preserve">(п. 47(2) введен </w:t>
      </w:r>
      <w:hyperlink r:id="rId202">
        <w:r>
          <w:rPr>
            <w:color w:val="0000FF"/>
          </w:rPr>
          <w:t>Постановлением</w:t>
        </w:r>
      </w:hyperlink>
      <w:r>
        <w:t xml:space="preserve"> Правительства РФ от 05.05.2017 N 534)</w:t>
      </w:r>
    </w:p>
    <w:p w14:paraId="7A4EF5A9" w14:textId="77777777" w:rsidR="0023284B" w:rsidRDefault="0023284B">
      <w:pPr>
        <w:pStyle w:val="ConsPlusNormal"/>
        <w:spacing w:before="220"/>
        <w:ind w:firstLine="540"/>
        <w:jc w:val="both"/>
      </w:pPr>
      <w:bookmarkStart w:id="34" w:name="P412"/>
      <w:bookmarkEnd w:id="34"/>
      <w:r>
        <w:t>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
    <w:p w14:paraId="42335A4B" w14:textId="77777777" w:rsidR="0023284B" w:rsidRDefault="0023284B">
      <w:pPr>
        <w:pStyle w:val="ConsPlusNormal"/>
        <w:spacing w:before="220"/>
        <w:ind w:firstLine="540"/>
        <w:jc w:val="both"/>
      </w:pPr>
      <w:r>
        <w:t>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14:paraId="471BD06E" w14:textId="77777777" w:rsidR="0023284B" w:rsidRDefault="0023284B">
      <w:pPr>
        <w:pStyle w:val="ConsPlusNormal"/>
        <w:spacing w:before="220"/>
        <w:ind w:firstLine="540"/>
        <w:jc w:val="both"/>
      </w:pPr>
      <w: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14:paraId="1117D5FE" w14:textId="77777777" w:rsidR="0023284B" w:rsidRDefault="0023284B">
      <w:pPr>
        <w:pStyle w:val="ConsPlusNormal"/>
        <w:spacing w:before="220"/>
        <w:ind w:firstLine="540"/>
        <w:jc w:val="both"/>
      </w:pPr>
      <w:r>
        <w:t>51. При определении ремонтных расходов регулируемой организации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14:paraId="5A79366E" w14:textId="77777777" w:rsidR="0023284B" w:rsidRDefault="0023284B">
      <w:pPr>
        <w:pStyle w:val="ConsPlusNormal"/>
        <w:jc w:val="both"/>
      </w:pPr>
      <w:r>
        <w:t xml:space="preserve">(в ред. </w:t>
      </w:r>
      <w:hyperlink r:id="rId203">
        <w:r>
          <w:rPr>
            <w:color w:val="0000FF"/>
          </w:rPr>
          <w:t>Постановления</w:t>
        </w:r>
      </w:hyperlink>
      <w:r>
        <w:t xml:space="preserve"> Правительства РФ от 25.01.2022 N 44)</w:t>
      </w:r>
    </w:p>
    <w:p w14:paraId="772A0CE6" w14:textId="77777777" w:rsidR="0023284B" w:rsidRDefault="0023284B">
      <w:pPr>
        <w:pStyle w:val="ConsPlusNormal"/>
        <w:spacing w:before="220"/>
        <w:ind w:firstLine="540"/>
        <w:jc w:val="both"/>
      </w:pPr>
      <w:bookmarkStart w:id="35" w:name="P417"/>
      <w:bookmarkEnd w:id="35"/>
      <w: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hyperlink r:id="rId204">
        <w:r>
          <w:rPr>
            <w:color w:val="0000FF"/>
          </w:rPr>
          <w:t>методическими указаниями</w:t>
        </w:r>
      </w:hyperlink>
      <w:r>
        <w:t xml:space="preserve">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14:paraId="233DC5D3" w14:textId="77777777" w:rsidR="0023284B" w:rsidRDefault="0023284B">
      <w:pPr>
        <w:pStyle w:val="ConsPlusNormal"/>
        <w:ind w:firstLine="540"/>
        <w:jc w:val="both"/>
      </w:pPr>
    </w:p>
    <w:p w14:paraId="13DAE348" w14:textId="77777777" w:rsidR="0023284B" w:rsidRDefault="0023284B">
      <w:pPr>
        <w:pStyle w:val="ConsPlusTitle"/>
        <w:jc w:val="center"/>
        <w:outlineLvl w:val="1"/>
      </w:pPr>
      <w:r>
        <w:t>VII. Метод сравнения аналогов</w:t>
      </w:r>
    </w:p>
    <w:p w14:paraId="4F4DFA67" w14:textId="77777777" w:rsidR="0023284B" w:rsidRDefault="0023284B">
      <w:pPr>
        <w:pStyle w:val="ConsPlusNormal"/>
        <w:jc w:val="center"/>
      </w:pPr>
    </w:p>
    <w:p w14:paraId="7D8C1290" w14:textId="77777777" w:rsidR="0023284B" w:rsidRDefault="0023284B">
      <w:pPr>
        <w:pStyle w:val="ConsPlusNormal"/>
        <w:ind w:firstLine="540"/>
        <w:jc w:val="both"/>
      </w:pPr>
      <w:bookmarkStart w:id="36" w:name="P421"/>
      <w:bookmarkEnd w:id="36"/>
      <w:r>
        <w:t xml:space="preserve">53. Метод сравнения аналогов применяется при установлении тарифов на транспортировку </w:t>
      </w:r>
      <w:r>
        <w:lastRenderedPageBreak/>
        <w:t>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14:paraId="01B113A8" w14:textId="77777777" w:rsidR="0023284B" w:rsidRDefault="0023284B">
      <w:pPr>
        <w:pStyle w:val="ConsPlusNormal"/>
        <w:spacing w:before="220"/>
        <w:ind w:firstLine="540"/>
        <w:jc w:val="both"/>
      </w:pPr>
      <w:r>
        <w:t>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14:paraId="014BB288" w14:textId="77777777" w:rsidR="0023284B" w:rsidRDefault="0023284B">
      <w:pPr>
        <w:pStyle w:val="ConsPlusNormal"/>
        <w:spacing w:before="220"/>
        <w:ind w:firstLine="540"/>
        <w:jc w:val="both"/>
      </w:pPr>
      <w:r>
        <w:t>Метод сравнения аналогов не применяется в отношении гарантирующей организации.</w:t>
      </w:r>
    </w:p>
    <w:p w14:paraId="500CBC1D" w14:textId="77777777" w:rsidR="0023284B" w:rsidRDefault="0023284B">
      <w:pPr>
        <w:pStyle w:val="ConsPlusNormal"/>
        <w:jc w:val="both"/>
      </w:pPr>
      <w:r>
        <w:t xml:space="preserve">(п. 53 в ред. </w:t>
      </w:r>
      <w:hyperlink r:id="rId205">
        <w:r>
          <w:rPr>
            <w:color w:val="0000FF"/>
          </w:rPr>
          <w:t>Постановления</w:t>
        </w:r>
      </w:hyperlink>
      <w:r>
        <w:t xml:space="preserve"> Правительства РФ от 04.07.2019 N 855)</w:t>
      </w:r>
    </w:p>
    <w:p w14:paraId="1399718F" w14:textId="77777777" w:rsidR="0023284B" w:rsidRDefault="0023284B">
      <w:pPr>
        <w:pStyle w:val="ConsPlusNormal"/>
        <w:spacing w:before="220"/>
        <w:ind w:firstLine="540"/>
        <w:jc w:val="both"/>
      </w:pPr>
      <w:r>
        <w:t xml:space="preserve">54. Орган регулирования тарифов определяет в соответствии с </w:t>
      </w:r>
      <w:hyperlink r:id="rId206">
        <w:r>
          <w:rPr>
            <w:color w:val="0000FF"/>
          </w:rPr>
          <w:t>методическими указаниями</w:t>
        </w:r>
      </w:hyperlink>
      <w:r>
        <w:t xml:space="preserve">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14:paraId="00A63732" w14:textId="77777777" w:rsidR="0023284B" w:rsidRDefault="0023284B">
      <w:pPr>
        <w:pStyle w:val="ConsPlusNormal"/>
        <w:spacing w:before="220"/>
        <w:ind w:firstLine="540"/>
        <w:jc w:val="both"/>
      </w:pPr>
      <w:r>
        <w:t>Размер удельных текущих расходов регулируемой организации, осуществляющей транспортировку холодной воды и (или) транспортировку сточных вод, определяется органом регулирования в соответствии с методическими указаниями в размере удельных текущих расходов на транспортировку холодной воды и (или) транспортировку сточных вод гарантирующей организации, в зоне деятельности которой осуществляется такая транспортировка.</w:t>
      </w:r>
    </w:p>
    <w:p w14:paraId="03A02E24" w14:textId="77777777" w:rsidR="0023284B" w:rsidRDefault="0023284B">
      <w:pPr>
        <w:pStyle w:val="ConsPlusNormal"/>
        <w:jc w:val="both"/>
      </w:pPr>
      <w:r>
        <w:t xml:space="preserve">(абзац введен </w:t>
      </w:r>
      <w:hyperlink r:id="rId207">
        <w:r>
          <w:rPr>
            <w:color w:val="0000FF"/>
          </w:rPr>
          <w:t>Постановлением</w:t>
        </w:r>
      </w:hyperlink>
      <w:r>
        <w:t xml:space="preserve"> Правительства РФ от 04.07.2019 N 855)</w:t>
      </w:r>
    </w:p>
    <w:p w14:paraId="3316DEAA" w14:textId="77777777" w:rsidR="0023284B" w:rsidRDefault="0023284B">
      <w:pPr>
        <w:pStyle w:val="ConsPlusNormal"/>
        <w:spacing w:before="220"/>
        <w:ind w:firstLine="540"/>
        <w:jc w:val="both"/>
      </w:pPr>
      <w:r>
        <w:t>В случае если на дату принятия решения об установлении тарифов для централизованной системы водоснабжения (водоотведения) не определена гарантирующая организация, размер удельных текущих расходов регулируемой организации на транспортировку воды и (или) транспортировку сточных вод определяется органом регулирования в размере удельных текущих расходов регулируемой организации, к сетям водоснабжения (водоотведения) которой, входящим в такую централизованную систему, присоединено наибольшее количество абонентов.</w:t>
      </w:r>
    </w:p>
    <w:p w14:paraId="0F68FEF4" w14:textId="77777777" w:rsidR="0023284B" w:rsidRDefault="0023284B">
      <w:pPr>
        <w:pStyle w:val="ConsPlusNormal"/>
        <w:jc w:val="both"/>
      </w:pPr>
      <w:r>
        <w:t xml:space="preserve">(абзац введен </w:t>
      </w:r>
      <w:hyperlink r:id="rId208">
        <w:r>
          <w:rPr>
            <w:color w:val="0000FF"/>
          </w:rPr>
          <w:t>Постановлением</w:t>
        </w:r>
      </w:hyperlink>
      <w:r>
        <w:t xml:space="preserve"> Правительства РФ от 04.07.2019 N 855)</w:t>
      </w:r>
    </w:p>
    <w:p w14:paraId="4A098D00" w14:textId="77777777" w:rsidR="0023284B" w:rsidRDefault="0023284B">
      <w:pPr>
        <w:pStyle w:val="ConsPlusNormal"/>
        <w:spacing w:before="220"/>
        <w:ind w:firstLine="540"/>
        <w:jc w:val="both"/>
      </w:pPr>
      <w:r>
        <w:t>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холодной воды и (или) транспортировки сточных вод, в размере удельных текущих расходов регулируемой организации при установлении тарифов не учитываются расходы регулируемой организации на электрическую энергию.</w:t>
      </w:r>
    </w:p>
    <w:p w14:paraId="6B731D97" w14:textId="77777777" w:rsidR="0023284B" w:rsidRDefault="0023284B">
      <w:pPr>
        <w:pStyle w:val="ConsPlusNormal"/>
        <w:jc w:val="both"/>
      </w:pPr>
      <w:r>
        <w:t xml:space="preserve">(абзац введен </w:t>
      </w:r>
      <w:hyperlink r:id="rId209">
        <w:r>
          <w:rPr>
            <w:color w:val="0000FF"/>
          </w:rPr>
          <w:t>Постановлением</w:t>
        </w:r>
      </w:hyperlink>
      <w:r>
        <w:t xml:space="preserve"> Правительства РФ от 04.07.2019 N 855)</w:t>
      </w:r>
    </w:p>
    <w:p w14:paraId="3A431142" w14:textId="77777777" w:rsidR="0023284B" w:rsidRDefault="0023284B">
      <w:pPr>
        <w:pStyle w:val="ConsPlusNormal"/>
        <w:spacing w:before="220"/>
        <w:ind w:firstLine="540"/>
        <w:jc w:val="both"/>
      </w:pPr>
      <w:r>
        <w:t xml:space="preserve">При непредставлении гарантирующей организацией в орган регулирования расчета размера удельных текущих расходов на транспортировку холодной воды и (или) транспортировку сточных вод в составе предложения об установлении тарифов в соответствии с </w:t>
      </w:r>
      <w:hyperlink w:anchor="P762">
        <w:r>
          <w:rPr>
            <w:color w:val="0000FF"/>
          </w:rPr>
          <w:t>подпунктом "р" пункта 17</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расчет размера указанных расходов гарантирующей организации осуществляется органом регулирования с использованием данных и источников их получения, указанных в </w:t>
      </w:r>
      <w:hyperlink w:anchor="P243">
        <w:r>
          <w:rPr>
            <w:color w:val="0000FF"/>
          </w:rPr>
          <w:t>пунктах 22</w:t>
        </w:r>
      </w:hyperlink>
      <w:r>
        <w:t xml:space="preserve"> и </w:t>
      </w:r>
      <w:hyperlink w:anchor="P258">
        <w:r>
          <w:rPr>
            <w:color w:val="0000FF"/>
          </w:rPr>
          <w:t>23</w:t>
        </w:r>
      </w:hyperlink>
      <w:r>
        <w:t xml:space="preserve"> настоящего документа.</w:t>
      </w:r>
    </w:p>
    <w:p w14:paraId="39F9DDEE" w14:textId="77777777" w:rsidR="0023284B" w:rsidRDefault="0023284B">
      <w:pPr>
        <w:pStyle w:val="ConsPlusNormal"/>
        <w:jc w:val="both"/>
      </w:pPr>
      <w:r>
        <w:t xml:space="preserve">(абзац введен </w:t>
      </w:r>
      <w:hyperlink r:id="rId210">
        <w:r>
          <w:rPr>
            <w:color w:val="0000FF"/>
          </w:rPr>
          <w:t>Постановлением</w:t>
        </w:r>
      </w:hyperlink>
      <w:r>
        <w:t xml:space="preserve"> Правительства РФ от 04.07.2019 N 855; в ред. </w:t>
      </w:r>
      <w:hyperlink r:id="rId211">
        <w:r>
          <w:rPr>
            <w:color w:val="0000FF"/>
          </w:rPr>
          <w:t>Постановления</w:t>
        </w:r>
      </w:hyperlink>
      <w:r>
        <w:t xml:space="preserve"> Правительства РФ от 17.12.2024 N 1810)</w:t>
      </w:r>
    </w:p>
    <w:p w14:paraId="41C3BBD8" w14:textId="77777777" w:rsidR="0023284B" w:rsidRDefault="0023284B">
      <w:pPr>
        <w:pStyle w:val="ConsPlusNormal"/>
        <w:ind w:firstLine="540"/>
        <w:jc w:val="both"/>
      </w:pPr>
    </w:p>
    <w:p w14:paraId="0D0A12C8" w14:textId="77777777" w:rsidR="0023284B" w:rsidRDefault="0023284B">
      <w:pPr>
        <w:pStyle w:val="ConsPlusTitle"/>
        <w:jc w:val="center"/>
        <w:outlineLvl w:val="1"/>
      </w:pPr>
      <w:bookmarkStart w:id="37" w:name="P435"/>
      <w:bookmarkEnd w:id="37"/>
      <w:r>
        <w:lastRenderedPageBreak/>
        <w:t>VIII. Метод доходности инвестированного капитала</w:t>
      </w:r>
    </w:p>
    <w:p w14:paraId="567F36CE" w14:textId="77777777" w:rsidR="0023284B" w:rsidRDefault="0023284B">
      <w:pPr>
        <w:pStyle w:val="ConsPlusNormal"/>
        <w:ind w:firstLine="540"/>
        <w:jc w:val="both"/>
      </w:pPr>
    </w:p>
    <w:p w14:paraId="696666DB" w14:textId="77777777" w:rsidR="0023284B" w:rsidRDefault="0023284B">
      <w:pPr>
        <w:pStyle w:val="ConsPlusNormal"/>
        <w:ind w:firstLine="540"/>
        <w:jc w:val="both"/>
      </w:pPr>
      <w:bookmarkStart w:id="38" w:name="P437"/>
      <w:bookmarkEnd w:id="38"/>
      <w: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14:paraId="1884E096" w14:textId="77777777" w:rsidR="0023284B" w:rsidRDefault="0023284B">
      <w:pPr>
        <w:pStyle w:val="ConsPlusNormal"/>
        <w:spacing w:before="220"/>
        <w:ind w:firstLine="540"/>
        <w:jc w:val="both"/>
      </w:pPr>
      <w:r>
        <w:t>а) регулируемая организация имеет утвержденную в установленном порядке схему водоснабжения и водоотведения поселения, муниципального округа или городского округа, на территории которого она осуществляет свою деятельность;</w:t>
      </w:r>
    </w:p>
    <w:p w14:paraId="3CA8AC17" w14:textId="77777777" w:rsidR="0023284B" w:rsidRDefault="0023284B">
      <w:pPr>
        <w:pStyle w:val="ConsPlusNormal"/>
        <w:jc w:val="both"/>
      </w:pPr>
      <w:r>
        <w:t xml:space="preserve">(в ред. </w:t>
      </w:r>
      <w:hyperlink r:id="rId212">
        <w:r>
          <w:rPr>
            <w:color w:val="0000FF"/>
          </w:rPr>
          <w:t>Постановления</w:t>
        </w:r>
      </w:hyperlink>
      <w:r>
        <w:t xml:space="preserve"> Правительства РФ от 28.11.2023 N 2004)</w:t>
      </w:r>
    </w:p>
    <w:p w14:paraId="2DDEC0C7" w14:textId="77777777" w:rsidR="0023284B" w:rsidRDefault="0023284B">
      <w:pPr>
        <w:pStyle w:val="ConsPlusNormal"/>
        <w:spacing w:before="220"/>
        <w:ind w:firstLine="540"/>
        <w:jc w:val="both"/>
      </w:pPr>
      <w:r>
        <w:t>б) регулируемая организация имеет утвержденную в установленном порядке инвестиционную программу на долгосрочный период регулирования;</w:t>
      </w:r>
    </w:p>
    <w:p w14:paraId="559664A3" w14:textId="77777777" w:rsidR="0023284B" w:rsidRDefault="0023284B">
      <w:pPr>
        <w:pStyle w:val="ConsPlusNormal"/>
        <w:spacing w:before="220"/>
        <w:ind w:firstLine="540"/>
        <w:jc w:val="both"/>
      </w:pPr>
      <w: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14:paraId="059FB2F6" w14:textId="77777777" w:rsidR="0023284B" w:rsidRDefault="0023284B">
      <w:pPr>
        <w:pStyle w:val="ConsPlusNormal"/>
        <w:spacing w:before="220"/>
        <w:ind w:firstLine="540"/>
        <w:jc w:val="both"/>
      </w:pPr>
      <w:r>
        <w:t>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14:paraId="5AA13080" w14:textId="77777777" w:rsidR="0023284B" w:rsidRDefault="0023284B">
      <w:pPr>
        <w:pStyle w:val="ConsPlusNormal"/>
        <w:spacing w:before="220"/>
        <w:ind w:firstLine="540"/>
        <w:jc w:val="both"/>
      </w:pPr>
      <w:r>
        <w:t>д) регулируемая организация не является государственным или муниципальным унитарным предприятием;</w:t>
      </w:r>
    </w:p>
    <w:p w14:paraId="74CE93FC" w14:textId="77777777" w:rsidR="0023284B" w:rsidRDefault="0023284B">
      <w:pPr>
        <w:pStyle w:val="ConsPlusNormal"/>
        <w:spacing w:before="220"/>
        <w:ind w:firstLine="540"/>
        <w:jc w:val="both"/>
      </w:pPr>
      <w:r>
        <w:t>е) регулируемая организация соответствует критериям, установленным в утвержденных Федеральной антимонопольной службой правилах согласования решений исполнительных органов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14:paraId="3410238F" w14:textId="77777777" w:rsidR="0023284B" w:rsidRDefault="0023284B">
      <w:pPr>
        <w:pStyle w:val="ConsPlusNormal"/>
        <w:jc w:val="both"/>
      </w:pPr>
      <w:r>
        <w:t xml:space="preserve">(в ред. Постановлений Правительства РФ от 04.09.2015 </w:t>
      </w:r>
      <w:hyperlink r:id="rId213">
        <w:r>
          <w:rPr>
            <w:color w:val="0000FF"/>
          </w:rPr>
          <w:t>N 941</w:t>
        </w:r>
      </w:hyperlink>
      <w:r>
        <w:t xml:space="preserve">, от 10.10.2022 </w:t>
      </w:r>
      <w:hyperlink r:id="rId214">
        <w:r>
          <w:rPr>
            <w:color w:val="0000FF"/>
          </w:rPr>
          <w:t>N 1800</w:t>
        </w:r>
      </w:hyperlink>
      <w:r>
        <w:t>)</w:t>
      </w:r>
    </w:p>
    <w:p w14:paraId="6A30E5E9" w14:textId="77777777" w:rsidR="0023284B" w:rsidRDefault="0023284B">
      <w:pPr>
        <w:pStyle w:val="ConsPlusNormal"/>
        <w:spacing w:before="220"/>
        <w:ind w:firstLine="540"/>
        <w:jc w:val="both"/>
      </w:pPr>
      <w:r>
        <w:t xml:space="preserve">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w:t>
      </w:r>
      <w:hyperlink w:anchor="P293">
        <w:r>
          <w:rPr>
            <w:color w:val="0000FF"/>
          </w:rPr>
          <w:t>пунктом 31(1)</w:t>
        </w:r>
      </w:hyperlink>
      <w:r>
        <w:t xml:space="preserve"> настоящего документа.</w:t>
      </w:r>
    </w:p>
    <w:p w14:paraId="70F107FD" w14:textId="77777777" w:rsidR="0023284B" w:rsidRDefault="0023284B">
      <w:pPr>
        <w:pStyle w:val="ConsPlusNormal"/>
        <w:jc w:val="both"/>
      </w:pPr>
      <w:r>
        <w:t xml:space="preserve">(в ред. </w:t>
      </w:r>
      <w:hyperlink r:id="rId215">
        <w:r>
          <w:rPr>
            <w:color w:val="0000FF"/>
          </w:rPr>
          <w:t>Постановления</w:t>
        </w:r>
      </w:hyperlink>
      <w:r>
        <w:t xml:space="preserve"> Правительства РФ от 03.06.2014 N 510)</w:t>
      </w:r>
    </w:p>
    <w:p w14:paraId="69CC67C6" w14:textId="77777777" w:rsidR="0023284B" w:rsidRDefault="0023284B">
      <w:pPr>
        <w:pStyle w:val="ConsPlusNormal"/>
        <w:spacing w:before="220"/>
        <w:ind w:firstLine="540"/>
        <w:jc w:val="both"/>
      </w:pPr>
      <w: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14:paraId="61B6024D" w14:textId="77777777" w:rsidR="0023284B" w:rsidRDefault="0023284B">
      <w:pPr>
        <w:pStyle w:val="ConsPlusNormal"/>
        <w:spacing w:before="220"/>
        <w:ind w:firstLine="540"/>
        <w:jc w:val="both"/>
      </w:pPr>
      <w:bookmarkStart w:id="39" w:name="P449"/>
      <w:bookmarkEnd w:id="39"/>
      <w:r>
        <w:t>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14:paraId="1E8328FA" w14:textId="77777777" w:rsidR="0023284B" w:rsidRDefault="0023284B">
      <w:pPr>
        <w:pStyle w:val="ConsPlusNormal"/>
        <w:spacing w:before="220"/>
        <w:ind w:firstLine="540"/>
        <w:jc w:val="both"/>
      </w:pPr>
      <w:r>
        <w:t xml:space="preserve">59. Величина операционных расходов определяется в соответствии с методическими </w:t>
      </w:r>
      <w:r>
        <w:lastRenderedPageBreak/>
        <w:t>указаниями.</w:t>
      </w:r>
    </w:p>
    <w:p w14:paraId="28C7D2F7" w14:textId="77777777" w:rsidR="0023284B" w:rsidRDefault="0023284B">
      <w:pPr>
        <w:pStyle w:val="ConsPlusNormal"/>
        <w:spacing w:before="220"/>
        <w:ind w:firstLine="540"/>
        <w:jc w:val="both"/>
      </w:pPr>
      <w: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14:paraId="14F526E6" w14:textId="77777777" w:rsidR="0023284B" w:rsidRDefault="0023284B">
      <w:pPr>
        <w:pStyle w:val="ConsPlusNormal"/>
        <w:spacing w:before="220"/>
        <w:ind w:firstLine="540"/>
        <w:jc w:val="both"/>
      </w:pPr>
      <w:r>
        <w:t>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1BE1FEE1" w14:textId="77777777" w:rsidR="0023284B" w:rsidRDefault="0023284B">
      <w:pPr>
        <w:pStyle w:val="ConsPlusNormal"/>
        <w:spacing w:before="220"/>
        <w:ind w:firstLine="540"/>
        <w:jc w:val="both"/>
      </w:pPr>
      <w: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а также расходов на химические реагенты), ремонтные расходы, административные расходы и сбытовые расходы (за исключением расходов по сомнительным долгам), определенные в соответствии с </w:t>
      </w:r>
      <w:hyperlink w:anchor="P240">
        <w:r>
          <w:rPr>
            <w:color w:val="0000FF"/>
          </w:rPr>
          <w:t>пунктами 21</w:t>
        </w:r>
      </w:hyperlink>
      <w:r>
        <w:t xml:space="preserve"> - </w:t>
      </w:r>
      <w:hyperlink w:anchor="P258">
        <w:r>
          <w:rPr>
            <w:color w:val="0000FF"/>
          </w:rPr>
          <w:t>23</w:t>
        </w:r>
      </w:hyperlink>
      <w:r>
        <w:t xml:space="preserve">, </w:t>
      </w:r>
      <w:hyperlink w:anchor="P345">
        <w:r>
          <w:rPr>
            <w:color w:val="0000FF"/>
          </w:rPr>
          <w:t>39</w:t>
        </w:r>
      </w:hyperlink>
      <w:r>
        <w:t xml:space="preserve"> - </w:t>
      </w:r>
      <w:hyperlink w:anchor="P361">
        <w:r>
          <w:rPr>
            <w:color w:val="0000FF"/>
          </w:rPr>
          <w:t>41</w:t>
        </w:r>
      </w:hyperlink>
      <w:r>
        <w:t xml:space="preserve">, </w:t>
      </w:r>
      <w:hyperlink w:anchor="P371">
        <w:r>
          <w:rPr>
            <w:color w:val="0000FF"/>
          </w:rPr>
          <w:t>42</w:t>
        </w:r>
      </w:hyperlink>
      <w:r>
        <w:t xml:space="preserve"> (за исключением расходов по сомнительным долгам), </w:t>
      </w:r>
      <w:hyperlink w:anchor="P412">
        <w:r>
          <w:rPr>
            <w:color w:val="0000FF"/>
          </w:rPr>
          <w:t>48</w:t>
        </w:r>
      </w:hyperlink>
      <w:r>
        <w:t xml:space="preserve"> - </w:t>
      </w:r>
      <w:hyperlink w:anchor="P417">
        <w:r>
          <w:rPr>
            <w:color w:val="0000FF"/>
          </w:rPr>
          <w:t>52</w:t>
        </w:r>
      </w:hyperlink>
      <w:r>
        <w:t xml:space="preserve"> настоящего документа.</w:t>
      </w:r>
    </w:p>
    <w:p w14:paraId="47FBAF7E" w14:textId="77777777" w:rsidR="0023284B" w:rsidRDefault="0023284B">
      <w:pPr>
        <w:pStyle w:val="ConsPlusNormal"/>
        <w:jc w:val="both"/>
      </w:pPr>
      <w:r>
        <w:t xml:space="preserve">(в ред. Постановлений Правительства РФ от 04.07.2019 </w:t>
      </w:r>
      <w:hyperlink r:id="rId216">
        <w:r>
          <w:rPr>
            <w:color w:val="0000FF"/>
          </w:rPr>
          <w:t>N 855</w:t>
        </w:r>
      </w:hyperlink>
      <w:r>
        <w:t xml:space="preserve">, от 25.01.2022 </w:t>
      </w:r>
      <w:hyperlink r:id="rId217">
        <w:r>
          <w:rPr>
            <w:color w:val="0000FF"/>
          </w:rPr>
          <w:t>N 44</w:t>
        </w:r>
      </w:hyperlink>
      <w:r>
        <w:t>)</w:t>
      </w:r>
    </w:p>
    <w:p w14:paraId="1D883FA1" w14:textId="77777777" w:rsidR="0023284B" w:rsidRDefault="0023284B">
      <w:pPr>
        <w:pStyle w:val="ConsPlusNormal"/>
        <w:spacing w:before="220"/>
        <w:ind w:firstLine="540"/>
        <w:jc w:val="both"/>
      </w:pPr>
      <w:bookmarkStart w:id="40" w:name="P455"/>
      <w:bookmarkEnd w:id="40"/>
      <w:r>
        <w:t xml:space="preserve">61(1). При установлении (корректировке) тарифов на 2025 год для регулируемых организаций, за исключением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w:t>
      </w:r>
      <w:hyperlink w:anchor="P733">
        <w:r>
          <w:rPr>
            <w:color w:val="0000FF"/>
          </w:rPr>
          <w:t>пунктом 16</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орган регулирования тарифов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0EFDC893" w14:textId="77777777" w:rsidR="0023284B" w:rsidRDefault="0023284B">
      <w:pPr>
        <w:pStyle w:val="ConsPlusNormal"/>
        <w:spacing w:before="220"/>
        <w:ind w:firstLine="540"/>
        <w:jc w:val="both"/>
      </w:pPr>
      <w: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в соответствии с настоящим пунктом базового уровня операционных расходов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39047503" w14:textId="77777777" w:rsidR="0023284B" w:rsidRDefault="0023284B">
      <w:pPr>
        <w:pStyle w:val="ConsPlusNormal"/>
        <w:spacing w:before="220"/>
        <w:ind w:firstLine="540"/>
        <w:jc w:val="both"/>
      </w:pPr>
      <w:r>
        <w:t xml:space="preserve">К заявлению, указанному в </w:t>
      </w:r>
      <w:hyperlink w:anchor="P455">
        <w:r>
          <w:rPr>
            <w:color w:val="0000FF"/>
          </w:rPr>
          <w:t>абзаце первом</w:t>
        </w:r>
      </w:hyperlink>
      <w:r>
        <w:t xml:space="preserve"> настоящего пункта, прилагаются обосновывающие материалы, предусмотренные </w:t>
      </w:r>
      <w:hyperlink w:anchor="P749">
        <w:r>
          <w:rPr>
            <w:color w:val="0000FF"/>
          </w:rPr>
          <w:t>подпунктами "е"</w:t>
        </w:r>
      </w:hyperlink>
      <w:r>
        <w:t xml:space="preserve"> и </w:t>
      </w:r>
      <w:hyperlink w:anchor="P751">
        <w:r>
          <w:rPr>
            <w:color w:val="0000FF"/>
          </w:rPr>
          <w:t>"ж" пункта 17</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w:t>
      </w:r>
    </w:p>
    <w:p w14:paraId="7B09C41C" w14:textId="77777777" w:rsidR="0023284B" w:rsidRDefault="0023284B">
      <w:pPr>
        <w:pStyle w:val="ConsPlusNormal"/>
        <w:jc w:val="both"/>
      </w:pPr>
      <w:r>
        <w:t xml:space="preserve">(п. 61(1) введен </w:t>
      </w:r>
      <w:hyperlink r:id="rId218">
        <w:r>
          <w:rPr>
            <w:color w:val="0000FF"/>
          </w:rPr>
          <w:t>Постановлением</w:t>
        </w:r>
      </w:hyperlink>
      <w:r>
        <w:t xml:space="preserve"> Правительства РФ от 17.12.2024 N 1810)</w:t>
      </w:r>
    </w:p>
    <w:p w14:paraId="40B56613" w14:textId="77777777" w:rsidR="0023284B" w:rsidRDefault="0023284B">
      <w:pPr>
        <w:pStyle w:val="ConsPlusNormal"/>
        <w:spacing w:before="220"/>
        <w:ind w:firstLine="540"/>
        <w:jc w:val="both"/>
      </w:pPr>
      <w:bookmarkStart w:id="41" w:name="P459"/>
      <w:bookmarkEnd w:id="41"/>
      <w:r>
        <w:t xml:space="preserve">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w:t>
      </w:r>
      <w:r>
        <w:lastRenderedPageBreak/>
        <w:t xml:space="preserve">(или)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w:t>
      </w:r>
      <w:hyperlink w:anchor="P733">
        <w:r>
          <w:rPr>
            <w:color w:val="0000FF"/>
          </w:rPr>
          <w:t>пунктом 16</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орган регулирования тарифов в составе операционных расходов на 2025 год осуществляет в соответствии с положениями настоящего документа определение (перерасчет)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0A19C325" w14:textId="77777777" w:rsidR="0023284B" w:rsidRDefault="0023284B">
      <w:pPr>
        <w:pStyle w:val="ConsPlusNormal"/>
        <w:spacing w:before="220"/>
        <w:ind w:firstLine="540"/>
        <w:jc w:val="both"/>
      </w:pPr>
      <w: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(корректировке) в соответствии с настоящим пунктом тарифов на 2025 год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1960068F" w14:textId="77777777" w:rsidR="0023284B" w:rsidRDefault="0023284B">
      <w:pPr>
        <w:pStyle w:val="ConsPlusNormal"/>
        <w:spacing w:before="220"/>
        <w:ind w:firstLine="540"/>
        <w:jc w:val="both"/>
      </w:pPr>
      <w:r>
        <w:t xml:space="preserve">К заявлению, указанному в </w:t>
      </w:r>
      <w:hyperlink w:anchor="P459">
        <w:r>
          <w:rPr>
            <w:color w:val="0000FF"/>
          </w:rPr>
          <w:t>абзаце первом</w:t>
        </w:r>
      </w:hyperlink>
      <w:r>
        <w:t xml:space="preserve"> настоящего пункта, прилагаются обосновывающие материалы, предусмотренные </w:t>
      </w:r>
      <w:hyperlink w:anchor="P749">
        <w:r>
          <w:rPr>
            <w:color w:val="0000FF"/>
          </w:rPr>
          <w:t>подпунктами "е"</w:t>
        </w:r>
      </w:hyperlink>
      <w:r>
        <w:t xml:space="preserve"> и </w:t>
      </w:r>
      <w:hyperlink w:anchor="P751">
        <w:r>
          <w:rPr>
            <w:color w:val="0000FF"/>
          </w:rPr>
          <w:t>"ж" пункта 17</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w:t>
      </w:r>
    </w:p>
    <w:p w14:paraId="13E8648F" w14:textId="77777777" w:rsidR="0023284B" w:rsidRDefault="0023284B">
      <w:pPr>
        <w:pStyle w:val="ConsPlusNormal"/>
        <w:jc w:val="both"/>
      </w:pPr>
      <w:r>
        <w:t xml:space="preserve">(п. 61(2) введен </w:t>
      </w:r>
      <w:hyperlink r:id="rId219">
        <w:r>
          <w:rPr>
            <w:color w:val="0000FF"/>
          </w:rPr>
          <w:t>Постановлением</w:t>
        </w:r>
      </w:hyperlink>
      <w:r>
        <w:t xml:space="preserve"> Правительства РФ от 17.12.2024 N 1810)</w:t>
      </w:r>
    </w:p>
    <w:p w14:paraId="556675CC" w14:textId="77777777" w:rsidR="0023284B" w:rsidRDefault="0023284B">
      <w:pPr>
        <w:pStyle w:val="ConsPlusNormal"/>
        <w:spacing w:before="220"/>
        <w:ind w:firstLine="540"/>
        <w:jc w:val="both"/>
      </w:pPr>
      <w: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14:paraId="56C2079F" w14:textId="77777777" w:rsidR="0023284B" w:rsidRDefault="0023284B">
      <w:pPr>
        <w:pStyle w:val="ConsPlusNormal"/>
        <w:spacing w:before="220"/>
        <w:ind w:firstLine="540"/>
        <w:jc w:val="both"/>
      </w:pPr>
      <w:r>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14:paraId="6CAB49E8" w14:textId="77777777" w:rsidR="0023284B" w:rsidRDefault="0023284B">
      <w:pPr>
        <w:pStyle w:val="ConsPlusNormal"/>
        <w:spacing w:before="220"/>
        <w:ind w:firstLine="540"/>
        <w:jc w:val="both"/>
      </w:pPr>
      <w:r>
        <w:t>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14:paraId="023F3FBF" w14:textId="77777777" w:rsidR="0023284B" w:rsidRDefault="0023284B">
      <w:pPr>
        <w:pStyle w:val="ConsPlusNormal"/>
        <w:spacing w:before="220"/>
        <w:ind w:firstLine="540"/>
        <w:jc w:val="both"/>
      </w:pPr>
      <w: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14:paraId="4F7D3C9B" w14:textId="77777777" w:rsidR="0023284B" w:rsidRDefault="0023284B">
      <w:pPr>
        <w:pStyle w:val="ConsPlusNormal"/>
        <w:spacing w:before="220"/>
        <w:ind w:firstLine="540"/>
        <w:jc w:val="both"/>
      </w:pPr>
      <w: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14:paraId="128AE553" w14:textId="77777777" w:rsidR="0023284B" w:rsidRDefault="0023284B">
      <w:pPr>
        <w:pStyle w:val="ConsPlusNormal"/>
        <w:spacing w:before="220"/>
        <w:ind w:firstLine="540"/>
        <w:jc w:val="both"/>
      </w:pPr>
      <w:r>
        <w:t xml:space="preserve">Плановые (расчетные) цены на электрическую энергию (мощность) определяются на основе информации, предусмотренной </w:t>
      </w:r>
      <w:hyperlink w:anchor="P243">
        <w:r>
          <w:rPr>
            <w:color w:val="0000FF"/>
          </w:rPr>
          <w:t>пунктом 22</w:t>
        </w:r>
      </w:hyperlink>
      <w:r>
        <w:t xml:space="preserve"> настоящего документа.</w:t>
      </w:r>
    </w:p>
    <w:p w14:paraId="758C518E" w14:textId="77777777" w:rsidR="0023284B" w:rsidRDefault="0023284B">
      <w:pPr>
        <w:pStyle w:val="ConsPlusNormal"/>
        <w:spacing w:before="220"/>
        <w:ind w:firstLine="540"/>
        <w:jc w:val="both"/>
      </w:pPr>
      <w:bookmarkStart w:id="42" w:name="P469"/>
      <w:bookmarkEnd w:id="42"/>
      <w:r>
        <w:lastRenderedPageBreak/>
        <w:t>65. Неподконтрольные расходы включают в себя:</w:t>
      </w:r>
    </w:p>
    <w:p w14:paraId="23219B77" w14:textId="77777777" w:rsidR="0023284B" w:rsidRDefault="0023284B">
      <w:pPr>
        <w:pStyle w:val="ConsPlusNormal"/>
        <w:spacing w:before="220"/>
        <w:ind w:firstLine="540"/>
        <w:jc w:val="both"/>
      </w:pPr>
      <w:r>
        <w:t>а) расходы на оплату товаров (услуг, работ), приобретаемых у других организаций, осуществляющих регулируемые виды деятельности;</w:t>
      </w:r>
    </w:p>
    <w:p w14:paraId="5B55E6D7" w14:textId="77777777" w:rsidR="0023284B" w:rsidRDefault="0023284B">
      <w:pPr>
        <w:pStyle w:val="ConsPlusNormal"/>
        <w:spacing w:before="220"/>
        <w:ind w:firstLine="540"/>
        <w:jc w:val="both"/>
      </w:pPr>
      <w: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985B24E" w14:textId="77777777" w:rsidR="0023284B" w:rsidRDefault="0023284B">
      <w:pPr>
        <w:pStyle w:val="ConsPlusNormal"/>
        <w:spacing w:before="220"/>
        <w:ind w:firstLine="540"/>
        <w:jc w:val="both"/>
      </w:pPr>
      <w:r>
        <w:t xml:space="preserve">в) расходы на арендную плату и лизинговые платежи, размер которых определяется с учетом требований, предусмотренных </w:t>
      </w:r>
      <w:hyperlink w:anchor="P388">
        <w:r>
          <w:rPr>
            <w:color w:val="0000FF"/>
          </w:rPr>
          <w:t>пунктом 44</w:t>
        </w:r>
      </w:hyperlink>
      <w:r>
        <w:t xml:space="preserve"> настоящего документа;</w:t>
      </w:r>
    </w:p>
    <w:p w14:paraId="691618E6" w14:textId="77777777" w:rsidR="0023284B" w:rsidRDefault="0023284B">
      <w:pPr>
        <w:pStyle w:val="ConsPlusNormal"/>
        <w:jc w:val="both"/>
      </w:pPr>
      <w:r>
        <w:t xml:space="preserve">(в ред. </w:t>
      </w:r>
      <w:hyperlink r:id="rId220">
        <w:r>
          <w:rPr>
            <w:color w:val="0000FF"/>
          </w:rPr>
          <w:t>Постановления</w:t>
        </w:r>
      </w:hyperlink>
      <w:r>
        <w:t xml:space="preserve"> Правительства РФ от 15.04.2017 N 449)</w:t>
      </w:r>
    </w:p>
    <w:p w14:paraId="0FC62319" w14:textId="77777777" w:rsidR="0023284B" w:rsidRDefault="0023284B">
      <w:pPr>
        <w:pStyle w:val="ConsPlusNormal"/>
        <w:spacing w:before="220"/>
        <w:ind w:firstLine="540"/>
        <w:jc w:val="both"/>
      </w:pPr>
      <w:r>
        <w:t xml:space="preserve">г) расходы по сомнительным долгам, определяемые в порядке, предусмотренном </w:t>
      </w:r>
      <w:hyperlink w:anchor="P371">
        <w:r>
          <w:rPr>
            <w:color w:val="0000FF"/>
          </w:rPr>
          <w:t>пунктом 42</w:t>
        </w:r>
      </w:hyperlink>
      <w:r>
        <w:t xml:space="preserve"> настоящего документа;</w:t>
      </w:r>
    </w:p>
    <w:p w14:paraId="3F3D2D01" w14:textId="77777777" w:rsidR="0023284B" w:rsidRDefault="0023284B">
      <w:pPr>
        <w:pStyle w:val="ConsPlusNormal"/>
        <w:spacing w:before="220"/>
        <w:ind w:firstLine="540"/>
        <w:jc w:val="both"/>
      </w:pPr>
      <w:r>
        <w:t>д) экономию средств, достигнутую в результате снижения расходов предыдущего долгосрочного периода регулирования;</w:t>
      </w:r>
    </w:p>
    <w:p w14:paraId="28F45EAC" w14:textId="77777777" w:rsidR="0023284B" w:rsidRDefault="0023284B">
      <w:pPr>
        <w:pStyle w:val="ConsPlusNormal"/>
        <w:spacing w:before="220"/>
        <w:ind w:firstLine="540"/>
        <w:jc w:val="both"/>
      </w:pPr>
      <w:r>
        <w:t>е) расходы на обслуживание бесхозяйных сетей, эксплуатируемых регулируемой организацией;</w:t>
      </w:r>
    </w:p>
    <w:p w14:paraId="41E0C81F" w14:textId="77777777" w:rsidR="0023284B" w:rsidRDefault="0023284B">
      <w:pPr>
        <w:pStyle w:val="ConsPlusNormal"/>
        <w:spacing w:before="220"/>
        <w:ind w:firstLine="540"/>
        <w:jc w:val="both"/>
      </w:pPr>
      <w:r>
        <w:t xml:space="preserve">ж) расходы на компенсацию в соответствии с </w:t>
      </w:r>
      <w:hyperlink w:anchor="P193">
        <w:r>
          <w:rPr>
            <w:color w:val="0000FF"/>
          </w:rPr>
          <w:t>пунктом 15</w:t>
        </w:r>
      </w:hyperlink>
      <w: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76A2CB8" w14:textId="77777777" w:rsidR="0023284B" w:rsidRDefault="0023284B">
      <w:pPr>
        <w:pStyle w:val="ConsPlusNormal"/>
        <w:spacing w:before="220"/>
        <w:ind w:firstLine="540"/>
        <w:jc w:val="both"/>
      </w:pPr>
      <w:r>
        <w:t>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14:paraId="6F42786A" w14:textId="77777777" w:rsidR="0023284B" w:rsidRDefault="0023284B">
      <w:pPr>
        <w:pStyle w:val="ConsPlusNormal"/>
        <w:jc w:val="both"/>
      </w:pPr>
      <w:r>
        <w:t xml:space="preserve">(пп. "з" введен </w:t>
      </w:r>
      <w:hyperlink r:id="rId221">
        <w:r>
          <w:rPr>
            <w:color w:val="0000FF"/>
          </w:rPr>
          <w:t>Постановлением</w:t>
        </w:r>
      </w:hyperlink>
      <w:r>
        <w:t xml:space="preserve"> Правительства РФ от 23.12.2016 N 1467)</w:t>
      </w:r>
    </w:p>
    <w:p w14:paraId="64127816" w14:textId="77777777" w:rsidR="0023284B" w:rsidRDefault="0023284B">
      <w:pPr>
        <w:pStyle w:val="ConsPlusNormal"/>
        <w:spacing w:before="220"/>
        <w:ind w:firstLine="540"/>
        <w:jc w:val="both"/>
      </w:pPr>
      <w:r>
        <w:t>и) расходы на концессионную плату;</w:t>
      </w:r>
    </w:p>
    <w:p w14:paraId="3395CE51" w14:textId="77777777" w:rsidR="0023284B" w:rsidRDefault="0023284B">
      <w:pPr>
        <w:pStyle w:val="ConsPlusNormal"/>
        <w:jc w:val="both"/>
      </w:pPr>
      <w:r>
        <w:t xml:space="preserve">(пп. "и" введен </w:t>
      </w:r>
      <w:hyperlink r:id="rId222">
        <w:r>
          <w:rPr>
            <w:color w:val="0000FF"/>
          </w:rPr>
          <w:t>Постановлением</w:t>
        </w:r>
      </w:hyperlink>
      <w:r>
        <w:t xml:space="preserve"> Правительства РФ от 15.04.2017 N 449)</w:t>
      </w:r>
    </w:p>
    <w:p w14:paraId="1518C99A" w14:textId="77777777" w:rsidR="0023284B" w:rsidRDefault="0023284B">
      <w:pPr>
        <w:pStyle w:val="ConsPlusNormal"/>
        <w:spacing w:before="220"/>
        <w:ind w:firstLine="540"/>
        <w:jc w:val="both"/>
      </w:pPr>
      <w:r>
        <w:t>к)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2FADA0E" w14:textId="77777777" w:rsidR="0023284B" w:rsidRDefault="0023284B">
      <w:pPr>
        <w:pStyle w:val="ConsPlusNormal"/>
        <w:jc w:val="both"/>
      </w:pPr>
      <w:r>
        <w:t xml:space="preserve">(пп. "к" введен </w:t>
      </w:r>
      <w:hyperlink r:id="rId223">
        <w:r>
          <w:rPr>
            <w:color w:val="0000FF"/>
          </w:rPr>
          <w:t>Постановлением</w:t>
        </w:r>
      </w:hyperlink>
      <w:r>
        <w:t xml:space="preserve"> Правительства РФ от 15.04.2017 N 449)</w:t>
      </w:r>
    </w:p>
    <w:p w14:paraId="1C8C455F" w14:textId="77777777" w:rsidR="0023284B" w:rsidRDefault="0023284B">
      <w:pPr>
        <w:pStyle w:val="ConsPlusNormal"/>
        <w:spacing w:before="220"/>
        <w:ind w:firstLine="540"/>
        <w:jc w:val="both"/>
      </w:pPr>
      <w:r>
        <w:t>л) расходы на химические реагенты.</w:t>
      </w:r>
    </w:p>
    <w:p w14:paraId="4C4E11C5" w14:textId="77777777" w:rsidR="0023284B" w:rsidRDefault="0023284B">
      <w:pPr>
        <w:pStyle w:val="ConsPlusNormal"/>
        <w:jc w:val="both"/>
      </w:pPr>
      <w:r>
        <w:t xml:space="preserve">(пп. "л" введен </w:t>
      </w:r>
      <w:hyperlink r:id="rId224">
        <w:r>
          <w:rPr>
            <w:color w:val="0000FF"/>
          </w:rPr>
          <w:t>Постановлением</w:t>
        </w:r>
      </w:hyperlink>
      <w:r>
        <w:t xml:space="preserve"> Правительства РФ от 04.07.2019 N 855)</w:t>
      </w:r>
    </w:p>
    <w:p w14:paraId="6A0C9E9C" w14:textId="77777777" w:rsidR="0023284B" w:rsidRDefault="0023284B">
      <w:pPr>
        <w:pStyle w:val="ConsPlusNormal"/>
        <w:spacing w:before="220"/>
        <w:ind w:firstLine="540"/>
        <w:jc w:val="both"/>
      </w:pPr>
      <w:r>
        <w:lastRenderedPageBreak/>
        <w:t>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14:paraId="012DC408" w14:textId="77777777" w:rsidR="0023284B" w:rsidRDefault="0023284B">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14:paraId="53C615F6" w14:textId="77777777" w:rsidR="0023284B" w:rsidRDefault="0023284B">
      <w:pPr>
        <w:pStyle w:val="ConsPlusNormal"/>
        <w:jc w:val="both"/>
      </w:pPr>
      <w:r>
        <w:t xml:space="preserve">(абзац введен </w:t>
      </w:r>
      <w:hyperlink r:id="rId225">
        <w:r>
          <w:rPr>
            <w:color w:val="0000FF"/>
          </w:rPr>
          <w:t>Постановлением</w:t>
        </w:r>
      </w:hyperlink>
      <w:r>
        <w:t xml:space="preserve"> Правительства РФ от 15.04.2017 N 449)</w:t>
      </w:r>
    </w:p>
    <w:p w14:paraId="71455AE7" w14:textId="77777777" w:rsidR="0023284B" w:rsidRDefault="0023284B">
      <w:pPr>
        <w:pStyle w:val="ConsPlusNormal"/>
        <w:spacing w:before="220"/>
        <w:ind w:firstLine="540"/>
        <w:jc w:val="both"/>
      </w:pPr>
      <w:r>
        <w:t>67. Экономия средств, достигнутая регулируемой организацией (в том числе в результате реализации энергосервисного договора (контракта), эксплуатации цифровой инфраструктуры в сфере водоснабжения и водоотведения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14:paraId="0CBD41BD" w14:textId="77777777" w:rsidR="0023284B" w:rsidRDefault="0023284B">
      <w:pPr>
        <w:pStyle w:val="ConsPlusNormal"/>
        <w:jc w:val="both"/>
      </w:pPr>
      <w:r>
        <w:t xml:space="preserve">(в ред. Постановлений Правительства РФ от 25.01.2022 </w:t>
      </w:r>
      <w:hyperlink r:id="rId226">
        <w:r>
          <w:rPr>
            <w:color w:val="0000FF"/>
          </w:rPr>
          <w:t>N 44</w:t>
        </w:r>
      </w:hyperlink>
      <w:r>
        <w:t xml:space="preserve">, от 23.11.2023 </w:t>
      </w:r>
      <w:hyperlink r:id="rId227">
        <w:r>
          <w:rPr>
            <w:color w:val="0000FF"/>
          </w:rPr>
          <w:t>N 1969</w:t>
        </w:r>
      </w:hyperlink>
      <w:r>
        <w:t>)</w:t>
      </w:r>
    </w:p>
    <w:p w14:paraId="538F9FD7" w14:textId="77777777" w:rsidR="0023284B" w:rsidRDefault="0023284B">
      <w:pPr>
        <w:pStyle w:val="ConsPlusNormal"/>
        <w:spacing w:before="220"/>
        <w:ind w:firstLine="540"/>
        <w:jc w:val="both"/>
      </w:pPr>
      <w:r>
        <w:t>Ежегодно органом регулирования тарифов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размера затрат, которые были учтены органом регулирования тарифов на его реализацию в составе необходимой валовой выручки от реализации товаров (услуг) по регулируемым тарифам при установлении (корректировке) тарифов на текущий год, определенного в утвержденной инвестиционной программе (в том числе скорректированной в установленном порядке), по данным бухгалтерского учета.</w:t>
      </w:r>
    </w:p>
    <w:p w14:paraId="47F3CD14" w14:textId="77777777" w:rsidR="0023284B" w:rsidRDefault="0023284B">
      <w:pPr>
        <w:pStyle w:val="ConsPlusNormal"/>
        <w:jc w:val="both"/>
      </w:pPr>
      <w:r>
        <w:t xml:space="preserve">(абзац введен </w:t>
      </w:r>
      <w:hyperlink r:id="rId228">
        <w:r>
          <w:rPr>
            <w:color w:val="0000FF"/>
          </w:rPr>
          <w:t>Постановлением</w:t>
        </w:r>
      </w:hyperlink>
      <w:r>
        <w:t xml:space="preserve"> Правительства РФ от 10.10.2022 N 1800)</w:t>
      </w:r>
    </w:p>
    <w:p w14:paraId="6F0F472A" w14:textId="77777777" w:rsidR="0023284B" w:rsidRDefault="0023284B">
      <w:pPr>
        <w:pStyle w:val="ConsPlusNormal"/>
        <w:spacing w:before="220"/>
        <w:ind w:firstLine="540"/>
        <w:jc w:val="both"/>
      </w:pPr>
      <w:bookmarkStart w:id="43" w:name="P493"/>
      <w:bookmarkEnd w:id="43"/>
      <w: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r:id="rId229">
        <w:r>
          <w:rPr>
            <w:color w:val="0000FF"/>
          </w:rPr>
          <w:t>законом</w:t>
        </w:r>
      </w:hyperlink>
      <w:r>
        <w:t xml:space="preserve"> "О закупках товаров, работ, услуг отдельными видами юридических лиц", Федеральным </w:t>
      </w:r>
      <w:hyperlink r:id="rId23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связанных с производством и реализацией продукции (услуг) по регулируемым видам деятельности, и расходов, связанных с реализацией инвестиционной программы, в соответствии с законодательством Российской Федерации о бухгалтерском учете и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исключается из состава необходимой валовой выручки при условии ввода в эксплуатацию объектов централизованных систем водоснабжения и (или) водоотведения не позднее срока, определенного для реализации соответствующего мероприятия в соответствии с утвержденной инвестиционной программой (в том числе скорректированной в установленном </w:t>
      </w:r>
      <w:r>
        <w:lastRenderedPageBreak/>
        <w:t>порядке), а также достижения регулируемой организацией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и реализации мероприятий, включенных в утвержденную инвестиционную программу (в том числе скорректированную в установленном порядке). При этом не менее 70 процентов экономии инвестиционных расходов направляется на финансирование других мероприятий утвержденной инвестиционной программы (в том числе скорректированной в установленном порядке), в том числе мероприятий, фактические экономически обоснованные расходы на реализацию которых подтверждены в соответствии с пунктом 15 настоящего документа и сложились с превышением затрат, которые были учтены органом регулирования тарифов на их реализацию в составе необходимой валовой выручки от реализации товаров (услуг) по регулируемым тарифам при установлении (корректировке) тарифов на текущий год.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14:paraId="3829FA5D" w14:textId="77777777" w:rsidR="0023284B" w:rsidRDefault="0023284B">
      <w:pPr>
        <w:pStyle w:val="ConsPlusNormal"/>
        <w:jc w:val="both"/>
      </w:pPr>
      <w:r>
        <w:t xml:space="preserve">(абзац введен </w:t>
      </w:r>
      <w:hyperlink r:id="rId231">
        <w:r>
          <w:rPr>
            <w:color w:val="0000FF"/>
          </w:rPr>
          <w:t>Постановлением</w:t>
        </w:r>
      </w:hyperlink>
      <w:r>
        <w:t xml:space="preserve"> Правительства РФ от 10.10.2022 N 1800)</w:t>
      </w:r>
    </w:p>
    <w:p w14:paraId="3D768F09" w14:textId="77777777" w:rsidR="0023284B" w:rsidRDefault="0023284B">
      <w:pPr>
        <w:pStyle w:val="ConsPlusNormal"/>
        <w:spacing w:before="220"/>
        <w:ind w:firstLine="540"/>
        <w:jc w:val="both"/>
      </w:pPr>
      <w:bookmarkStart w:id="44" w:name="P495"/>
      <w:bookmarkEnd w:id="44"/>
      <w:r>
        <w:t>Экономия инвестиционных расходов по завершенному мероприятию утвержденной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актуализации (корректировки) схемы водоснабжения и водоотведения поселения, муниципального округа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утвержденной инвестиционной программы (в том числе скорректированной в установленном порядке), в том числе мероприятий, фактическая стоимость которых сложилась с превышением затрат, которые были учтены органом регулирования тарифов на их реализацию в составе необходимой валовой выручки от реализации товаров (услуг) по регулируемым тарифам при установлении (корректировке) тарифов на текущий год.</w:t>
      </w:r>
    </w:p>
    <w:p w14:paraId="085A3087" w14:textId="77777777" w:rsidR="0023284B" w:rsidRDefault="0023284B">
      <w:pPr>
        <w:pStyle w:val="ConsPlusNormal"/>
        <w:jc w:val="both"/>
      </w:pPr>
      <w:r>
        <w:t xml:space="preserve">(абзац введен </w:t>
      </w:r>
      <w:hyperlink r:id="rId232">
        <w:r>
          <w:rPr>
            <w:color w:val="0000FF"/>
          </w:rPr>
          <w:t>Постановлением</w:t>
        </w:r>
      </w:hyperlink>
      <w:r>
        <w:t xml:space="preserve"> Правительства РФ от 10.10.2022 N 1800; в ред. </w:t>
      </w:r>
      <w:hyperlink r:id="rId233">
        <w:r>
          <w:rPr>
            <w:color w:val="0000FF"/>
          </w:rPr>
          <w:t>Постановления</w:t>
        </w:r>
      </w:hyperlink>
      <w:r>
        <w:t xml:space="preserve"> Правительства РФ от 28.11.2023 N 2004)</w:t>
      </w:r>
    </w:p>
    <w:p w14:paraId="07045FDF" w14:textId="77777777" w:rsidR="0023284B" w:rsidRDefault="0023284B">
      <w:pPr>
        <w:pStyle w:val="ConsPlusNormal"/>
        <w:spacing w:before="220"/>
        <w:ind w:firstLine="540"/>
        <w:jc w:val="both"/>
      </w:pPr>
      <w:r>
        <w:t>68. Экономия средств, достигнутая регулируемой организацией (в том числе в результате реализации энергосервисного договора (контракта), эксплуатации цифровой инфраструктуры в сфере водоснабжения и водоотведения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14:paraId="4DDEA3A9" w14:textId="77777777" w:rsidR="0023284B" w:rsidRDefault="0023284B">
      <w:pPr>
        <w:pStyle w:val="ConsPlusNormal"/>
        <w:jc w:val="both"/>
      </w:pPr>
      <w:r>
        <w:t xml:space="preserve">(в ред. Постановлений Правительства РФ от 25.01.2022 </w:t>
      </w:r>
      <w:hyperlink r:id="rId234">
        <w:r>
          <w:rPr>
            <w:color w:val="0000FF"/>
          </w:rPr>
          <w:t>N 44</w:t>
        </w:r>
      </w:hyperlink>
      <w:r>
        <w:t xml:space="preserve">, от 23.11.2023 </w:t>
      </w:r>
      <w:hyperlink r:id="rId235">
        <w:r>
          <w:rPr>
            <w:color w:val="0000FF"/>
          </w:rPr>
          <w:t>N 1969</w:t>
        </w:r>
      </w:hyperlink>
      <w:r>
        <w:t>)</w:t>
      </w:r>
    </w:p>
    <w:p w14:paraId="71396654" w14:textId="77777777" w:rsidR="0023284B" w:rsidRDefault="0023284B">
      <w:pPr>
        <w:pStyle w:val="ConsPlusNormal"/>
        <w:spacing w:before="220"/>
        <w:ind w:firstLine="540"/>
        <w:jc w:val="both"/>
      </w:pPr>
      <w:r>
        <w:t>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14:paraId="42179FD9" w14:textId="77777777" w:rsidR="0023284B" w:rsidRDefault="0023284B">
      <w:pPr>
        <w:pStyle w:val="ConsPlusNormal"/>
        <w:spacing w:before="220"/>
        <w:ind w:firstLine="540"/>
        <w:jc w:val="both"/>
      </w:pPr>
      <w: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14:paraId="1F5C2113" w14:textId="77777777" w:rsidR="0023284B" w:rsidRDefault="0023284B">
      <w:pPr>
        <w:pStyle w:val="ConsPlusNormal"/>
        <w:spacing w:before="220"/>
        <w:ind w:firstLine="540"/>
        <w:jc w:val="both"/>
      </w:pPr>
      <w:r>
        <w:lastRenderedPageBreak/>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14:paraId="2C6D9631" w14:textId="77777777" w:rsidR="0023284B" w:rsidRDefault="0023284B">
      <w:pPr>
        <w:pStyle w:val="ConsPlusNormal"/>
        <w:spacing w:before="220"/>
        <w:ind w:firstLine="540"/>
        <w:jc w:val="both"/>
      </w:pPr>
      <w:r>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14:paraId="0327A9CD" w14:textId="77777777" w:rsidR="0023284B" w:rsidRDefault="0023284B">
      <w:pPr>
        <w:pStyle w:val="ConsPlusNormal"/>
        <w:spacing w:before="220"/>
        <w:ind w:firstLine="540"/>
        <w:jc w:val="both"/>
      </w:pPr>
      <w:r>
        <w:t>в отношении иных регулируемых организаций - равным от 20 до 30 лет.</w:t>
      </w:r>
    </w:p>
    <w:p w14:paraId="23A9C257" w14:textId="77777777" w:rsidR="0023284B" w:rsidRDefault="0023284B">
      <w:pPr>
        <w:pStyle w:val="ConsPlusNormal"/>
        <w:jc w:val="both"/>
      </w:pPr>
      <w:r>
        <w:t xml:space="preserve">(в ред. </w:t>
      </w:r>
      <w:hyperlink r:id="rId236">
        <w:r>
          <w:rPr>
            <w:color w:val="0000FF"/>
          </w:rPr>
          <w:t>Постановления</w:t>
        </w:r>
      </w:hyperlink>
      <w:r>
        <w:t xml:space="preserve"> Правительства РФ от 26.06.2014 N 588)</w:t>
      </w:r>
    </w:p>
    <w:p w14:paraId="4291452C" w14:textId="77777777" w:rsidR="0023284B" w:rsidRDefault="0023284B">
      <w:pPr>
        <w:pStyle w:val="ConsPlusNormal"/>
        <w:spacing w:before="220"/>
        <w:ind w:firstLine="540"/>
        <w:jc w:val="both"/>
      </w:pPr>
      <w:r>
        <w:t>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14:paraId="5A1770FD" w14:textId="77777777" w:rsidR="0023284B" w:rsidRDefault="0023284B">
      <w:pPr>
        <w:pStyle w:val="ConsPlusNormal"/>
        <w:spacing w:before="220"/>
        <w:ind w:firstLine="540"/>
        <w:jc w:val="both"/>
      </w:pPr>
      <w: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14:paraId="5056891A" w14:textId="77777777" w:rsidR="0023284B" w:rsidRDefault="0023284B">
      <w:pPr>
        <w:pStyle w:val="ConsPlusNormal"/>
        <w:spacing w:before="220"/>
        <w:ind w:firstLine="540"/>
        <w:jc w:val="both"/>
      </w:pPr>
      <w: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14:paraId="22D69991" w14:textId="77777777" w:rsidR="0023284B" w:rsidRDefault="0023284B">
      <w:pPr>
        <w:pStyle w:val="ConsPlusNormal"/>
        <w:spacing w:before="220"/>
        <w:ind w:firstLine="540"/>
        <w:jc w:val="both"/>
      </w:pPr>
      <w:r>
        <w:t>а) базовый уровень операционных расходов;</w:t>
      </w:r>
    </w:p>
    <w:p w14:paraId="1DCE1177" w14:textId="77777777" w:rsidR="0023284B" w:rsidRDefault="0023284B">
      <w:pPr>
        <w:pStyle w:val="ConsPlusNormal"/>
        <w:spacing w:before="220"/>
        <w:ind w:firstLine="540"/>
        <w:jc w:val="both"/>
      </w:pPr>
      <w:r>
        <w:t>б) индекс эффективности операционных расходов;</w:t>
      </w:r>
    </w:p>
    <w:p w14:paraId="0580C824" w14:textId="77777777" w:rsidR="0023284B" w:rsidRDefault="0023284B">
      <w:pPr>
        <w:pStyle w:val="ConsPlusNormal"/>
        <w:spacing w:before="220"/>
        <w:ind w:firstLine="540"/>
        <w:jc w:val="both"/>
      </w:pPr>
      <w:r>
        <w:t>в) норматив чистого оборотного капитала;</w:t>
      </w:r>
    </w:p>
    <w:p w14:paraId="388AD29D" w14:textId="77777777" w:rsidR="0023284B" w:rsidRDefault="0023284B">
      <w:pPr>
        <w:pStyle w:val="ConsPlusNormal"/>
        <w:spacing w:before="220"/>
        <w:ind w:firstLine="540"/>
        <w:jc w:val="both"/>
      </w:pPr>
      <w:r>
        <w:t>г) норма доходности инвестированного капитала;</w:t>
      </w:r>
    </w:p>
    <w:p w14:paraId="40BE9A17" w14:textId="77777777" w:rsidR="0023284B" w:rsidRDefault="0023284B">
      <w:pPr>
        <w:pStyle w:val="ConsPlusNormal"/>
        <w:spacing w:before="220"/>
        <w:ind w:firstLine="540"/>
        <w:jc w:val="both"/>
      </w:pPr>
      <w:r>
        <w:t>д) срок возврата инвестированного капитала;</w:t>
      </w:r>
    </w:p>
    <w:p w14:paraId="6B2A4203" w14:textId="77777777" w:rsidR="0023284B" w:rsidRDefault="0023284B">
      <w:pPr>
        <w:pStyle w:val="ConsPlusNormal"/>
        <w:spacing w:before="220"/>
        <w:ind w:firstLine="540"/>
        <w:jc w:val="both"/>
      </w:pPr>
      <w:r>
        <w:t>е) первоначальный размер инвестированного капитала;</w:t>
      </w:r>
    </w:p>
    <w:p w14:paraId="4F336F3D" w14:textId="77777777" w:rsidR="0023284B" w:rsidRDefault="0023284B">
      <w:pPr>
        <w:pStyle w:val="ConsPlusNormal"/>
        <w:jc w:val="both"/>
      </w:pPr>
      <w:r>
        <w:t xml:space="preserve">(пп. "е" в ред. </w:t>
      </w:r>
      <w:hyperlink r:id="rId237">
        <w:r>
          <w:rPr>
            <w:color w:val="0000FF"/>
          </w:rPr>
          <w:t>Постановления</w:t>
        </w:r>
      </w:hyperlink>
      <w:r>
        <w:t xml:space="preserve"> Правительства РФ от 03.06.2014 N 510)</w:t>
      </w:r>
    </w:p>
    <w:p w14:paraId="033F64A2" w14:textId="77777777" w:rsidR="0023284B" w:rsidRDefault="0023284B">
      <w:pPr>
        <w:pStyle w:val="ConsPlusNormal"/>
        <w:spacing w:before="220"/>
        <w:ind w:firstLine="540"/>
        <w:jc w:val="both"/>
      </w:pPr>
      <w:r>
        <w:t>ж) показатели энергосбережения и энергетической эффективности (уровень потерь воды, удельный расход электрической энергии);</w:t>
      </w:r>
    </w:p>
    <w:p w14:paraId="32045CCA" w14:textId="77777777" w:rsidR="0023284B" w:rsidRDefault="0023284B">
      <w:pPr>
        <w:pStyle w:val="ConsPlusNormal"/>
        <w:jc w:val="both"/>
      </w:pPr>
      <w:r>
        <w:t xml:space="preserve">(пп. "ж" в ред. </w:t>
      </w:r>
      <w:hyperlink r:id="rId238">
        <w:r>
          <w:rPr>
            <w:color w:val="0000FF"/>
          </w:rPr>
          <w:t>Постановления</w:t>
        </w:r>
      </w:hyperlink>
      <w:r>
        <w:t xml:space="preserve"> Правительства РФ от 03.06.2014 N 510)</w:t>
      </w:r>
    </w:p>
    <w:p w14:paraId="6C68853A" w14:textId="77777777" w:rsidR="0023284B" w:rsidRDefault="0023284B">
      <w:pPr>
        <w:pStyle w:val="ConsPlusNormal"/>
        <w:spacing w:before="220"/>
        <w:ind w:firstLine="540"/>
        <w:jc w:val="both"/>
      </w:pPr>
      <w:r>
        <w:t xml:space="preserve">з) утратил силу. - </w:t>
      </w:r>
      <w:hyperlink r:id="rId239">
        <w:r>
          <w:rPr>
            <w:color w:val="0000FF"/>
          </w:rPr>
          <w:t>Постановление</w:t>
        </w:r>
      </w:hyperlink>
      <w:r>
        <w:t xml:space="preserve"> Правительства РФ от 03.06.2014 N 510.</w:t>
      </w:r>
    </w:p>
    <w:p w14:paraId="00CBFCBB" w14:textId="77777777" w:rsidR="0023284B" w:rsidRDefault="0023284B">
      <w:pPr>
        <w:pStyle w:val="ConsPlusNormal"/>
        <w:spacing w:before="220"/>
        <w:ind w:firstLine="540"/>
        <w:jc w:val="both"/>
      </w:pPr>
      <w:r>
        <w:t xml:space="preserve">Уровень потерь воды определяется в соответствии с </w:t>
      </w:r>
      <w:hyperlink w:anchor="P275">
        <w:r>
          <w:rPr>
            <w:color w:val="0000FF"/>
          </w:rPr>
          <w:t>пунктом 27</w:t>
        </w:r>
      </w:hyperlink>
      <w:r>
        <w:t xml:space="preserve"> настоящего документа.</w:t>
      </w:r>
    </w:p>
    <w:p w14:paraId="2CAB52C0" w14:textId="77777777" w:rsidR="0023284B" w:rsidRDefault="0023284B">
      <w:pPr>
        <w:pStyle w:val="ConsPlusNormal"/>
        <w:jc w:val="both"/>
      </w:pPr>
      <w:r>
        <w:t xml:space="preserve">(абзац введен </w:t>
      </w:r>
      <w:hyperlink r:id="rId240">
        <w:r>
          <w:rPr>
            <w:color w:val="0000FF"/>
          </w:rPr>
          <w:t>Постановлением</w:t>
        </w:r>
      </w:hyperlink>
      <w:r>
        <w:t xml:space="preserve"> Правительства РФ от 03.06.2014 N 510)</w:t>
      </w:r>
    </w:p>
    <w:p w14:paraId="439247CC" w14:textId="77777777" w:rsidR="0023284B" w:rsidRDefault="0023284B">
      <w:pPr>
        <w:pStyle w:val="ConsPlusNormal"/>
        <w:spacing w:before="220"/>
        <w:ind w:firstLine="540"/>
        <w:jc w:val="both"/>
      </w:pPr>
      <w:r>
        <w:t xml:space="preserve">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w:t>
      </w:r>
      <w:r>
        <w:lastRenderedPageBreak/>
        <w:t>водоснабжения и (или) водоотведения.</w:t>
      </w:r>
    </w:p>
    <w:p w14:paraId="5DD93D5A" w14:textId="77777777" w:rsidR="0023284B" w:rsidRDefault="0023284B">
      <w:pPr>
        <w:pStyle w:val="ConsPlusNormal"/>
        <w:jc w:val="both"/>
      </w:pPr>
      <w:r>
        <w:t xml:space="preserve">(абзац введен </w:t>
      </w:r>
      <w:hyperlink r:id="rId241">
        <w:r>
          <w:rPr>
            <w:color w:val="0000FF"/>
          </w:rPr>
          <w:t>Постановлением</w:t>
        </w:r>
      </w:hyperlink>
      <w:r>
        <w:t xml:space="preserve"> Правительства РФ от 03.06.2014 N 510)</w:t>
      </w:r>
    </w:p>
    <w:p w14:paraId="72139EED" w14:textId="77777777" w:rsidR="0023284B" w:rsidRDefault="0023284B">
      <w:pPr>
        <w:pStyle w:val="ConsPlusNormal"/>
        <w:spacing w:before="220"/>
        <w:ind w:firstLine="540"/>
        <w:jc w:val="both"/>
      </w:pPr>
      <w: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конкурсном предложении концессионера (арендатора) на соответствующий год действия концессионного соглашения или договора аренды.</w:t>
      </w:r>
    </w:p>
    <w:p w14:paraId="75C4E640" w14:textId="77777777" w:rsidR="0023284B" w:rsidRDefault="0023284B">
      <w:pPr>
        <w:pStyle w:val="ConsPlusNormal"/>
        <w:jc w:val="both"/>
      </w:pPr>
      <w:r>
        <w:t xml:space="preserve">(абзац введен </w:t>
      </w:r>
      <w:hyperlink r:id="rId242">
        <w:r>
          <w:rPr>
            <w:color w:val="0000FF"/>
          </w:rPr>
          <w:t>Постановлением</w:t>
        </w:r>
      </w:hyperlink>
      <w:r>
        <w:t xml:space="preserve"> Правительства РФ от 03.06.2014 N 510)</w:t>
      </w:r>
    </w:p>
    <w:p w14:paraId="1DC224B5" w14:textId="77777777" w:rsidR="0023284B" w:rsidRDefault="0023284B">
      <w:pPr>
        <w:pStyle w:val="ConsPlusNormal"/>
        <w:spacing w:before="220"/>
        <w:ind w:firstLine="540"/>
        <w:jc w:val="both"/>
      </w:pPr>
      <w: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3C06E62E" w14:textId="77777777" w:rsidR="0023284B" w:rsidRDefault="0023284B">
      <w:pPr>
        <w:pStyle w:val="ConsPlusNormal"/>
        <w:spacing w:before="220"/>
        <w:ind w:firstLine="540"/>
        <w:jc w:val="both"/>
      </w:pPr>
      <w:bookmarkStart w:id="45" w:name="P525"/>
      <w:bookmarkEnd w:id="45"/>
      <w:r>
        <w:t>а) отклонение фактически достигнутого объема поданной воды или принятых сточных вод от объема, учтенного при установлении тарифов;</w:t>
      </w:r>
    </w:p>
    <w:p w14:paraId="6FB955EA" w14:textId="77777777" w:rsidR="0023284B" w:rsidRDefault="0023284B">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3421DEBB" w14:textId="77777777" w:rsidR="0023284B" w:rsidRDefault="0023284B">
      <w:pPr>
        <w:pStyle w:val="ConsPlusNormal"/>
        <w:spacing w:before="220"/>
        <w:ind w:firstLine="540"/>
        <w:jc w:val="both"/>
      </w:pPr>
      <w: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126A74FE"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1AA0D5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16EB93"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581BD4"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305B0D" w14:textId="77777777" w:rsidR="0023284B" w:rsidRDefault="0023284B">
            <w:pPr>
              <w:pStyle w:val="ConsPlusNormal"/>
              <w:jc w:val="both"/>
            </w:pPr>
            <w:r>
              <w:rPr>
                <w:color w:val="392C69"/>
              </w:rPr>
              <w:t>КонсультантПлюс: примечание.</w:t>
            </w:r>
          </w:p>
          <w:p w14:paraId="6421BCB0" w14:textId="77777777" w:rsidR="0023284B" w:rsidRDefault="0023284B">
            <w:pPr>
              <w:pStyle w:val="ConsPlusNormal"/>
              <w:jc w:val="both"/>
            </w:pPr>
            <w:r>
              <w:rPr>
                <w:color w:val="392C69"/>
              </w:rPr>
              <w:t>При установлении (корректировке) в 2022 и 2023 гг. тарифов не применяется пп. "г"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r:id="rId243">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7D50AA43" w14:textId="77777777" w:rsidR="0023284B" w:rsidRDefault="0023284B">
            <w:pPr>
              <w:pStyle w:val="ConsPlusNormal"/>
            </w:pPr>
          </w:p>
        </w:tc>
      </w:tr>
    </w:tbl>
    <w:p w14:paraId="273DF1F3" w14:textId="77777777" w:rsidR="0023284B" w:rsidRDefault="0023284B">
      <w:pPr>
        <w:pStyle w:val="ConsPlusNormal"/>
        <w:spacing w:before="280"/>
        <w:ind w:firstLine="540"/>
        <w:jc w:val="both"/>
      </w:pPr>
      <w:r>
        <w:t>г) ввод объектов системы водоснабжения и (или) водоотведения в эксплуатацию и изменение утвержденной инвестиционной программы;</w:t>
      </w:r>
    </w:p>
    <w:p w14:paraId="0E77C31C"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13DC77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84B5C2"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3D89E0"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DF2B46" w14:textId="77777777" w:rsidR="0023284B" w:rsidRDefault="0023284B">
            <w:pPr>
              <w:pStyle w:val="ConsPlusNormal"/>
              <w:jc w:val="both"/>
            </w:pPr>
            <w:r>
              <w:rPr>
                <w:color w:val="392C69"/>
              </w:rPr>
              <w:t>КонсультантПлюс: примечание.</w:t>
            </w:r>
          </w:p>
          <w:p w14:paraId="508BC830" w14:textId="77777777" w:rsidR="0023284B" w:rsidRDefault="0023284B">
            <w:pPr>
              <w:pStyle w:val="ConsPlusNormal"/>
              <w:jc w:val="both"/>
            </w:pPr>
            <w:r>
              <w:rPr>
                <w:color w:val="392C69"/>
              </w:rPr>
              <w:t>При установлении (корректировке) в 2022 и 2023 гг. тарифов не применяется пп. "д" п. 73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hyperlink r:id="rId244">
              <w:r>
                <w:rPr>
                  <w:color w:val="0000FF"/>
                </w:rPr>
                <w:t>Постановление</w:t>
              </w:r>
            </w:hyperlink>
            <w:r>
              <w:rPr>
                <w:color w:val="392C69"/>
              </w:rPr>
              <w:t xml:space="preserve"> Правительства РФ от 04.04.2022 N 582).</w:t>
            </w:r>
          </w:p>
        </w:tc>
        <w:tc>
          <w:tcPr>
            <w:tcW w:w="113" w:type="dxa"/>
            <w:tcBorders>
              <w:top w:val="nil"/>
              <w:left w:val="nil"/>
              <w:bottom w:val="nil"/>
              <w:right w:val="nil"/>
            </w:tcBorders>
            <w:shd w:val="clear" w:color="auto" w:fill="F4F3F8"/>
            <w:tcMar>
              <w:top w:w="0" w:type="dxa"/>
              <w:left w:w="0" w:type="dxa"/>
              <w:bottom w:w="0" w:type="dxa"/>
              <w:right w:w="0" w:type="dxa"/>
            </w:tcMar>
          </w:tcPr>
          <w:p w14:paraId="1D8BB647" w14:textId="77777777" w:rsidR="0023284B" w:rsidRDefault="0023284B">
            <w:pPr>
              <w:pStyle w:val="ConsPlusNormal"/>
            </w:pPr>
          </w:p>
        </w:tc>
      </w:tr>
    </w:tbl>
    <w:p w14:paraId="0BD94640" w14:textId="77777777" w:rsidR="0023284B" w:rsidRDefault="0023284B">
      <w:pPr>
        <w:pStyle w:val="ConsPlusNormal"/>
        <w:spacing w:before="280"/>
        <w:ind w:firstLine="540"/>
        <w:jc w:val="both"/>
      </w:pPr>
      <w:bookmarkStart w:id="46" w:name="P533"/>
      <w:bookmarkEnd w:id="46"/>
      <w: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w:t>
      </w:r>
      <w:r>
        <w:lastRenderedPageBreak/>
        <w:t>водоотведения;</w:t>
      </w:r>
    </w:p>
    <w:p w14:paraId="2968BC19" w14:textId="77777777" w:rsidR="0023284B" w:rsidRDefault="0023284B">
      <w:pPr>
        <w:pStyle w:val="ConsPlusNormal"/>
        <w:jc w:val="both"/>
      </w:pPr>
      <w:r>
        <w:t xml:space="preserve">(пп. "д" в ред. </w:t>
      </w:r>
      <w:hyperlink r:id="rId245">
        <w:r>
          <w:rPr>
            <w:color w:val="0000FF"/>
          </w:rPr>
          <w:t>Постановления</w:t>
        </w:r>
      </w:hyperlink>
      <w:r>
        <w:t xml:space="preserve"> Правительства РФ от 03.06.2014 N 510)</w:t>
      </w:r>
    </w:p>
    <w:p w14:paraId="3204E36C" w14:textId="77777777" w:rsidR="0023284B" w:rsidRDefault="0023284B">
      <w:pPr>
        <w:pStyle w:val="ConsPlusNormal"/>
        <w:spacing w:before="220"/>
        <w:ind w:firstLine="540"/>
        <w:jc w:val="both"/>
      </w:pPr>
      <w: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009585FF" w14:textId="77777777" w:rsidR="0023284B" w:rsidRDefault="0023284B">
      <w:pPr>
        <w:pStyle w:val="ConsPlusNormal"/>
        <w:spacing w:before="220"/>
        <w:ind w:firstLine="540"/>
        <w:jc w:val="both"/>
      </w:pPr>
      <w:bookmarkStart w:id="47" w:name="P536"/>
      <w:bookmarkEnd w:id="47"/>
      <w:r>
        <w:t xml:space="preserve">73(1).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46">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247">
        <w:r>
          <w:rPr>
            <w:color w:val="0000FF"/>
          </w:rPr>
          <w:t>частью 15 статьи 3</w:t>
        </w:r>
      </w:hyperlink>
      <w:r>
        <w:t xml:space="preserve"> указанного Федерального закона, при установлении (корректировке) тарифов с применением метода доходности инвестированного капитала не учитываются расходы регулируемой организации, связанные с уплатой вознаграждения гаранту за выдачу банковской гарантии, предоставленной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относящихся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такого права.</w:t>
      </w:r>
    </w:p>
    <w:p w14:paraId="0342405D" w14:textId="77777777" w:rsidR="0023284B" w:rsidRDefault="0023284B">
      <w:pPr>
        <w:pStyle w:val="ConsPlusNormal"/>
        <w:jc w:val="both"/>
      </w:pPr>
      <w:r>
        <w:t xml:space="preserve">(п. 73(1) введен </w:t>
      </w:r>
      <w:hyperlink r:id="rId248">
        <w:r>
          <w:rPr>
            <w:color w:val="0000FF"/>
          </w:rPr>
          <w:t>Постановлением</w:t>
        </w:r>
      </w:hyperlink>
      <w:r>
        <w:t xml:space="preserve"> Правительства РФ от 08.10.2018 N 1206)</w:t>
      </w:r>
    </w:p>
    <w:p w14:paraId="1FABD028" w14:textId="77777777" w:rsidR="0023284B" w:rsidRDefault="0023284B">
      <w:pPr>
        <w:pStyle w:val="ConsPlusNormal"/>
        <w:ind w:firstLine="540"/>
        <w:jc w:val="both"/>
      </w:pPr>
    </w:p>
    <w:p w14:paraId="1D5D5F7E" w14:textId="77777777" w:rsidR="0023284B" w:rsidRDefault="0023284B">
      <w:pPr>
        <w:pStyle w:val="ConsPlusTitle"/>
        <w:jc w:val="center"/>
        <w:outlineLvl w:val="1"/>
      </w:pPr>
      <w:r>
        <w:t>IX. Метод индексации</w:t>
      </w:r>
    </w:p>
    <w:p w14:paraId="22251E82" w14:textId="77777777" w:rsidR="0023284B" w:rsidRDefault="0023284B">
      <w:pPr>
        <w:pStyle w:val="ConsPlusNormal"/>
        <w:jc w:val="center"/>
      </w:pPr>
    </w:p>
    <w:p w14:paraId="05102621" w14:textId="77777777" w:rsidR="0023284B" w:rsidRDefault="0023284B">
      <w:pPr>
        <w:pStyle w:val="ConsPlusNormal"/>
        <w:ind w:firstLine="540"/>
        <w:jc w:val="both"/>
      </w:pPr>
      <w:r>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14:paraId="579360FE" w14:textId="77777777" w:rsidR="0023284B" w:rsidRDefault="0023284B">
      <w:pPr>
        <w:pStyle w:val="ConsPlusNormal"/>
        <w:jc w:val="both"/>
      </w:pPr>
      <w:r>
        <w:t xml:space="preserve">(в ред. </w:t>
      </w:r>
      <w:hyperlink r:id="rId249">
        <w:r>
          <w:rPr>
            <w:color w:val="0000FF"/>
          </w:rPr>
          <w:t>Постановления</w:t>
        </w:r>
      </w:hyperlink>
      <w:r>
        <w:t xml:space="preserve"> Правительства РФ от 26.06.2014 N 588)</w:t>
      </w:r>
    </w:p>
    <w:p w14:paraId="4BFCDDC8" w14:textId="77777777" w:rsidR="0023284B" w:rsidRDefault="0023284B">
      <w:pPr>
        <w:pStyle w:val="ConsPlusNormal"/>
        <w:spacing w:before="220"/>
        <w:ind w:firstLine="540"/>
        <w:jc w:val="both"/>
      </w:pPr>
      <w:bookmarkStart w:id="48" w:name="P543"/>
      <w:bookmarkEnd w:id="48"/>
      <w:r>
        <w:t>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14:paraId="3ED51A39" w14:textId="77777777" w:rsidR="0023284B" w:rsidRDefault="0023284B">
      <w:pPr>
        <w:pStyle w:val="ConsPlusNormal"/>
        <w:spacing w:before="220"/>
        <w:ind w:firstLine="540"/>
        <w:jc w:val="both"/>
      </w:pPr>
      <w:r>
        <w:t>При установлении тарифов на транспортировку холодной воды, транспортировку сточных вод метод индексации применяется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14:paraId="105BCB03" w14:textId="77777777" w:rsidR="0023284B" w:rsidRDefault="0023284B">
      <w:pPr>
        <w:pStyle w:val="ConsPlusNormal"/>
        <w:jc w:val="both"/>
      </w:pPr>
      <w:r>
        <w:t xml:space="preserve">(абзац введен </w:t>
      </w:r>
      <w:hyperlink r:id="rId250">
        <w:r>
          <w:rPr>
            <w:color w:val="0000FF"/>
          </w:rPr>
          <w:t>Постановлением</w:t>
        </w:r>
      </w:hyperlink>
      <w:r>
        <w:t xml:space="preserve"> Правительства РФ от 04.07.2019 N 855)</w:t>
      </w:r>
    </w:p>
    <w:p w14:paraId="2C87DE73" w14:textId="77777777" w:rsidR="0023284B" w:rsidRDefault="0023284B">
      <w:pPr>
        <w:pStyle w:val="ConsPlusNormal"/>
        <w:spacing w:before="220"/>
        <w:ind w:firstLine="540"/>
        <w:jc w:val="both"/>
      </w:pPr>
      <w:bookmarkStart w:id="49" w:name="P546"/>
      <w:bookmarkEnd w:id="49"/>
      <w:r>
        <w:t xml:space="preserve">76. Величина текущих расходов регулируемой организации определяется в соответствии с </w:t>
      </w:r>
      <w:hyperlink w:anchor="P449">
        <w:r>
          <w:rPr>
            <w:color w:val="0000FF"/>
          </w:rPr>
          <w:t>пунктами 58</w:t>
        </w:r>
      </w:hyperlink>
      <w:r>
        <w:t xml:space="preserve"> - </w:t>
      </w:r>
      <w:hyperlink w:anchor="P469">
        <w:r>
          <w:rPr>
            <w:color w:val="0000FF"/>
          </w:rPr>
          <w:t>65</w:t>
        </w:r>
      </w:hyperlink>
      <w:r>
        <w:t xml:space="preserve"> настоящего документа и с учетом того, что неподконтрольные расходы включают в себя помимо расходов, указанных в </w:t>
      </w:r>
      <w:hyperlink w:anchor="P469">
        <w:r>
          <w:rPr>
            <w:color w:val="0000FF"/>
          </w:rPr>
          <w:t>пункте 65</w:t>
        </w:r>
      </w:hyperlink>
      <w:r>
        <w:t xml:space="preserve">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w:t>
      </w:r>
      <w:hyperlink w:anchor="P552">
        <w:r>
          <w:rPr>
            <w:color w:val="0000FF"/>
          </w:rPr>
          <w:t>подпунктом "б" пункта 78</w:t>
        </w:r>
      </w:hyperlink>
      <w:r>
        <w:t xml:space="preserve"> настоящего документа, с учетом положений, предусмотренных </w:t>
      </w:r>
      <w:hyperlink w:anchor="P193">
        <w:r>
          <w:rPr>
            <w:color w:val="0000FF"/>
          </w:rPr>
          <w:t>пунктом 15</w:t>
        </w:r>
      </w:hyperlink>
      <w:r>
        <w:t xml:space="preserve"> настоящего документа.</w:t>
      </w:r>
    </w:p>
    <w:p w14:paraId="736DA9A1" w14:textId="77777777" w:rsidR="0023284B" w:rsidRDefault="0023284B">
      <w:pPr>
        <w:pStyle w:val="ConsPlusNormal"/>
        <w:jc w:val="both"/>
      </w:pPr>
      <w:r>
        <w:t xml:space="preserve">(в ред. </w:t>
      </w:r>
      <w:hyperlink r:id="rId251">
        <w:r>
          <w:rPr>
            <w:color w:val="0000FF"/>
          </w:rPr>
          <w:t>Постановления</w:t>
        </w:r>
      </w:hyperlink>
      <w:r>
        <w:t xml:space="preserve"> Правительства РФ от 01.12.2014 N 1289)</w:t>
      </w:r>
    </w:p>
    <w:p w14:paraId="51118D1C" w14:textId="77777777" w:rsidR="0023284B" w:rsidRDefault="0023284B">
      <w:pPr>
        <w:pStyle w:val="ConsPlusNormal"/>
        <w:spacing w:before="220"/>
        <w:ind w:firstLine="540"/>
        <w:jc w:val="both"/>
      </w:pPr>
      <w:r>
        <w:t xml:space="preserve">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r>
        <w:lastRenderedPageBreak/>
        <w:t xml:space="preserve">методическими указаниями с учетом особенностей, предусмотренных </w:t>
      </w:r>
      <w:hyperlink w:anchor="P382">
        <w:r>
          <w:rPr>
            <w:color w:val="0000FF"/>
          </w:rPr>
          <w:t>пунктом 43</w:t>
        </w:r>
      </w:hyperlink>
      <w:r>
        <w:t xml:space="preserve"> настоящего документа.</w:t>
      </w:r>
    </w:p>
    <w:p w14:paraId="295F3C52" w14:textId="77777777" w:rsidR="0023284B" w:rsidRDefault="0023284B">
      <w:pPr>
        <w:pStyle w:val="ConsPlusNormal"/>
        <w:jc w:val="both"/>
      </w:pPr>
      <w:r>
        <w:t xml:space="preserve">(в ред. </w:t>
      </w:r>
      <w:hyperlink r:id="rId252">
        <w:r>
          <w:rPr>
            <w:color w:val="0000FF"/>
          </w:rPr>
          <w:t>Постановления</w:t>
        </w:r>
      </w:hyperlink>
      <w:r>
        <w:t xml:space="preserve"> Правительства РФ от 25.01.2022 N 44)</w:t>
      </w:r>
    </w:p>
    <w:p w14:paraId="4599E4C3" w14:textId="77777777" w:rsidR="0023284B" w:rsidRDefault="0023284B">
      <w:pPr>
        <w:pStyle w:val="ConsPlusNormal"/>
        <w:spacing w:before="220"/>
        <w:ind w:firstLine="540"/>
        <w:jc w:val="both"/>
      </w:pPr>
      <w:bookmarkStart w:id="50" w:name="P550"/>
      <w:bookmarkEnd w:id="50"/>
      <w:r>
        <w:t>78. Величина нормативной прибыли регулируемой организации включает:</w:t>
      </w:r>
    </w:p>
    <w:p w14:paraId="3BE9F7EA" w14:textId="77777777" w:rsidR="0023284B" w:rsidRDefault="0023284B">
      <w:pPr>
        <w:pStyle w:val="ConsPlusNormal"/>
        <w:spacing w:before="220"/>
        <w:ind w:firstLine="540"/>
        <w:jc w:val="both"/>
      </w:pPr>
      <w:r>
        <w:t>а) величину расходов на капитальные вложения (инвестиции), определяемые в соответствии с утвержденными инвестиционными программами;</w:t>
      </w:r>
    </w:p>
    <w:p w14:paraId="19D89524" w14:textId="77777777" w:rsidR="0023284B" w:rsidRDefault="0023284B">
      <w:pPr>
        <w:pStyle w:val="ConsPlusNormal"/>
        <w:spacing w:before="220"/>
        <w:ind w:firstLine="540"/>
        <w:jc w:val="both"/>
      </w:pPr>
      <w:bookmarkStart w:id="51" w:name="P552"/>
      <w:bookmarkEnd w:id="51"/>
      <w: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193">
        <w:r>
          <w:rPr>
            <w:color w:val="0000FF"/>
          </w:rPr>
          <w:t>пунктом 15</w:t>
        </w:r>
      </w:hyperlink>
      <w:r>
        <w:t xml:space="preserve"> настоящего документа;</w:t>
      </w:r>
    </w:p>
    <w:p w14:paraId="24DE4458" w14:textId="77777777" w:rsidR="0023284B" w:rsidRDefault="0023284B">
      <w:pPr>
        <w:pStyle w:val="ConsPlusNormal"/>
        <w:spacing w:before="220"/>
        <w:ind w:firstLine="540"/>
        <w:jc w:val="both"/>
      </w:pPr>
      <w: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253">
        <w:r>
          <w:rPr>
            <w:color w:val="0000FF"/>
          </w:rPr>
          <w:t>кодексом</w:t>
        </w:r>
      </w:hyperlink>
      <w:r>
        <w:t xml:space="preserve"> Российской Федерации.</w:t>
      </w:r>
    </w:p>
    <w:p w14:paraId="7DF0BBA2" w14:textId="77777777" w:rsidR="0023284B" w:rsidRDefault="0023284B">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14:paraId="175B23A0" w14:textId="77777777" w:rsidR="0023284B" w:rsidRDefault="0023284B">
      <w:pPr>
        <w:pStyle w:val="ConsPlusNormal"/>
        <w:spacing w:before="220"/>
        <w:ind w:firstLine="540"/>
        <w:jc w:val="both"/>
      </w:pPr>
      <w: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r:id="rId254">
        <w:r>
          <w:rPr>
            <w:color w:val="0000FF"/>
          </w:rPr>
          <w:t>законом</w:t>
        </w:r>
      </w:hyperlink>
      <w: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системе водоснабжения и (или) водоотведения, амортизации, заемных средств, средств бюджетов бюджетной системы Российской Федерации, экономии инвестиционных расходов.</w:t>
      </w:r>
    </w:p>
    <w:p w14:paraId="1E7268A6" w14:textId="77777777" w:rsidR="0023284B" w:rsidRDefault="0023284B">
      <w:pPr>
        <w:pStyle w:val="ConsPlusNormal"/>
        <w:jc w:val="both"/>
      </w:pPr>
      <w:r>
        <w:t xml:space="preserve">(в ред. </w:t>
      </w:r>
      <w:hyperlink r:id="rId255">
        <w:r>
          <w:rPr>
            <w:color w:val="0000FF"/>
          </w:rPr>
          <w:t>Постановления</w:t>
        </w:r>
      </w:hyperlink>
      <w:r>
        <w:t xml:space="preserve"> Правительства РФ от 10.10.2022 N 1800)</w:t>
      </w:r>
    </w:p>
    <w:p w14:paraId="262572A3" w14:textId="77777777" w:rsidR="0023284B" w:rsidRDefault="0023284B">
      <w:pPr>
        <w:pStyle w:val="ConsPlusNormal"/>
        <w:spacing w:before="220"/>
        <w:ind w:firstLine="540"/>
        <w:jc w:val="both"/>
      </w:pPr>
      <w: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14:paraId="05AB91E3" w14:textId="77777777" w:rsidR="0023284B" w:rsidRDefault="0023284B">
      <w:pPr>
        <w:pStyle w:val="ConsPlusNormal"/>
        <w:spacing w:before="22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 При установлении тарифов на текущий период регулирования для регулируемой организации, которая начала эксплуатировать централизованные системы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14:paraId="22086D8F" w14:textId="77777777" w:rsidR="0023284B" w:rsidRDefault="0023284B">
      <w:pPr>
        <w:pStyle w:val="ConsPlusNormal"/>
        <w:jc w:val="both"/>
      </w:pPr>
      <w:r>
        <w:t xml:space="preserve">(в ред. </w:t>
      </w:r>
      <w:hyperlink r:id="rId256">
        <w:r>
          <w:rPr>
            <w:color w:val="0000FF"/>
          </w:rPr>
          <w:t>Постановления</w:t>
        </w:r>
      </w:hyperlink>
      <w:r>
        <w:t xml:space="preserve"> Правительства РФ от 08.10.2018 N 1206)</w:t>
      </w:r>
    </w:p>
    <w:p w14:paraId="385FD45A" w14:textId="77777777" w:rsidR="0023284B" w:rsidRDefault="0023284B">
      <w:pPr>
        <w:pStyle w:val="ConsPlusNormal"/>
        <w:spacing w:before="220"/>
        <w:ind w:firstLine="540"/>
        <w:jc w:val="both"/>
      </w:pPr>
      <w:bookmarkStart w:id="52" w:name="P560"/>
      <w:bookmarkEnd w:id="52"/>
      <w:r>
        <w:t xml:space="preserve">В случае если при установлении долгосрочных тарифов продолжительность первого </w:t>
      </w:r>
      <w:r>
        <w:lastRenderedPageBreak/>
        <w:t xml:space="preserve">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w:t>
      </w:r>
      <w:hyperlink r:id="rId257">
        <w:r>
          <w:rPr>
            <w:color w:val="0000FF"/>
          </w:rPr>
          <w:t>законом</w:t>
        </w:r>
      </w:hyperlink>
      <w:r>
        <w:t xml:space="preserve">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14:paraId="4F624C86" w14:textId="77777777" w:rsidR="0023284B" w:rsidRDefault="0023284B">
      <w:pPr>
        <w:pStyle w:val="ConsPlusNormal"/>
        <w:spacing w:before="22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w:t>
      </w:r>
      <w:hyperlink w:anchor="P560">
        <w:r>
          <w:rPr>
            <w:color w:val="0000FF"/>
          </w:rPr>
          <w:t>абзацем девятым</w:t>
        </w:r>
      </w:hyperlink>
      <w:r>
        <w:t xml:space="preserve"> настоящего пункта.</w:t>
      </w:r>
    </w:p>
    <w:p w14:paraId="091E83A1" w14:textId="77777777" w:rsidR="0023284B" w:rsidRDefault="0023284B">
      <w:pPr>
        <w:pStyle w:val="ConsPlusNormal"/>
        <w:jc w:val="both"/>
      </w:pPr>
      <w:r>
        <w:t xml:space="preserve">(п. 78 в ред. </w:t>
      </w:r>
      <w:hyperlink r:id="rId258">
        <w:r>
          <w:rPr>
            <w:color w:val="0000FF"/>
          </w:rPr>
          <w:t>Постановления</w:t>
        </w:r>
      </w:hyperlink>
      <w:r>
        <w:t xml:space="preserve"> Правительства РФ от 01.12.2014 N 1289)</w:t>
      </w:r>
    </w:p>
    <w:p w14:paraId="72AC6DE2" w14:textId="77777777" w:rsidR="0023284B" w:rsidRDefault="0023284B">
      <w:pPr>
        <w:pStyle w:val="ConsPlusNormal"/>
        <w:spacing w:before="220"/>
        <w:ind w:firstLine="540"/>
        <w:jc w:val="both"/>
      </w:pPr>
      <w:r>
        <w:t xml:space="preserve">78(1). Расчетная предпринимательская прибыль гарантирующей организации устанавливается для такой организации с учетом особенностей, предусмотренных </w:t>
      </w:r>
      <w:hyperlink w:anchor="P407">
        <w:r>
          <w:rPr>
            <w:color w:val="0000FF"/>
          </w:rPr>
          <w:t>пунктом 47(2)</w:t>
        </w:r>
      </w:hyperlink>
      <w:r>
        <w:t xml:space="preserve"> настоящего документа.</w:t>
      </w:r>
    </w:p>
    <w:p w14:paraId="5C00725B" w14:textId="77777777" w:rsidR="0023284B" w:rsidRDefault="0023284B">
      <w:pPr>
        <w:pStyle w:val="ConsPlusNormal"/>
        <w:spacing w:before="220"/>
        <w:ind w:firstLine="540"/>
        <w:jc w:val="both"/>
      </w:pPr>
      <w:r>
        <w:t xml:space="preserve">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546">
        <w:r>
          <w:rPr>
            <w:color w:val="0000FF"/>
          </w:rPr>
          <w:t>пунктом 76</w:t>
        </w:r>
      </w:hyperlink>
      <w: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830059F" w14:textId="77777777" w:rsidR="0023284B" w:rsidRDefault="0023284B">
      <w:pPr>
        <w:pStyle w:val="ConsPlusNormal"/>
        <w:jc w:val="both"/>
      </w:pPr>
      <w:r>
        <w:t xml:space="preserve">(п. 78(1) в ред. </w:t>
      </w:r>
      <w:hyperlink r:id="rId259">
        <w:r>
          <w:rPr>
            <w:color w:val="0000FF"/>
          </w:rPr>
          <w:t>Постановления</w:t>
        </w:r>
      </w:hyperlink>
      <w:r>
        <w:t xml:space="preserve"> Правительства РФ от 05.05.2017 N 534)</w:t>
      </w:r>
    </w:p>
    <w:p w14:paraId="05546235" w14:textId="77777777" w:rsidR="0023284B" w:rsidRDefault="0023284B">
      <w:pPr>
        <w:pStyle w:val="ConsPlusNormal"/>
        <w:spacing w:before="220"/>
        <w:ind w:firstLine="540"/>
        <w:jc w:val="both"/>
      </w:pPr>
      <w:r>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14:paraId="11483CA3" w14:textId="77777777" w:rsidR="0023284B" w:rsidRDefault="0023284B">
      <w:pPr>
        <w:pStyle w:val="ConsPlusNormal"/>
        <w:spacing w:before="220"/>
        <w:ind w:firstLine="540"/>
        <w:jc w:val="both"/>
      </w:pPr>
      <w:r>
        <w:t>а) базовый уровень операционных расходов;</w:t>
      </w:r>
    </w:p>
    <w:p w14:paraId="1B4AE13B" w14:textId="77777777" w:rsidR="0023284B" w:rsidRDefault="0023284B">
      <w:pPr>
        <w:pStyle w:val="ConsPlusNormal"/>
        <w:spacing w:before="220"/>
        <w:ind w:firstLine="540"/>
        <w:jc w:val="both"/>
      </w:pPr>
      <w:r>
        <w:t>б) индекс эффективности операционных расходов;</w:t>
      </w:r>
    </w:p>
    <w:p w14:paraId="22AF47C3" w14:textId="77777777" w:rsidR="0023284B" w:rsidRDefault="0023284B">
      <w:pPr>
        <w:pStyle w:val="ConsPlusNormal"/>
        <w:spacing w:before="220"/>
        <w:ind w:firstLine="540"/>
        <w:jc w:val="both"/>
      </w:pPr>
      <w: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14:paraId="3960C793" w14:textId="77777777" w:rsidR="0023284B" w:rsidRDefault="0023284B">
      <w:pPr>
        <w:pStyle w:val="ConsPlusNormal"/>
        <w:jc w:val="both"/>
      </w:pPr>
      <w:r>
        <w:t xml:space="preserve">(пп. "в" в ред. </w:t>
      </w:r>
      <w:hyperlink r:id="rId260">
        <w:r>
          <w:rPr>
            <w:color w:val="0000FF"/>
          </w:rPr>
          <w:t>Постановления</w:t>
        </w:r>
      </w:hyperlink>
      <w:r>
        <w:t xml:space="preserve"> Правительства РФ от 01.12.2014 N 1289)</w:t>
      </w:r>
    </w:p>
    <w:p w14:paraId="50D53409" w14:textId="77777777" w:rsidR="0023284B" w:rsidRDefault="0023284B">
      <w:pPr>
        <w:pStyle w:val="ConsPlusNormal"/>
        <w:spacing w:before="220"/>
        <w:ind w:firstLine="540"/>
        <w:jc w:val="both"/>
      </w:pPr>
      <w:r>
        <w:t>г) показатели энергосбережения и энергетической эффективности (уровень потерь воды, удельный расход электрической энергии);</w:t>
      </w:r>
    </w:p>
    <w:p w14:paraId="1E3A0ABF" w14:textId="77777777" w:rsidR="0023284B" w:rsidRDefault="0023284B">
      <w:pPr>
        <w:pStyle w:val="ConsPlusNormal"/>
        <w:jc w:val="both"/>
      </w:pPr>
      <w:r>
        <w:t xml:space="preserve">(пп. "г" в ред. </w:t>
      </w:r>
      <w:hyperlink r:id="rId261">
        <w:r>
          <w:rPr>
            <w:color w:val="0000FF"/>
          </w:rPr>
          <w:t>Постановления</w:t>
        </w:r>
      </w:hyperlink>
      <w:r>
        <w:t xml:space="preserve"> Правительства РФ от 03.06.2014 N 510)</w:t>
      </w:r>
    </w:p>
    <w:p w14:paraId="33BB142F" w14:textId="77777777" w:rsidR="0023284B" w:rsidRDefault="0023284B">
      <w:pPr>
        <w:pStyle w:val="ConsPlusNormal"/>
        <w:spacing w:before="220"/>
        <w:ind w:firstLine="540"/>
        <w:jc w:val="both"/>
      </w:pPr>
      <w:r>
        <w:t xml:space="preserve">д) утратил силу. - </w:t>
      </w:r>
      <w:hyperlink r:id="rId262">
        <w:r>
          <w:rPr>
            <w:color w:val="0000FF"/>
          </w:rPr>
          <w:t>Постановление</w:t>
        </w:r>
      </w:hyperlink>
      <w:r>
        <w:t xml:space="preserve"> Правительства РФ от 03.06.2014 N 510.</w:t>
      </w:r>
    </w:p>
    <w:p w14:paraId="2B021DE6" w14:textId="77777777" w:rsidR="0023284B" w:rsidRDefault="0023284B">
      <w:pPr>
        <w:pStyle w:val="ConsPlusNormal"/>
        <w:spacing w:before="220"/>
        <w:ind w:firstLine="540"/>
        <w:jc w:val="both"/>
      </w:pPr>
      <w:r>
        <w:t xml:space="preserve">79(1). Долгосрочные параметры регулирования тарифов, за исключением параметров нормативного уровня прибыли, определяются в соответствии с </w:t>
      </w:r>
      <w:hyperlink w:anchor="P435">
        <w:r>
          <w:rPr>
            <w:color w:val="0000FF"/>
          </w:rPr>
          <w:t>разделом VIII</w:t>
        </w:r>
      </w:hyperlink>
      <w:r>
        <w:t xml:space="preserve"> настоящего </w:t>
      </w:r>
      <w:r>
        <w:lastRenderedPageBreak/>
        <w:t>документа.</w:t>
      </w:r>
    </w:p>
    <w:p w14:paraId="0B41DDB2" w14:textId="77777777" w:rsidR="0023284B" w:rsidRDefault="0023284B">
      <w:pPr>
        <w:pStyle w:val="ConsPlusNormal"/>
        <w:jc w:val="both"/>
      </w:pPr>
      <w:r>
        <w:t xml:space="preserve">(п. 79(1) введен </w:t>
      </w:r>
      <w:hyperlink r:id="rId263">
        <w:r>
          <w:rPr>
            <w:color w:val="0000FF"/>
          </w:rPr>
          <w:t>Постановлением</w:t>
        </w:r>
      </w:hyperlink>
      <w:r>
        <w:t xml:space="preserve"> Правительства РФ от 03.06.2014 N 510)</w:t>
      </w:r>
    </w:p>
    <w:p w14:paraId="78E2A0AB" w14:textId="77777777" w:rsidR="0023284B" w:rsidRDefault="0023284B">
      <w:pPr>
        <w:pStyle w:val="ConsPlusNormal"/>
        <w:spacing w:before="220"/>
        <w:ind w:firstLine="540"/>
        <w:jc w:val="both"/>
      </w:pPr>
      <w:r>
        <w:t xml:space="preserve">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264">
        <w:r>
          <w:rPr>
            <w:color w:val="0000FF"/>
          </w:rPr>
          <w:t>формулой</w:t>
        </w:r>
      </w:hyperlink>
      <w:r>
        <w:t xml:space="preserve"> корректировки необходимой валовой выручки, установленной в методических указаниях и включающей показатели, предусмотренные </w:t>
      </w:r>
      <w:hyperlink w:anchor="P525">
        <w:r>
          <w:rPr>
            <w:color w:val="0000FF"/>
          </w:rPr>
          <w:t>подпунктами "а"</w:t>
        </w:r>
      </w:hyperlink>
      <w:r>
        <w:t xml:space="preserve"> - </w:t>
      </w:r>
      <w:hyperlink w:anchor="P533">
        <w:r>
          <w:rPr>
            <w:color w:val="0000FF"/>
          </w:rPr>
          <w:t>"д" пункта 73</w:t>
        </w:r>
      </w:hyperlink>
      <w:r>
        <w:t xml:space="preserve"> настоящего документа, а также с учетом положений </w:t>
      </w:r>
      <w:hyperlink w:anchor="P550">
        <w:r>
          <w:rPr>
            <w:color w:val="0000FF"/>
          </w:rPr>
          <w:t>пункта 78</w:t>
        </w:r>
      </w:hyperlink>
      <w:r>
        <w:t xml:space="preserve"> настоящего документа.</w:t>
      </w:r>
    </w:p>
    <w:p w14:paraId="293ACA5E" w14:textId="77777777" w:rsidR="0023284B" w:rsidRDefault="0023284B">
      <w:pPr>
        <w:pStyle w:val="ConsPlusNormal"/>
        <w:jc w:val="both"/>
      </w:pPr>
      <w:r>
        <w:t xml:space="preserve">(в ред. </w:t>
      </w:r>
      <w:hyperlink r:id="rId265">
        <w:r>
          <w:rPr>
            <w:color w:val="0000FF"/>
          </w:rPr>
          <w:t>Постановления</w:t>
        </w:r>
      </w:hyperlink>
      <w:r>
        <w:t xml:space="preserve"> Правительства РФ от 01.12.2014 N 1289)</w:t>
      </w:r>
    </w:p>
    <w:p w14:paraId="4F723092" w14:textId="77777777" w:rsidR="0023284B" w:rsidRDefault="0023284B">
      <w:pPr>
        <w:pStyle w:val="ConsPlusNormal"/>
        <w:spacing w:before="220"/>
        <w:ind w:firstLine="540"/>
        <w:jc w:val="both"/>
      </w:pPr>
      <w:r>
        <w:t xml:space="preserve">80(1).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66">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концессионером в соответствии с </w:t>
      </w:r>
      <w:hyperlink r:id="rId267">
        <w:r>
          <w:rPr>
            <w:color w:val="0000FF"/>
          </w:rPr>
          <w:t>частью 15 статьи 3</w:t>
        </w:r>
      </w:hyperlink>
      <w:r>
        <w:t xml:space="preserve"> указанного Федерального закона, при установлении (корректировке) тарифов с применением метода индексации не учитываются расходы регулируемой организации, указанные в </w:t>
      </w:r>
      <w:hyperlink w:anchor="P536">
        <w:r>
          <w:rPr>
            <w:color w:val="0000FF"/>
          </w:rPr>
          <w:t>пункте 73(1)</w:t>
        </w:r>
      </w:hyperlink>
      <w:r>
        <w:t xml:space="preserve"> настоящего документа.</w:t>
      </w:r>
    </w:p>
    <w:p w14:paraId="6ABE2242" w14:textId="77777777" w:rsidR="0023284B" w:rsidRDefault="0023284B">
      <w:pPr>
        <w:pStyle w:val="ConsPlusNormal"/>
        <w:jc w:val="both"/>
      </w:pPr>
      <w:r>
        <w:t xml:space="preserve">(п. 80(1) введен </w:t>
      </w:r>
      <w:hyperlink r:id="rId268">
        <w:r>
          <w:rPr>
            <w:color w:val="0000FF"/>
          </w:rPr>
          <w:t>Постановлением</w:t>
        </w:r>
      </w:hyperlink>
      <w:r>
        <w:t xml:space="preserve"> Правительства РФ от 08.10.2018 N 1206)</w:t>
      </w:r>
    </w:p>
    <w:p w14:paraId="1B353A49" w14:textId="77777777" w:rsidR="0023284B" w:rsidRDefault="0023284B">
      <w:pPr>
        <w:pStyle w:val="ConsPlusNormal"/>
        <w:ind w:firstLine="540"/>
        <w:jc w:val="both"/>
      </w:pPr>
    </w:p>
    <w:p w14:paraId="6409C31B" w14:textId="77777777" w:rsidR="0023284B" w:rsidRDefault="0023284B">
      <w:pPr>
        <w:pStyle w:val="ConsPlusTitle"/>
        <w:jc w:val="center"/>
        <w:outlineLvl w:val="1"/>
      </w:pPr>
      <w:r>
        <w:t>X. Плата за подключение (технологическое присоединение)</w:t>
      </w:r>
    </w:p>
    <w:p w14:paraId="658ED2AD" w14:textId="77777777" w:rsidR="0023284B" w:rsidRDefault="0023284B">
      <w:pPr>
        <w:pStyle w:val="ConsPlusNormal"/>
        <w:ind w:firstLine="540"/>
        <w:jc w:val="both"/>
      </w:pPr>
    </w:p>
    <w:p w14:paraId="333517F5" w14:textId="77777777" w:rsidR="0023284B" w:rsidRDefault="0023284B">
      <w:pPr>
        <w:pStyle w:val="ConsPlusNormal"/>
        <w:ind w:firstLine="540"/>
        <w:jc w:val="both"/>
      </w:pPr>
      <w:r>
        <w:t>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14:paraId="16E4D511" w14:textId="77777777" w:rsidR="0023284B" w:rsidRDefault="0023284B">
      <w:pPr>
        <w:pStyle w:val="ConsPlusNormal"/>
        <w:spacing w:before="220"/>
        <w:ind w:firstLine="540"/>
        <w:jc w:val="both"/>
      </w:pPr>
      <w:r>
        <w:t>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14:paraId="63CEB674" w14:textId="77777777" w:rsidR="0023284B" w:rsidRDefault="0023284B">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14:paraId="0C3A72B6" w14:textId="77777777" w:rsidR="0023284B" w:rsidRDefault="0023284B">
      <w:pPr>
        <w:pStyle w:val="ConsPlusNormal"/>
        <w:jc w:val="both"/>
      </w:pPr>
      <w:r>
        <w:t xml:space="preserve">(абзац введен </w:t>
      </w:r>
      <w:hyperlink r:id="rId269">
        <w:r>
          <w:rPr>
            <w:color w:val="0000FF"/>
          </w:rPr>
          <w:t>Постановлением</w:t>
        </w:r>
      </w:hyperlink>
      <w:r>
        <w:t xml:space="preserve"> Правительства РФ от 30.11.2021 N 2130)</w:t>
      </w:r>
    </w:p>
    <w:p w14:paraId="394F592E" w14:textId="77777777" w:rsidR="0023284B" w:rsidRDefault="0023284B">
      <w:pPr>
        <w:pStyle w:val="ConsPlusNormal"/>
        <w:spacing w:before="220"/>
        <w:ind w:firstLine="540"/>
        <w:jc w:val="both"/>
      </w:pPr>
      <w:r>
        <w:t xml:space="preserve">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w:t>
      </w:r>
      <w:r>
        <w:lastRenderedPageBreak/>
        <w:t>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341D01DE" w14:textId="77777777" w:rsidR="0023284B" w:rsidRDefault="0023284B">
      <w:pPr>
        <w:pStyle w:val="ConsPlusNormal"/>
        <w:spacing w:before="220"/>
        <w:ind w:firstLine="540"/>
        <w:jc w:val="both"/>
      </w:pPr>
      <w: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57DD786A" w14:textId="77777777" w:rsidR="0023284B" w:rsidRDefault="0023284B">
      <w:pPr>
        <w:pStyle w:val="ConsPlusNormal"/>
        <w:spacing w:before="220"/>
        <w:ind w:firstLine="540"/>
        <w:jc w:val="both"/>
      </w:pPr>
      <w:r>
        <w:t>б) налог на прибыль.</w:t>
      </w:r>
    </w:p>
    <w:p w14:paraId="66616162" w14:textId="77777777" w:rsidR="0023284B" w:rsidRDefault="0023284B">
      <w:pPr>
        <w:pStyle w:val="ConsPlusNormal"/>
        <w:spacing w:before="220"/>
        <w:ind w:firstLine="540"/>
        <w:jc w:val="both"/>
      </w:pPr>
      <w:r>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14:paraId="40E1D580" w14:textId="77777777" w:rsidR="0023284B" w:rsidRDefault="0023284B">
      <w:pPr>
        <w:pStyle w:val="ConsPlusNormal"/>
        <w:spacing w:before="220"/>
        <w:ind w:firstLine="540"/>
        <w:jc w:val="both"/>
      </w:pPr>
      <w:r>
        <w:t xml:space="preserve">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а также при наличии письменного согласия заявителя в случае, предусмотренном </w:t>
      </w:r>
      <w:hyperlink r:id="rId270">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размер платы за подключение устанавливается органом регулирования тарифов индивидуально с учетом расходов на реализацию мероприятий, обеспечивающих техническую возможность подключения,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32C874BB" w14:textId="77777777" w:rsidR="0023284B" w:rsidRDefault="0023284B">
      <w:pPr>
        <w:pStyle w:val="ConsPlusNormal"/>
        <w:jc w:val="both"/>
      </w:pPr>
      <w:r>
        <w:t xml:space="preserve">(в ред. Постановлений Правительства РФ от 24.01.2017 </w:t>
      </w:r>
      <w:hyperlink r:id="rId271">
        <w:r>
          <w:rPr>
            <w:color w:val="0000FF"/>
          </w:rPr>
          <w:t>N 54</w:t>
        </w:r>
      </w:hyperlink>
      <w:r>
        <w:t xml:space="preserve">, от 30.11.2021 </w:t>
      </w:r>
      <w:hyperlink r:id="rId272">
        <w:r>
          <w:rPr>
            <w:color w:val="0000FF"/>
          </w:rPr>
          <w:t>N 2130</w:t>
        </w:r>
      </w:hyperlink>
      <w:r>
        <w:t>)</w:t>
      </w:r>
    </w:p>
    <w:p w14:paraId="4F32EC9F"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08B156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AC5C90"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67E11F"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342FD0" w14:textId="77777777" w:rsidR="0023284B" w:rsidRDefault="0023284B">
            <w:pPr>
              <w:pStyle w:val="ConsPlusNormal"/>
              <w:jc w:val="both"/>
            </w:pPr>
            <w:r>
              <w:rPr>
                <w:color w:val="392C69"/>
              </w:rPr>
              <w:t>КонсультантПлюс: примечание.</w:t>
            </w:r>
          </w:p>
          <w:p w14:paraId="3B1B1854" w14:textId="77777777" w:rsidR="0023284B" w:rsidRDefault="0023284B">
            <w:pPr>
              <w:pStyle w:val="ConsPlusNormal"/>
              <w:jc w:val="both"/>
            </w:pPr>
            <w:r>
              <w:rPr>
                <w:color w:val="392C69"/>
              </w:rPr>
              <w:t>Абз. 2 п. 85 не применяется при установлении платы за подключение в 2022-2023 гг. (</w:t>
            </w:r>
            <w:hyperlink r:id="rId273">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14:paraId="19811939" w14:textId="77777777" w:rsidR="0023284B" w:rsidRDefault="0023284B">
            <w:pPr>
              <w:pStyle w:val="ConsPlusNormal"/>
            </w:pPr>
          </w:p>
        </w:tc>
      </w:tr>
    </w:tbl>
    <w:p w14:paraId="165DDD69" w14:textId="77777777" w:rsidR="0023284B" w:rsidRDefault="0023284B">
      <w:pPr>
        <w:pStyle w:val="ConsPlusNormal"/>
        <w:spacing w:before="280"/>
        <w:ind w:firstLine="540"/>
        <w:jc w:val="both"/>
      </w:pPr>
      <w: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2A03D46C" w14:textId="77777777" w:rsidR="0023284B" w:rsidRDefault="0023284B">
      <w:pPr>
        <w:pStyle w:val="ConsPlusNormal"/>
        <w:spacing w:before="220"/>
        <w:ind w:firstLine="540"/>
        <w:jc w:val="both"/>
      </w:pPr>
      <w:r>
        <w:t>Нормативным правовым актом субъекта Российской Федерации может быть установлен более низкий (высокий) уровень нагрузки или больший (меньший) диаметр трубопровода (по сравнению с указанным в настоящем пункте предельным уровнем нагрузки (диаметром трубопровода), при котором плата за подключение устанавливается органом регулирования тарифов индивидуально.</w:t>
      </w:r>
    </w:p>
    <w:p w14:paraId="6FF8ED73" w14:textId="77777777" w:rsidR="0023284B" w:rsidRDefault="0023284B">
      <w:pPr>
        <w:pStyle w:val="ConsPlusNormal"/>
        <w:jc w:val="both"/>
      </w:pPr>
      <w:r>
        <w:t xml:space="preserve">(в ред. </w:t>
      </w:r>
      <w:hyperlink r:id="rId274">
        <w:r>
          <w:rPr>
            <w:color w:val="0000FF"/>
          </w:rPr>
          <w:t>Постановления</w:t>
        </w:r>
      </w:hyperlink>
      <w:r>
        <w:t xml:space="preserve"> Правительства РФ от 24.01.2017 N 54)</w:t>
      </w:r>
    </w:p>
    <w:p w14:paraId="3BBA5A26" w14:textId="77777777" w:rsidR="0023284B" w:rsidRDefault="0023284B">
      <w:pPr>
        <w:pStyle w:val="ConsPlusNormal"/>
        <w:spacing w:before="220"/>
        <w:ind w:firstLine="540"/>
        <w:jc w:val="both"/>
      </w:pPr>
      <w:r>
        <w:lastRenderedPageBreak/>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14:paraId="772149EE" w14:textId="77777777" w:rsidR="0023284B" w:rsidRDefault="0023284B">
      <w:pPr>
        <w:pStyle w:val="ConsPlusNormal"/>
        <w:jc w:val="both"/>
      </w:pPr>
      <w:r>
        <w:t xml:space="preserve">(абзац введен </w:t>
      </w:r>
      <w:hyperlink r:id="rId275">
        <w:r>
          <w:rPr>
            <w:color w:val="0000FF"/>
          </w:rPr>
          <w:t>Постановлением</w:t>
        </w:r>
      </w:hyperlink>
      <w:r>
        <w:t xml:space="preserve"> Правительства РФ от 30.11.2021 N 2130)</w:t>
      </w:r>
    </w:p>
    <w:p w14:paraId="531E1F67" w14:textId="77777777" w:rsidR="0023284B" w:rsidRDefault="0023284B">
      <w:pPr>
        <w:pStyle w:val="ConsPlusNormal"/>
        <w:spacing w:before="220"/>
        <w:ind w:firstLine="540"/>
        <w:jc w:val="both"/>
      </w:pPr>
      <w:r>
        <w:t xml:space="preserve">В случае подключения (технологического присоединения) объектов заявителей в соответствии с </w:t>
      </w:r>
      <w:hyperlink r:id="rId276">
        <w:r>
          <w:rPr>
            <w:color w:val="0000FF"/>
          </w:rPr>
          <w:t>пунктами 27(1)</w:t>
        </w:r>
      </w:hyperlink>
      <w:r>
        <w:t xml:space="preserve"> и </w:t>
      </w:r>
      <w:hyperlink r:id="rId277">
        <w:r>
          <w:rPr>
            <w:color w:val="0000FF"/>
          </w:rPr>
          <w:t>27(2)</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в соответствии с комплексной схемой инженерного обеспечения территории в плату за подключение подлежат включению расходы на строительство (реконструкцию, модернизацию) объектов централизованных систем водоснабжения и (или) водоотведения, построенных в том числе с привлечением средств Фонда национального благосостояния (с учетом суммы основного долга и процентов по нему).</w:t>
      </w:r>
    </w:p>
    <w:p w14:paraId="45A79AA5" w14:textId="77777777" w:rsidR="0023284B" w:rsidRDefault="0023284B">
      <w:pPr>
        <w:pStyle w:val="ConsPlusNormal"/>
        <w:jc w:val="both"/>
      </w:pPr>
      <w:r>
        <w:t xml:space="preserve">(абзац введен </w:t>
      </w:r>
      <w:hyperlink r:id="rId278">
        <w:r>
          <w:rPr>
            <w:color w:val="0000FF"/>
          </w:rPr>
          <w:t>Постановлением</w:t>
        </w:r>
      </w:hyperlink>
      <w:r>
        <w:t xml:space="preserve"> Правительства РФ от 30.11.2023 N 2038)</w:t>
      </w:r>
    </w:p>
    <w:p w14:paraId="49E478D1"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43B8BE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FBD1B3"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A8AFD2"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6DE56E" w14:textId="77777777" w:rsidR="0023284B" w:rsidRDefault="0023284B">
            <w:pPr>
              <w:pStyle w:val="ConsPlusNormal"/>
              <w:jc w:val="both"/>
            </w:pPr>
            <w:r>
              <w:rPr>
                <w:color w:val="392C69"/>
              </w:rPr>
              <w:t>КонсультантПлюс: примечание.</w:t>
            </w:r>
          </w:p>
          <w:p w14:paraId="48077425" w14:textId="77777777" w:rsidR="0023284B" w:rsidRDefault="0023284B">
            <w:pPr>
              <w:pStyle w:val="ConsPlusNormal"/>
              <w:jc w:val="both"/>
            </w:pPr>
            <w:r>
              <w:rPr>
                <w:color w:val="392C69"/>
              </w:rPr>
              <w:t>П. 86 не применяется при установлении платы за подключение в 2022-2023 гг. (</w:t>
            </w:r>
            <w:hyperlink r:id="rId279">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14:paraId="60FF7858" w14:textId="77777777" w:rsidR="0023284B" w:rsidRDefault="0023284B">
            <w:pPr>
              <w:pStyle w:val="ConsPlusNormal"/>
            </w:pPr>
          </w:p>
        </w:tc>
      </w:tr>
    </w:tbl>
    <w:p w14:paraId="2160031E" w14:textId="77777777" w:rsidR="0023284B" w:rsidRDefault="0023284B">
      <w:pPr>
        <w:pStyle w:val="ConsPlusNormal"/>
        <w:spacing w:before="280"/>
        <w:ind w:firstLine="540"/>
        <w:jc w:val="both"/>
      </w:pPr>
      <w:r>
        <w:t>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7B645C2E" w14:textId="77777777" w:rsidR="0023284B" w:rsidRDefault="0023284B">
      <w:pPr>
        <w:pStyle w:val="ConsPlusNormal"/>
        <w:spacing w:before="220"/>
        <w:ind w:firstLine="540"/>
        <w:jc w:val="both"/>
      </w:pPr>
      <w:r>
        <w:t xml:space="preserve">86(1).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w:t>
      </w:r>
      <w:r>
        <w:lastRenderedPageBreak/>
        <w:t>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54313916" w14:textId="77777777" w:rsidR="0023284B" w:rsidRDefault="0023284B">
      <w:pPr>
        <w:pStyle w:val="ConsPlusNormal"/>
        <w:jc w:val="both"/>
      </w:pPr>
      <w:r>
        <w:t xml:space="preserve">(п. 86(1) введен </w:t>
      </w:r>
      <w:hyperlink r:id="rId280">
        <w:r>
          <w:rPr>
            <w:color w:val="0000FF"/>
          </w:rPr>
          <w:t>Постановлением</w:t>
        </w:r>
      </w:hyperlink>
      <w:r>
        <w:t xml:space="preserve"> Правительства РФ от 20.05.2022 N 912)</w:t>
      </w:r>
    </w:p>
    <w:p w14:paraId="7F67DBE0" w14:textId="77777777" w:rsidR="0023284B" w:rsidRDefault="0023284B">
      <w:pPr>
        <w:pStyle w:val="ConsPlusNormal"/>
        <w:spacing w:before="220"/>
        <w:ind w:firstLine="540"/>
        <w:jc w:val="both"/>
      </w:pPr>
      <w:r>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14:paraId="4E6B2D3D" w14:textId="77777777" w:rsidR="0023284B" w:rsidRDefault="0023284B">
      <w:pPr>
        <w:pStyle w:val="ConsPlusNormal"/>
        <w:spacing w:before="220"/>
        <w:ind w:firstLine="540"/>
        <w:jc w:val="both"/>
      </w:pPr>
      <w:r>
        <w:t>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14:paraId="00B36996" w14:textId="77777777" w:rsidR="0023284B" w:rsidRDefault="0023284B">
      <w:pPr>
        <w:pStyle w:val="ConsPlusNormal"/>
        <w:ind w:firstLine="540"/>
        <w:jc w:val="both"/>
      </w:pPr>
    </w:p>
    <w:p w14:paraId="7DE64C98" w14:textId="77777777" w:rsidR="0023284B" w:rsidRDefault="0023284B">
      <w:pPr>
        <w:pStyle w:val="ConsPlusTitle"/>
        <w:jc w:val="center"/>
        <w:outlineLvl w:val="1"/>
      </w:pPr>
      <w:r>
        <w:t>XI. Особенности установления тарифов на горячую воду</w:t>
      </w:r>
    </w:p>
    <w:p w14:paraId="071570C3" w14:textId="77777777" w:rsidR="0023284B" w:rsidRDefault="0023284B">
      <w:pPr>
        <w:pStyle w:val="ConsPlusNormal"/>
        <w:ind w:firstLine="540"/>
        <w:jc w:val="both"/>
      </w:pPr>
    </w:p>
    <w:p w14:paraId="5C93AC80" w14:textId="77777777" w:rsidR="0023284B" w:rsidRDefault="0023284B">
      <w:pPr>
        <w:pStyle w:val="ConsPlusNormal"/>
        <w:ind w:firstLine="540"/>
        <w:jc w:val="both"/>
      </w:pPr>
      <w:bookmarkStart w:id="53" w:name="P612"/>
      <w:bookmarkEnd w:id="53"/>
      <w:r>
        <w:t>88. Высшее должностное лицо субъекта Российской Федерации (руководитель высшего исполнительного органа субъекта Российской Федерации) или уполномоченный им исполнительный орган субъекта Российской Федерации вправе принимать решение об установлении однокомпонентного или двухкомпонентного тарифа на горячую воду в закрытой системе горячего водоснабжения на территории субъекта Российской Федерации.</w:t>
      </w:r>
    </w:p>
    <w:p w14:paraId="284D852A" w14:textId="77777777" w:rsidR="0023284B" w:rsidRDefault="0023284B">
      <w:pPr>
        <w:pStyle w:val="ConsPlusNormal"/>
        <w:jc w:val="both"/>
      </w:pPr>
      <w:r>
        <w:t xml:space="preserve">(в ред. </w:t>
      </w:r>
      <w:hyperlink r:id="rId281">
        <w:r>
          <w:rPr>
            <w:color w:val="0000FF"/>
          </w:rPr>
          <w:t>Постановления</w:t>
        </w:r>
      </w:hyperlink>
      <w:r>
        <w:t xml:space="preserve"> Правительства РФ от 10.10.2022 N 1800)</w:t>
      </w:r>
    </w:p>
    <w:p w14:paraId="40FA6DDB" w14:textId="77777777" w:rsidR="0023284B" w:rsidRDefault="0023284B">
      <w:pPr>
        <w:pStyle w:val="ConsPlusNormal"/>
        <w:spacing w:before="220"/>
        <w:ind w:firstLine="540"/>
        <w:jc w:val="both"/>
      </w:pPr>
      <w:r>
        <w:t>Органы регулирования тарифов во исполнение указанного решения устанавливают однокомпонентный или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62553CFA" w14:textId="77777777" w:rsidR="0023284B" w:rsidRDefault="0023284B">
      <w:pPr>
        <w:pStyle w:val="ConsPlusNormal"/>
        <w:jc w:val="both"/>
      </w:pPr>
      <w:r>
        <w:t xml:space="preserve">(п. 88 в ред. </w:t>
      </w:r>
      <w:hyperlink r:id="rId282">
        <w:r>
          <w:rPr>
            <w:color w:val="0000FF"/>
          </w:rPr>
          <w:t>Постановления</w:t>
        </w:r>
      </w:hyperlink>
      <w:r>
        <w:t xml:space="preserve"> Правительства РФ от 30.11.2019 N 1549)</w:t>
      </w:r>
    </w:p>
    <w:p w14:paraId="7B113B87" w14:textId="77777777" w:rsidR="0023284B" w:rsidRDefault="0023284B">
      <w:pPr>
        <w:pStyle w:val="ConsPlusNormal"/>
        <w:spacing w:before="220"/>
        <w:ind w:firstLine="540"/>
        <w:jc w:val="both"/>
      </w:pPr>
      <w:r>
        <w:t>89.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w:t>
      </w:r>
    </w:p>
    <w:p w14:paraId="5F259BC8" w14:textId="77777777" w:rsidR="0023284B" w:rsidRDefault="0023284B">
      <w:pPr>
        <w:pStyle w:val="ConsPlusNormal"/>
        <w:spacing w:before="220"/>
        <w:ind w:firstLine="540"/>
        <w:jc w:val="both"/>
      </w:pPr>
      <w:bookmarkStart w:id="54" w:name="P617"/>
      <w:bookmarkEnd w:id="54"/>
      <w:r>
        <w:t xml:space="preserve">90. Значение компонента на холодную воду рассчитывается исходя из тарифа (тарифов) на холодную воду, за исключением случаев, предусмотренных </w:t>
      </w:r>
      <w:hyperlink w:anchor="P619">
        <w:r>
          <w:rPr>
            <w:color w:val="0000FF"/>
          </w:rPr>
          <w:t>пунктом 91</w:t>
        </w:r>
      </w:hyperlink>
      <w:r>
        <w:t xml:space="preserve"> настоящего документа.</w:t>
      </w:r>
    </w:p>
    <w:p w14:paraId="40D63DAB" w14:textId="77777777" w:rsidR="0023284B" w:rsidRDefault="0023284B">
      <w:pPr>
        <w:pStyle w:val="ConsPlusNormal"/>
        <w:jc w:val="both"/>
      </w:pPr>
      <w:r>
        <w:t xml:space="preserve">(п. 90 в ред. </w:t>
      </w:r>
      <w:hyperlink r:id="rId283">
        <w:r>
          <w:rPr>
            <w:color w:val="0000FF"/>
          </w:rPr>
          <w:t>Постановления</w:t>
        </w:r>
      </w:hyperlink>
      <w:r>
        <w:t xml:space="preserve"> Правительства РФ от 30.11.2019 N 1549)</w:t>
      </w:r>
    </w:p>
    <w:p w14:paraId="7608A62E" w14:textId="77777777" w:rsidR="0023284B" w:rsidRDefault="0023284B">
      <w:pPr>
        <w:pStyle w:val="ConsPlusNormal"/>
        <w:spacing w:before="220"/>
        <w:ind w:firstLine="540"/>
        <w:jc w:val="both"/>
      </w:pPr>
      <w:bookmarkStart w:id="55" w:name="P619"/>
      <w:bookmarkEnd w:id="55"/>
      <w:r>
        <w:t>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14:paraId="44DC237A" w14:textId="77777777" w:rsidR="0023284B" w:rsidRDefault="0023284B">
      <w:pPr>
        <w:pStyle w:val="ConsPlusNormal"/>
        <w:spacing w:before="220"/>
        <w:ind w:firstLine="540"/>
        <w:jc w:val="both"/>
      </w:pPr>
      <w: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14:paraId="4C49E765" w14:textId="77777777" w:rsidR="0023284B" w:rsidRDefault="0023284B">
      <w:pPr>
        <w:pStyle w:val="ConsPlusNormal"/>
        <w:spacing w:before="220"/>
        <w:ind w:firstLine="540"/>
        <w:jc w:val="both"/>
      </w:pPr>
      <w: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14:paraId="4A3EF2FF" w14:textId="77777777" w:rsidR="0023284B" w:rsidRDefault="0023284B">
      <w:pPr>
        <w:pStyle w:val="ConsPlusNormal"/>
        <w:spacing w:before="220"/>
        <w:ind w:firstLine="540"/>
        <w:jc w:val="both"/>
      </w:pPr>
      <w:bookmarkStart w:id="56" w:name="P622"/>
      <w:bookmarkEnd w:id="56"/>
      <w:r>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p w14:paraId="6BFCEA4A" w14:textId="77777777" w:rsidR="0023284B" w:rsidRDefault="0023284B">
      <w:pPr>
        <w:pStyle w:val="ConsPlusNormal"/>
        <w:spacing w:before="220"/>
        <w:ind w:firstLine="540"/>
        <w:jc w:val="both"/>
      </w:pPr>
      <w:bookmarkStart w:id="57" w:name="P623"/>
      <w:bookmarkEnd w:id="57"/>
      <w:r>
        <w:t xml:space="preserve">в) стоимость потерь тепловой энергии в трубопроводах на участке от объектов, на которых </w:t>
      </w:r>
      <w:r>
        <w:lastRenderedPageBreak/>
        <w:t>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14:paraId="60B507ED" w14:textId="77777777" w:rsidR="0023284B" w:rsidRDefault="0023284B">
      <w:pPr>
        <w:pStyle w:val="ConsPlusNormal"/>
        <w:spacing w:before="220"/>
        <w:ind w:firstLine="540"/>
        <w:jc w:val="both"/>
      </w:pPr>
      <w:r>
        <w:t>г) расходы, связанные с транспортировкой горячей воды, - в случае если такие расходы не учтены при установлении тарифов на тепловую энергию (мощность).</w:t>
      </w:r>
    </w:p>
    <w:p w14:paraId="1BFDF06F" w14:textId="77777777" w:rsidR="0023284B" w:rsidRDefault="0023284B">
      <w:pPr>
        <w:pStyle w:val="ConsPlusNormal"/>
        <w:jc w:val="both"/>
      </w:pPr>
      <w:r>
        <w:t xml:space="preserve">(пп. "г" в ред. </w:t>
      </w:r>
      <w:hyperlink r:id="rId284">
        <w:r>
          <w:rPr>
            <w:color w:val="0000FF"/>
          </w:rPr>
          <w:t>Постановления</w:t>
        </w:r>
      </w:hyperlink>
      <w:r>
        <w:t xml:space="preserve"> Правительства РФ от 30.11.2019 N 1549)</w:t>
      </w:r>
    </w:p>
    <w:p w14:paraId="77FD83EC" w14:textId="77777777" w:rsidR="0023284B" w:rsidRDefault="0023284B">
      <w:pPr>
        <w:pStyle w:val="ConsPlusNormal"/>
        <w:spacing w:before="220"/>
        <w:ind w:firstLine="540"/>
        <w:jc w:val="both"/>
      </w:pPr>
      <w:r>
        <w:t xml:space="preserve">92(1). Уровень потерь тепловой энергии, принятый в расчете стоимости потерь тепловой энергии, указанной в </w:t>
      </w:r>
      <w:hyperlink w:anchor="P623">
        <w:r>
          <w:rPr>
            <w:color w:val="0000FF"/>
          </w:rPr>
          <w:t>подпункте "в" пункта 92</w:t>
        </w:r>
      </w:hyperlink>
      <w:r>
        <w:t xml:space="preserve"> 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14:paraId="53BAFE60" w14:textId="77777777" w:rsidR="0023284B" w:rsidRDefault="0023284B">
      <w:pPr>
        <w:pStyle w:val="ConsPlusNormal"/>
        <w:jc w:val="both"/>
      </w:pPr>
      <w:r>
        <w:t xml:space="preserve">(п. 92(1) введен </w:t>
      </w:r>
      <w:hyperlink r:id="rId285">
        <w:r>
          <w:rPr>
            <w:color w:val="0000FF"/>
          </w:rPr>
          <w:t>Постановлением</w:t>
        </w:r>
      </w:hyperlink>
      <w:r>
        <w:t xml:space="preserve"> Правительства РФ от 03.06.2014 N 510)</w:t>
      </w:r>
    </w:p>
    <w:p w14:paraId="47BD9CA4" w14:textId="77777777" w:rsidR="0023284B" w:rsidRDefault="0023284B">
      <w:pPr>
        <w:pStyle w:val="ConsPlusNormal"/>
        <w:spacing w:before="220"/>
        <w:ind w:firstLine="540"/>
        <w:jc w:val="both"/>
      </w:pPr>
      <w:r>
        <w:t xml:space="preserve">93. Финансовые потребности, указанные в </w:t>
      </w:r>
      <w:hyperlink w:anchor="P619">
        <w:r>
          <w:rPr>
            <w:color w:val="0000FF"/>
          </w:rPr>
          <w:t>пункте 91</w:t>
        </w:r>
      </w:hyperlink>
      <w:r>
        <w:t xml:space="preserve">, </w:t>
      </w:r>
      <w:hyperlink w:anchor="P622">
        <w:r>
          <w:rPr>
            <w:color w:val="0000FF"/>
          </w:rPr>
          <w:t>подпункте "б" пункта 92</w:t>
        </w:r>
      </w:hyperlink>
      <w:r>
        <w:t xml:space="preserve"> и </w:t>
      </w:r>
      <w:hyperlink w:anchor="P638">
        <w:r>
          <w:rPr>
            <w:color w:val="0000FF"/>
          </w:rPr>
          <w:t>подпункте "а" пункта 93(2)</w:t>
        </w:r>
      </w:hyperlink>
      <w:r>
        <w:t xml:space="preserve">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14:paraId="502F0B68" w14:textId="77777777" w:rsidR="0023284B" w:rsidRDefault="0023284B">
      <w:pPr>
        <w:pStyle w:val="ConsPlusNormal"/>
        <w:jc w:val="both"/>
      </w:pPr>
      <w:r>
        <w:t xml:space="preserve">(в ред. </w:t>
      </w:r>
      <w:hyperlink r:id="rId286">
        <w:r>
          <w:rPr>
            <w:color w:val="0000FF"/>
          </w:rPr>
          <w:t>Постановления</w:t>
        </w:r>
      </w:hyperlink>
      <w:r>
        <w:t xml:space="preserve"> Правительства РФ от 30.11.2019 N 1549)</w:t>
      </w:r>
    </w:p>
    <w:p w14:paraId="37D567BA" w14:textId="77777777" w:rsidR="0023284B" w:rsidRDefault="0023284B">
      <w:pPr>
        <w:pStyle w:val="ConsPlusNormal"/>
        <w:spacing w:before="220"/>
        <w:ind w:firstLine="540"/>
        <w:jc w:val="both"/>
      </w:pPr>
      <w:r>
        <w:t>93(1).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14:paraId="10F92756" w14:textId="77777777" w:rsidR="0023284B" w:rsidRDefault="0023284B">
      <w:pPr>
        <w:pStyle w:val="ConsPlusNormal"/>
        <w:spacing w:before="220"/>
        <w:ind w:firstLine="540"/>
        <w:jc w:val="both"/>
      </w:pPr>
      <w:r>
        <w:t xml:space="preserve">При этом компонент на холодную воду определяет орган регулирования тарифов в соответствии с </w:t>
      </w:r>
      <w:hyperlink w:anchor="P617">
        <w:r>
          <w:rPr>
            <w:color w:val="0000FF"/>
          </w:rPr>
          <w:t>пунктами 90</w:t>
        </w:r>
      </w:hyperlink>
      <w:r>
        <w:t xml:space="preserve"> и </w:t>
      </w:r>
      <w:hyperlink w:anchor="P619">
        <w:r>
          <w:rPr>
            <w:color w:val="0000FF"/>
          </w:rPr>
          <w:t>91</w:t>
        </w:r>
      </w:hyperlink>
      <w:r>
        <w:t xml:space="preserve"> настоящего документа, компонент на тепловую энергию определяется равным цене на тепловую энергию (мощность), поставляемую потребителям, в соответствии с </w:t>
      </w:r>
      <w:hyperlink r:id="rId287">
        <w:r>
          <w:rPr>
            <w:color w:val="0000FF"/>
          </w:rPr>
          <w:t>частью 2 статьи 23.4</w:t>
        </w:r>
      </w:hyperlink>
      <w:r>
        <w:t xml:space="preserve"> Федерального закона "О теплоснабжении".</w:t>
      </w:r>
    </w:p>
    <w:p w14:paraId="4166BCC6" w14:textId="77777777" w:rsidR="0023284B" w:rsidRDefault="0023284B">
      <w:pPr>
        <w:pStyle w:val="ConsPlusNormal"/>
        <w:spacing w:before="220"/>
        <w:ind w:firstLine="540"/>
        <w:jc w:val="both"/>
      </w:pPr>
      <w: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w:t>
      </w:r>
      <w:hyperlink r:id="rId288">
        <w:r>
          <w:rPr>
            <w:color w:val="0000FF"/>
          </w:rPr>
          <w:t>частях 2.1</w:t>
        </w:r>
      </w:hyperlink>
      <w:r>
        <w:t xml:space="preserve"> - </w:t>
      </w:r>
      <w:hyperlink r:id="rId289">
        <w:r>
          <w:rPr>
            <w:color w:val="0000FF"/>
          </w:rPr>
          <w:t>2.3 статьи 8</w:t>
        </w:r>
      </w:hyperlink>
      <w:r>
        <w:t xml:space="preserve"> и </w:t>
      </w:r>
      <w:hyperlink r:id="rId290">
        <w:r>
          <w:rPr>
            <w:color w:val="0000FF"/>
          </w:rPr>
          <w:t>12.1</w:t>
        </w:r>
      </w:hyperlink>
      <w:r>
        <w:t xml:space="preserve"> - </w:t>
      </w:r>
      <w:hyperlink r:id="rId291">
        <w:r>
          <w:rPr>
            <w:color w:val="0000FF"/>
          </w:rPr>
          <w:t>12.4 статьи 10</w:t>
        </w:r>
      </w:hyperlink>
      <w:r>
        <w:t xml:space="preserve"> Федерального закона "О теплоснабжении".</w:t>
      </w:r>
    </w:p>
    <w:p w14:paraId="1D64CA0E" w14:textId="77777777" w:rsidR="0023284B" w:rsidRDefault="0023284B">
      <w:pPr>
        <w:pStyle w:val="ConsPlusNormal"/>
        <w:jc w:val="both"/>
      </w:pPr>
      <w:r>
        <w:t xml:space="preserve">(в ред. </w:t>
      </w:r>
      <w:hyperlink r:id="rId292">
        <w:r>
          <w:rPr>
            <w:color w:val="0000FF"/>
          </w:rPr>
          <w:t>Постановления</w:t>
        </w:r>
      </w:hyperlink>
      <w:r>
        <w:t xml:space="preserve"> Правительства РФ от 10.10.2022 N 1800)</w:t>
      </w:r>
    </w:p>
    <w:p w14:paraId="3EA8318F" w14:textId="77777777" w:rsidR="0023284B" w:rsidRDefault="0023284B">
      <w:pPr>
        <w:pStyle w:val="ConsPlusNormal"/>
        <w:jc w:val="both"/>
      </w:pPr>
      <w:r>
        <w:t xml:space="preserve">(п. 93(1) введен </w:t>
      </w:r>
      <w:hyperlink r:id="rId293">
        <w:r>
          <w:rPr>
            <w:color w:val="0000FF"/>
          </w:rPr>
          <w:t>Постановлением</w:t>
        </w:r>
      </w:hyperlink>
      <w:r>
        <w:t xml:space="preserve"> Правительства РФ от 24.01.2019 N 30)</w:t>
      </w:r>
    </w:p>
    <w:p w14:paraId="558216CF" w14:textId="77777777" w:rsidR="0023284B" w:rsidRDefault="0023284B">
      <w:pPr>
        <w:pStyle w:val="ConsPlusNormal"/>
        <w:spacing w:before="220"/>
        <w:ind w:firstLine="540"/>
        <w:jc w:val="both"/>
      </w:pPr>
      <w:r>
        <w:t xml:space="preserve">93(2). В случае принятия указанного в </w:t>
      </w:r>
      <w:hyperlink w:anchor="P612">
        <w:r>
          <w:rPr>
            <w:color w:val="0000FF"/>
          </w:rPr>
          <w:t>пункте 88</w:t>
        </w:r>
      </w:hyperlink>
      <w:r>
        <w:t xml:space="preserve"> настоящего документа решения об установлении однокомпонентного тарифа на горячую воду в закрытой системе горячего водоснабжения такой тариф устанавливается органом регулирования тарифов в расчете на 1 куб. метр горячей воды (рублей/куб. метр).</w:t>
      </w:r>
    </w:p>
    <w:p w14:paraId="7AB1F78F" w14:textId="77777777" w:rsidR="0023284B" w:rsidRDefault="0023284B">
      <w:pPr>
        <w:pStyle w:val="ConsPlusNormal"/>
        <w:spacing w:before="220"/>
        <w:ind w:firstLine="540"/>
        <w:jc w:val="both"/>
      </w:pPr>
      <w:r>
        <w:t>Указанный однокомпонентный тариф включает в себя стоимость 1 куб. метра холодной воды и расходы на подогрев 1 куб. метра холодной воды, определяемые как произведение количества тепловой энергии, необходимого для нагрева 1 куб. метра холодной воды до температуры, соответствующей установленным требованиям, и тарифа на тепловую энергию (мощность), установленного и применяемого в соответствии с законодательством Российской Федерации в сфере теплоснабжения.</w:t>
      </w:r>
    </w:p>
    <w:p w14:paraId="18732C87" w14:textId="77777777" w:rsidR="0023284B" w:rsidRDefault="0023284B">
      <w:pPr>
        <w:pStyle w:val="ConsPlusNormal"/>
        <w:spacing w:before="220"/>
        <w:ind w:firstLine="540"/>
        <w:jc w:val="both"/>
      </w:pPr>
      <w:r>
        <w:t xml:space="preserve">При этом при установлении указанного однокомпонентного тарифа также учитываются </w:t>
      </w:r>
      <w:r>
        <w:lastRenderedPageBreak/>
        <w:t>следующие расходы, которые рассчитываются в соответствии с методическими указаниями:</w:t>
      </w:r>
    </w:p>
    <w:p w14:paraId="157FE906" w14:textId="77777777" w:rsidR="0023284B" w:rsidRDefault="0023284B">
      <w:pPr>
        <w:pStyle w:val="ConsPlusNormal"/>
        <w:spacing w:before="220"/>
        <w:ind w:firstLine="540"/>
        <w:jc w:val="both"/>
      </w:pPr>
      <w:bookmarkStart w:id="58" w:name="P638"/>
      <w:bookmarkEnd w:id="58"/>
      <w:r>
        <w:t>а)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w:t>
      </w:r>
    </w:p>
    <w:p w14:paraId="671B4493" w14:textId="77777777" w:rsidR="0023284B" w:rsidRDefault="0023284B">
      <w:pPr>
        <w:pStyle w:val="ConsPlusNormal"/>
        <w:spacing w:before="220"/>
        <w:ind w:firstLine="540"/>
        <w:jc w:val="both"/>
      </w:pPr>
      <w:r>
        <w:t>б)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w:t>
      </w:r>
    </w:p>
    <w:p w14:paraId="1C229A7D" w14:textId="77777777" w:rsidR="0023284B" w:rsidRDefault="0023284B">
      <w:pPr>
        <w:pStyle w:val="ConsPlusNormal"/>
        <w:spacing w:before="220"/>
        <w:ind w:firstLine="540"/>
        <w:jc w:val="both"/>
      </w:pPr>
      <w:r>
        <w:t>в) расходы, связанные с транспортировкой горячей воды, - в случае если такие расходы не учтены при установлении тарифов на тепловую энергию (мощность).</w:t>
      </w:r>
    </w:p>
    <w:p w14:paraId="768D7424" w14:textId="77777777" w:rsidR="0023284B" w:rsidRDefault="0023284B">
      <w:pPr>
        <w:pStyle w:val="ConsPlusNormal"/>
        <w:jc w:val="both"/>
      </w:pPr>
      <w:r>
        <w:t xml:space="preserve">(п. 93(2) введен </w:t>
      </w:r>
      <w:hyperlink r:id="rId294">
        <w:r>
          <w:rPr>
            <w:color w:val="0000FF"/>
          </w:rPr>
          <w:t>Постановлением</w:t>
        </w:r>
      </w:hyperlink>
      <w:r>
        <w:t xml:space="preserve"> Правительства РФ от 30.11.2019 N 1549)</w:t>
      </w:r>
    </w:p>
    <w:p w14:paraId="2BAD74E7" w14:textId="77777777" w:rsidR="0023284B" w:rsidRDefault="0023284B">
      <w:pPr>
        <w:pStyle w:val="ConsPlusNormal"/>
        <w:spacing w:before="220"/>
        <w:ind w:firstLine="540"/>
        <w:jc w:val="both"/>
      </w:pPr>
      <w:r>
        <w:t xml:space="preserve">93(3). Расчет количества тепловой энергии, необходимой для подогрева 1 куб.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hyperlink r:id="rId295">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14:paraId="386A8415" w14:textId="77777777" w:rsidR="0023284B" w:rsidRDefault="0023284B">
      <w:pPr>
        <w:pStyle w:val="ConsPlusNormal"/>
        <w:jc w:val="both"/>
      </w:pPr>
      <w:r>
        <w:t xml:space="preserve">(п. 93(3) введен </w:t>
      </w:r>
      <w:hyperlink r:id="rId296">
        <w:r>
          <w:rPr>
            <w:color w:val="0000FF"/>
          </w:rPr>
          <w:t>Постановлением</w:t>
        </w:r>
      </w:hyperlink>
      <w:r>
        <w:t xml:space="preserve"> Правительства РФ от 30.11.2019 N 1549)</w:t>
      </w:r>
    </w:p>
    <w:p w14:paraId="6959DC03" w14:textId="77777777" w:rsidR="0023284B" w:rsidRDefault="0023284B">
      <w:pPr>
        <w:pStyle w:val="ConsPlusNormal"/>
        <w:ind w:firstLine="540"/>
        <w:jc w:val="both"/>
      </w:pPr>
    </w:p>
    <w:p w14:paraId="375A5CBF" w14:textId="77777777" w:rsidR="0023284B" w:rsidRDefault="0023284B">
      <w:pPr>
        <w:pStyle w:val="ConsPlusTitle"/>
        <w:jc w:val="center"/>
        <w:outlineLvl w:val="1"/>
      </w:pPr>
      <w:r>
        <w:t>XII. Особенности ценообразования при применении</w:t>
      </w:r>
    </w:p>
    <w:p w14:paraId="20A4D651" w14:textId="77777777" w:rsidR="0023284B" w:rsidRDefault="0023284B">
      <w:pPr>
        <w:pStyle w:val="ConsPlusTitle"/>
        <w:jc w:val="center"/>
      </w:pPr>
      <w:r>
        <w:t>двухставочных и многоставочных тарифов</w:t>
      </w:r>
    </w:p>
    <w:p w14:paraId="6EBEAD7A" w14:textId="77777777" w:rsidR="0023284B" w:rsidRDefault="0023284B">
      <w:pPr>
        <w:pStyle w:val="ConsPlusNormal"/>
        <w:ind w:firstLine="540"/>
        <w:jc w:val="both"/>
      </w:pPr>
    </w:p>
    <w:p w14:paraId="2412092C" w14:textId="77777777" w:rsidR="0023284B" w:rsidRDefault="0023284B">
      <w:pPr>
        <w:pStyle w:val="ConsPlusNormal"/>
        <w:ind w:firstLine="540"/>
        <w:jc w:val="both"/>
      </w:pPr>
      <w: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(одноставочных или двухставочных).</w:t>
      </w:r>
    </w:p>
    <w:p w14:paraId="62F6AD88" w14:textId="77777777" w:rsidR="0023284B" w:rsidRDefault="0023284B">
      <w:pPr>
        <w:pStyle w:val="ConsPlusNormal"/>
        <w:spacing w:before="220"/>
        <w:ind w:firstLine="540"/>
        <w:jc w:val="both"/>
      </w:pPr>
      <w:r>
        <w:t>95. Размер ставки платы за содержание мощности двухставочного тарифа присоединенной нагрузки определяется в соответствии с методическими указаниями.</w:t>
      </w:r>
    </w:p>
    <w:p w14:paraId="2C6C1E5D" w14:textId="77777777" w:rsidR="0023284B" w:rsidRDefault="0023284B">
      <w:pPr>
        <w:pStyle w:val="ConsPlusNormal"/>
        <w:spacing w:before="220"/>
        <w:ind w:firstLine="540"/>
        <w:jc w:val="both"/>
      </w:pPr>
      <w:r>
        <w:t>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14:paraId="4AD59519" w14:textId="77777777" w:rsidR="0023284B" w:rsidRDefault="0023284B">
      <w:pPr>
        <w:pStyle w:val="ConsPlusNormal"/>
        <w:spacing w:before="220"/>
        <w:ind w:firstLine="540"/>
        <w:jc w:val="both"/>
      </w:pPr>
      <w:r>
        <w:t>96. При расчете нагрузки систем водоснабжения в многоквартирных домах не учитывается нагрузка систем пожаротушения.</w:t>
      </w:r>
    </w:p>
    <w:p w14:paraId="7EC5CC93" w14:textId="77777777" w:rsidR="0023284B" w:rsidRDefault="0023284B">
      <w:pPr>
        <w:pStyle w:val="ConsPlusNormal"/>
        <w:spacing w:before="220"/>
        <w:ind w:firstLine="540"/>
        <w:jc w:val="both"/>
      </w:pPr>
      <w:r>
        <w:t>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14:paraId="05462435" w14:textId="77777777" w:rsidR="0023284B" w:rsidRDefault="0023284B">
      <w:pPr>
        <w:pStyle w:val="ConsPlusNormal"/>
        <w:ind w:firstLine="540"/>
        <w:jc w:val="both"/>
      </w:pPr>
    </w:p>
    <w:p w14:paraId="6EE7C205" w14:textId="77777777" w:rsidR="0023284B" w:rsidRDefault="0023284B">
      <w:pPr>
        <w:pStyle w:val="ConsPlusNormal"/>
        <w:ind w:firstLine="540"/>
        <w:jc w:val="both"/>
      </w:pPr>
    </w:p>
    <w:p w14:paraId="4C0B1F92" w14:textId="77777777" w:rsidR="0023284B" w:rsidRDefault="0023284B">
      <w:pPr>
        <w:pStyle w:val="ConsPlusNormal"/>
        <w:ind w:firstLine="540"/>
        <w:jc w:val="both"/>
      </w:pPr>
    </w:p>
    <w:p w14:paraId="61C6F14A" w14:textId="77777777" w:rsidR="0023284B" w:rsidRDefault="0023284B">
      <w:pPr>
        <w:pStyle w:val="ConsPlusNormal"/>
        <w:ind w:firstLine="540"/>
        <w:jc w:val="both"/>
      </w:pPr>
    </w:p>
    <w:p w14:paraId="28238823" w14:textId="77777777" w:rsidR="0023284B" w:rsidRDefault="0023284B">
      <w:pPr>
        <w:pStyle w:val="ConsPlusNormal"/>
        <w:ind w:firstLine="540"/>
        <w:jc w:val="both"/>
      </w:pPr>
    </w:p>
    <w:p w14:paraId="762A81E6" w14:textId="77777777" w:rsidR="0023284B" w:rsidRDefault="0023284B">
      <w:pPr>
        <w:pStyle w:val="ConsPlusNormal"/>
        <w:jc w:val="right"/>
        <w:outlineLvl w:val="0"/>
      </w:pPr>
      <w:r>
        <w:t>Утверждены</w:t>
      </w:r>
    </w:p>
    <w:p w14:paraId="57C656EE" w14:textId="77777777" w:rsidR="0023284B" w:rsidRDefault="0023284B">
      <w:pPr>
        <w:pStyle w:val="ConsPlusNormal"/>
        <w:jc w:val="right"/>
      </w:pPr>
      <w:r>
        <w:t>постановлением Правительства</w:t>
      </w:r>
    </w:p>
    <w:p w14:paraId="6F01C465" w14:textId="77777777" w:rsidR="0023284B" w:rsidRDefault="0023284B">
      <w:pPr>
        <w:pStyle w:val="ConsPlusNormal"/>
        <w:jc w:val="right"/>
      </w:pPr>
      <w:r>
        <w:t>Российской Федерации</w:t>
      </w:r>
    </w:p>
    <w:p w14:paraId="31D85206" w14:textId="77777777" w:rsidR="0023284B" w:rsidRDefault="0023284B">
      <w:pPr>
        <w:pStyle w:val="ConsPlusNormal"/>
        <w:jc w:val="right"/>
      </w:pPr>
      <w:r>
        <w:t>от 13 мая 2013 г. N 406</w:t>
      </w:r>
    </w:p>
    <w:p w14:paraId="52CF896B" w14:textId="77777777" w:rsidR="0023284B" w:rsidRDefault="002328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3D7AE1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D7B485"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354CAD"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CB5426" w14:textId="77777777" w:rsidR="0023284B" w:rsidRDefault="0023284B">
            <w:pPr>
              <w:pStyle w:val="ConsPlusNormal"/>
              <w:jc w:val="both"/>
            </w:pPr>
            <w:r>
              <w:rPr>
                <w:color w:val="392C69"/>
              </w:rPr>
              <w:t>КонсультантПлюс: примечание.</w:t>
            </w:r>
          </w:p>
          <w:p w14:paraId="426824B3" w14:textId="77777777" w:rsidR="0023284B" w:rsidRDefault="0023284B">
            <w:pPr>
              <w:pStyle w:val="ConsPlusNormal"/>
              <w:jc w:val="both"/>
            </w:pPr>
            <w:r>
              <w:rPr>
                <w:color w:val="392C69"/>
              </w:rPr>
              <w:t>С 30.09.2022 по 01.01.2026 Правила не подлежат применению на территориях ДНР, ЛНР, Запорожской и Херсонской областей (</w:t>
            </w:r>
            <w:hyperlink r:id="rId297">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3054BA46" w14:textId="77777777" w:rsidR="0023284B" w:rsidRDefault="0023284B">
            <w:pPr>
              <w:pStyle w:val="ConsPlusNormal"/>
            </w:pPr>
          </w:p>
        </w:tc>
      </w:tr>
    </w:tbl>
    <w:p w14:paraId="2E317ACD" w14:textId="77777777" w:rsidR="0023284B" w:rsidRDefault="0023284B">
      <w:pPr>
        <w:pStyle w:val="ConsPlusTitle"/>
        <w:spacing w:before="280"/>
        <w:jc w:val="center"/>
      </w:pPr>
      <w:bookmarkStart w:id="59" w:name="P665"/>
      <w:bookmarkEnd w:id="59"/>
      <w:r>
        <w:t>ПРАВИЛА</w:t>
      </w:r>
    </w:p>
    <w:p w14:paraId="3B40DE18" w14:textId="77777777" w:rsidR="0023284B" w:rsidRDefault="0023284B">
      <w:pPr>
        <w:pStyle w:val="ConsPlusTitle"/>
        <w:jc w:val="center"/>
      </w:pPr>
      <w:r>
        <w:t>РЕГУЛИРОВАНИЯ ТАРИФОВ В СФЕРЕ ВОДОСНАБЖЕНИЯ И ВОДООТВЕДЕНИЯ</w:t>
      </w:r>
    </w:p>
    <w:p w14:paraId="42950D78"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7966E7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328AC2"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023056"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051076" w14:textId="77777777" w:rsidR="0023284B" w:rsidRDefault="0023284B">
            <w:pPr>
              <w:pStyle w:val="ConsPlusNormal"/>
              <w:jc w:val="center"/>
            </w:pPr>
            <w:r>
              <w:rPr>
                <w:color w:val="392C69"/>
              </w:rPr>
              <w:t>Список изменяющих документов</w:t>
            </w:r>
          </w:p>
          <w:p w14:paraId="655541B4" w14:textId="77777777" w:rsidR="0023284B" w:rsidRDefault="0023284B">
            <w:pPr>
              <w:pStyle w:val="ConsPlusNormal"/>
              <w:jc w:val="center"/>
            </w:pPr>
            <w:r>
              <w:rPr>
                <w:color w:val="392C69"/>
              </w:rPr>
              <w:t xml:space="preserve">(в ред. Постановлений Правительства РФ от 03.06.2014 </w:t>
            </w:r>
            <w:hyperlink r:id="rId298">
              <w:r>
                <w:rPr>
                  <w:color w:val="0000FF"/>
                </w:rPr>
                <w:t>N 510</w:t>
              </w:r>
            </w:hyperlink>
            <w:r>
              <w:rPr>
                <w:color w:val="392C69"/>
              </w:rPr>
              <w:t>,</w:t>
            </w:r>
          </w:p>
          <w:p w14:paraId="12C67122" w14:textId="77777777" w:rsidR="0023284B" w:rsidRDefault="0023284B">
            <w:pPr>
              <w:pStyle w:val="ConsPlusNormal"/>
              <w:jc w:val="center"/>
            </w:pPr>
            <w:r>
              <w:rPr>
                <w:color w:val="392C69"/>
              </w:rPr>
              <w:t xml:space="preserve">от 26.06.2014 </w:t>
            </w:r>
            <w:hyperlink r:id="rId299">
              <w:r>
                <w:rPr>
                  <w:color w:val="0000FF"/>
                </w:rPr>
                <w:t>N 588</w:t>
              </w:r>
            </w:hyperlink>
            <w:r>
              <w:rPr>
                <w:color w:val="392C69"/>
              </w:rPr>
              <w:t xml:space="preserve">, от 09.08.2014 </w:t>
            </w:r>
            <w:hyperlink r:id="rId300">
              <w:r>
                <w:rPr>
                  <w:color w:val="0000FF"/>
                </w:rPr>
                <w:t>N 781</w:t>
              </w:r>
            </w:hyperlink>
            <w:r>
              <w:rPr>
                <w:color w:val="392C69"/>
              </w:rPr>
              <w:t xml:space="preserve">, от 20.11.2014 </w:t>
            </w:r>
            <w:hyperlink r:id="rId301">
              <w:r>
                <w:rPr>
                  <w:color w:val="0000FF"/>
                </w:rPr>
                <w:t>N 1227</w:t>
              </w:r>
            </w:hyperlink>
            <w:r>
              <w:rPr>
                <w:color w:val="392C69"/>
              </w:rPr>
              <w:t>,</w:t>
            </w:r>
          </w:p>
          <w:p w14:paraId="61EED78D" w14:textId="77777777" w:rsidR="0023284B" w:rsidRDefault="0023284B">
            <w:pPr>
              <w:pStyle w:val="ConsPlusNormal"/>
              <w:jc w:val="center"/>
            </w:pPr>
            <w:r>
              <w:rPr>
                <w:color w:val="392C69"/>
              </w:rPr>
              <w:t xml:space="preserve">от 13.02.2015 </w:t>
            </w:r>
            <w:hyperlink r:id="rId302">
              <w:r>
                <w:rPr>
                  <w:color w:val="0000FF"/>
                </w:rPr>
                <w:t>N 120</w:t>
              </w:r>
            </w:hyperlink>
            <w:r>
              <w:rPr>
                <w:color w:val="392C69"/>
              </w:rPr>
              <w:t xml:space="preserve">, от 04.09.2015 </w:t>
            </w:r>
            <w:hyperlink r:id="rId303">
              <w:r>
                <w:rPr>
                  <w:color w:val="0000FF"/>
                </w:rPr>
                <w:t>N 941</w:t>
              </w:r>
            </w:hyperlink>
            <w:r>
              <w:rPr>
                <w:color w:val="392C69"/>
              </w:rPr>
              <w:t xml:space="preserve">, от 11.09.2015 </w:t>
            </w:r>
            <w:hyperlink r:id="rId304">
              <w:r>
                <w:rPr>
                  <w:color w:val="0000FF"/>
                </w:rPr>
                <w:t>N 968</w:t>
              </w:r>
            </w:hyperlink>
            <w:r>
              <w:rPr>
                <w:color w:val="392C69"/>
              </w:rPr>
              <w:t>,</w:t>
            </w:r>
          </w:p>
          <w:p w14:paraId="22D030E3" w14:textId="77777777" w:rsidR="0023284B" w:rsidRDefault="0023284B">
            <w:pPr>
              <w:pStyle w:val="ConsPlusNormal"/>
              <w:jc w:val="center"/>
            </w:pPr>
            <w:r>
              <w:rPr>
                <w:color w:val="392C69"/>
              </w:rPr>
              <w:t xml:space="preserve">от 24.12.2015 </w:t>
            </w:r>
            <w:hyperlink r:id="rId305">
              <w:r>
                <w:rPr>
                  <w:color w:val="0000FF"/>
                </w:rPr>
                <w:t>N 1419</w:t>
              </w:r>
            </w:hyperlink>
            <w:r>
              <w:rPr>
                <w:color w:val="392C69"/>
              </w:rPr>
              <w:t xml:space="preserve">, от 28.10.2016 </w:t>
            </w:r>
            <w:hyperlink r:id="rId306">
              <w:r>
                <w:rPr>
                  <w:color w:val="0000FF"/>
                </w:rPr>
                <w:t>N 1098</w:t>
              </w:r>
            </w:hyperlink>
            <w:r>
              <w:rPr>
                <w:color w:val="392C69"/>
              </w:rPr>
              <w:t xml:space="preserve">, от 08.10.2018 </w:t>
            </w:r>
            <w:hyperlink r:id="rId307">
              <w:r>
                <w:rPr>
                  <w:color w:val="0000FF"/>
                </w:rPr>
                <w:t>N 1206</w:t>
              </w:r>
            </w:hyperlink>
            <w:r>
              <w:rPr>
                <w:color w:val="392C69"/>
              </w:rPr>
              <w:t>,</w:t>
            </w:r>
          </w:p>
          <w:p w14:paraId="27F04730" w14:textId="77777777" w:rsidR="0023284B" w:rsidRDefault="0023284B">
            <w:pPr>
              <w:pStyle w:val="ConsPlusNormal"/>
              <w:jc w:val="center"/>
            </w:pPr>
            <w:r>
              <w:rPr>
                <w:color w:val="392C69"/>
              </w:rPr>
              <w:t xml:space="preserve">от 24.01.2019 </w:t>
            </w:r>
            <w:hyperlink r:id="rId308">
              <w:r>
                <w:rPr>
                  <w:color w:val="0000FF"/>
                </w:rPr>
                <w:t>N 31</w:t>
              </w:r>
            </w:hyperlink>
            <w:r>
              <w:rPr>
                <w:color w:val="392C69"/>
              </w:rPr>
              <w:t xml:space="preserve">, от 04.07.2019 </w:t>
            </w:r>
            <w:hyperlink r:id="rId309">
              <w:r>
                <w:rPr>
                  <w:color w:val="0000FF"/>
                </w:rPr>
                <w:t>N 855</w:t>
              </w:r>
            </w:hyperlink>
            <w:r>
              <w:rPr>
                <w:color w:val="392C69"/>
              </w:rPr>
              <w:t xml:space="preserve">, от 30.07.2021 </w:t>
            </w:r>
            <w:hyperlink r:id="rId310">
              <w:r>
                <w:rPr>
                  <w:color w:val="0000FF"/>
                </w:rPr>
                <w:t>N 1280</w:t>
              </w:r>
            </w:hyperlink>
            <w:r>
              <w:rPr>
                <w:color w:val="392C69"/>
              </w:rPr>
              <w:t>,</w:t>
            </w:r>
          </w:p>
          <w:p w14:paraId="47E7C44B" w14:textId="77777777" w:rsidR="0023284B" w:rsidRDefault="0023284B">
            <w:pPr>
              <w:pStyle w:val="ConsPlusNormal"/>
              <w:jc w:val="center"/>
            </w:pPr>
            <w:r>
              <w:rPr>
                <w:color w:val="392C69"/>
              </w:rPr>
              <w:t xml:space="preserve">от 23.11.2021 </w:t>
            </w:r>
            <w:hyperlink r:id="rId311">
              <w:r>
                <w:rPr>
                  <w:color w:val="0000FF"/>
                </w:rPr>
                <w:t>N 2009</w:t>
              </w:r>
            </w:hyperlink>
            <w:r>
              <w:rPr>
                <w:color w:val="392C69"/>
              </w:rPr>
              <w:t xml:space="preserve">, от 25.01.2022 </w:t>
            </w:r>
            <w:hyperlink r:id="rId312">
              <w:r>
                <w:rPr>
                  <w:color w:val="0000FF"/>
                </w:rPr>
                <w:t>N 44</w:t>
              </w:r>
            </w:hyperlink>
            <w:r>
              <w:rPr>
                <w:color w:val="392C69"/>
              </w:rPr>
              <w:t xml:space="preserve">, от 03.03.2022 </w:t>
            </w:r>
            <w:hyperlink r:id="rId313">
              <w:r>
                <w:rPr>
                  <w:color w:val="0000FF"/>
                </w:rPr>
                <w:t>N 283</w:t>
              </w:r>
            </w:hyperlink>
            <w:r>
              <w:rPr>
                <w:color w:val="392C69"/>
              </w:rPr>
              <w:t>,</w:t>
            </w:r>
          </w:p>
          <w:p w14:paraId="21625281" w14:textId="77777777" w:rsidR="0023284B" w:rsidRDefault="0023284B">
            <w:pPr>
              <w:pStyle w:val="ConsPlusNormal"/>
              <w:jc w:val="center"/>
            </w:pPr>
            <w:r>
              <w:rPr>
                <w:color w:val="392C69"/>
              </w:rPr>
              <w:t xml:space="preserve">от 30.05.2022 </w:t>
            </w:r>
            <w:hyperlink r:id="rId314">
              <w:r>
                <w:rPr>
                  <w:color w:val="0000FF"/>
                </w:rPr>
                <w:t>N 988</w:t>
              </w:r>
            </w:hyperlink>
            <w:r>
              <w:rPr>
                <w:color w:val="392C69"/>
              </w:rPr>
              <w:t xml:space="preserve">, от 10.10.2022 </w:t>
            </w:r>
            <w:hyperlink r:id="rId315">
              <w:r>
                <w:rPr>
                  <w:color w:val="0000FF"/>
                </w:rPr>
                <w:t>N 1800</w:t>
              </w:r>
            </w:hyperlink>
            <w:r>
              <w:rPr>
                <w:color w:val="392C69"/>
              </w:rPr>
              <w:t xml:space="preserve">, от 28.03.2023 </w:t>
            </w:r>
            <w:hyperlink r:id="rId316">
              <w:r>
                <w:rPr>
                  <w:color w:val="0000FF"/>
                </w:rPr>
                <w:t>N 488</w:t>
              </w:r>
            </w:hyperlink>
            <w:r>
              <w:rPr>
                <w:color w:val="392C69"/>
              </w:rPr>
              <w:t>,</w:t>
            </w:r>
          </w:p>
          <w:p w14:paraId="5403EFDC" w14:textId="77777777" w:rsidR="0023284B" w:rsidRDefault="0023284B">
            <w:pPr>
              <w:pStyle w:val="ConsPlusNormal"/>
              <w:jc w:val="center"/>
            </w:pPr>
            <w:r>
              <w:rPr>
                <w:color w:val="392C69"/>
              </w:rPr>
              <w:t xml:space="preserve">от 28.11.2023 </w:t>
            </w:r>
            <w:hyperlink r:id="rId317">
              <w:r>
                <w:rPr>
                  <w:color w:val="0000FF"/>
                </w:rPr>
                <w:t>N 2004</w:t>
              </w:r>
            </w:hyperlink>
            <w:r>
              <w:rPr>
                <w:color w:val="392C69"/>
              </w:rPr>
              <w:t xml:space="preserve">, от 17.12.2024 </w:t>
            </w:r>
            <w:hyperlink r:id="rId318">
              <w:r>
                <w:rPr>
                  <w:color w:val="0000FF"/>
                </w:rPr>
                <w:t>N 1810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15B253" w14:textId="77777777" w:rsidR="0023284B" w:rsidRDefault="0023284B">
            <w:pPr>
              <w:pStyle w:val="ConsPlusNormal"/>
            </w:pPr>
          </w:p>
        </w:tc>
      </w:tr>
    </w:tbl>
    <w:p w14:paraId="7BBCBF30" w14:textId="77777777" w:rsidR="0023284B" w:rsidRDefault="0023284B">
      <w:pPr>
        <w:pStyle w:val="ConsPlusNormal"/>
        <w:jc w:val="center"/>
      </w:pPr>
    </w:p>
    <w:p w14:paraId="12FF8043" w14:textId="77777777" w:rsidR="0023284B" w:rsidRDefault="0023284B">
      <w:pPr>
        <w:pStyle w:val="ConsPlusTitle"/>
        <w:jc w:val="center"/>
        <w:outlineLvl w:val="1"/>
      </w:pPr>
      <w:r>
        <w:t>I. Общие положения</w:t>
      </w:r>
    </w:p>
    <w:p w14:paraId="6EE84C80" w14:textId="77777777" w:rsidR="0023284B" w:rsidRDefault="0023284B">
      <w:pPr>
        <w:pStyle w:val="ConsPlusNormal"/>
        <w:jc w:val="center"/>
      </w:pPr>
    </w:p>
    <w:p w14:paraId="60CBB340" w14:textId="77777777" w:rsidR="0023284B" w:rsidRDefault="0023284B">
      <w:pPr>
        <w:pStyle w:val="ConsPlusNormal"/>
        <w:ind w:firstLine="540"/>
        <w:jc w:val="both"/>
      </w:pPr>
      <w:r>
        <w:t xml:space="preserve">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w:t>
      </w:r>
      <w:hyperlink w:anchor="P76">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14:paraId="01A875B2" w14:textId="77777777" w:rsidR="0023284B" w:rsidRDefault="0023284B">
      <w:pPr>
        <w:pStyle w:val="ConsPlusNormal"/>
        <w:spacing w:before="220"/>
        <w:ind w:firstLine="540"/>
        <w:jc w:val="both"/>
      </w:pPr>
      <w:r>
        <w:t xml:space="preserve">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w:t>
      </w:r>
      <w:hyperlink r:id="rId319">
        <w:r>
          <w:rPr>
            <w:color w:val="0000FF"/>
          </w:rPr>
          <w:t>законом</w:t>
        </w:r>
      </w:hyperlink>
      <w:r>
        <w:t xml:space="preserve"> "О водоснабжении и водоотведении" и </w:t>
      </w:r>
      <w:hyperlink w:anchor="P76">
        <w:r>
          <w:rPr>
            <w:color w:val="0000FF"/>
          </w:rPr>
          <w:t>Основами</w:t>
        </w:r>
      </w:hyperlink>
      <w:r>
        <w:t xml:space="preserve"> ценообразования.</w:t>
      </w:r>
    </w:p>
    <w:p w14:paraId="36B7E02B" w14:textId="77777777" w:rsidR="0023284B" w:rsidRDefault="0023284B">
      <w:pPr>
        <w:pStyle w:val="ConsPlusNormal"/>
        <w:ind w:firstLine="540"/>
        <w:jc w:val="both"/>
      </w:pPr>
    </w:p>
    <w:p w14:paraId="471F956F" w14:textId="77777777" w:rsidR="0023284B" w:rsidRDefault="0023284B">
      <w:pPr>
        <w:pStyle w:val="ConsPlusTitle"/>
        <w:jc w:val="center"/>
        <w:outlineLvl w:val="1"/>
      </w:pPr>
      <w:r>
        <w:t>II. Правила установления предельных индексов</w:t>
      </w:r>
    </w:p>
    <w:p w14:paraId="21B49107" w14:textId="77777777" w:rsidR="0023284B" w:rsidRDefault="0023284B">
      <w:pPr>
        <w:pStyle w:val="ConsPlusNormal"/>
        <w:ind w:firstLine="540"/>
        <w:jc w:val="both"/>
      </w:pPr>
    </w:p>
    <w:p w14:paraId="272C7AE2" w14:textId="77777777" w:rsidR="0023284B" w:rsidRDefault="0023284B">
      <w:pPr>
        <w:pStyle w:val="ConsPlusNormal"/>
        <w:ind w:firstLine="540"/>
        <w:jc w:val="both"/>
      </w:pPr>
      <w:r>
        <w:t xml:space="preserve">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соглашениям об условиях осуществления регулируемой деятельности в сфере холодного </w:t>
      </w:r>
      <w:r>
        <w:lastRenderedPageBreak/>
        <w:t>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14:paraId="7072F28F" w14:textId="77777777" w:rsidR="0023284B" w:rsidRDefault="0023284B">
      <w:pPr>
        <w:pStyle w:val="ConsPlusNormal"/>
        <w:spacing w:before="220"/>
        <w:ind w:firstLine="540"/>
        <w:jc w:val="both"/>
      </w:pPr>
      <w: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предельных индексов на основании представленных в соответствии с </w:t>
      </w:r>
      <w:hyperlink w:anchor="P733">
        <w:r>
          <w:rPr>
            <w:color w:val="0000FF"/>
          </w:rPr>
          <w:t>пунктом 16</w:t>
        </w:r>
      </w:hyperlink>
      <w:r>
        <w:t xml:space="preserve"> настоящих Правил предложений об установлении тарифов регулируемых организаций.</w:t>
      </w:r>
    </w:p>
    <w:p w14:paraId="04D05C94" w14:textId="77777777" w:rsidR="0023284B" w:rsidRDefault="0023284B">
      <w:pPr>
        <w:pStyle w:val="ConsPlusNormal"/>
        <w:spacing w:before="220"/>
        <w:ind w:firstLine="540"/>
        <w:jc w:val="both"/>
      </w:pPr>
      <w: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14:paraId="487C3A5C" w14:textId="77777777" w:rsidR="0023284B" w:rsidRDefault="0023284B">
      <w:pPr>
        <w:pStyle w:val="ConsPlusNormal"/>
        <w:spacing w:before="220"/>
        <w:ind w:firstLine="540"/>
        <w:jc w:val="both"/>
      </w:pPr>
      <w: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14:paraId="60D7B5C9" w14:textId="77777777" w:rsidR="0023284B" w:rsidRDefault="0023284B">
      <w:pPr>
        <w:pStyle w:val="ConsPlusNormal"/>
        <w:spacing w:before="220"/>
        <w:ind w:firstLine="540"/>
        <w:jc w:val="both"/>
      </w:pPr>
      <w:r>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14:paraId="4E65BC1B" w14:textId="77777777" w:rsidR="0023284B" w:rsidRDefault="0023284B">
      <w:pPr>
        <w:pStyle w:val="ConsPlusNormal"/>
        <w:spacing w:before="220"/>
        <w:ind w:firstLine="540"/>
        <w:jc w:val="both"/>
      </w:pPr>
      <w: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14:paraId="2FEE3AB7" w14:textId="77777777" w:rsidR="0023284B" w:rsidRDefault="0023284B">
      <w:pPr>
        <w:pStyle w:val="ConsPlusNormal"/>
        <w:jc w:val="both"/>
      </w:pPr>
      <w:r>
        <w:t xml:space="preserve">(в ред. </w:t>
      </w:r>
      <w:hyperlink r:id="rId320">
        <w:r>
          <w:rPr>
            <w:color w:val="0000FF"/>
          </w:rPr>
          <w:t>Постановления</w:t>
        </w:r>
      </w:hyperlink>
      <w:r>
        <w:t xml:space="preserve"> Правительства РФ от 04.09.2015 N 941)</w:t>
      </w:r>
    </w:p>
    <w:p w14:paraId="614F4F54" w14:textId="77777777" w:rsidR="0023284B" w:rsidRDefault="0023284B">
      <w:pPr>
        <w:pStyle w:val="ConsPlusNormal"/>
        <w:spacing w:before="220"/>
        <w:ind w:firstLine="540"/>
        <w:jc w:val="both"/>
      </w:pPr>
      <w:r>
        <w:t>б) экономическое обоснование предлагаемого расчета размера предельного индекса;</w:t>
      </w:r>
    </w:p>
    <w:p w14:paraId="3AA322FB" w14:textId="77777777" w:rsidR="0023284B" w:rsidRDefault="0023284B">
      <w:pPr>
        <w:pStyle w:val="ConsPlusNormal"/>
        <w:spacing w:before="220"/>
        <w:ind w:firstLine="540"/>
        <w:jc w:val="both"/>
      </w:pPr>
      <w:r>
        <w:t>в) расчет и обоснование выпадающих доходов прошлых периодов регулирования (при их наличии).</w:t>
      </w:r>
    </w:p>
    <w:p w14:paraId="1F81CC61" w14:textId="77777777" w:rsidR="0023284B" w:rsidRDefault="0023284B">
      <w:pPr>
        <w:pStyle w:val="ConsPlusNormal"/>
        <w:spacing w:before="220"/>
        <w:ind w:firstLine="540"/>
        <w:jc w:val="both"/>
      </w:pPr>
      <w:r>
        <w:t>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14:paraId="518A6CDE" w14:textId="77777777" w:rsidR="0023284B" w:rsidRDefault="0023284B">
      <w:pPr>
        <w:pStyle w:val="ConsPlusNormal"/>
        <w:spacing w:before="220"/>
        <w:ind w:firstLine="540"/>
        <w:jc w:val="both"/>
      </w:pPr>
      <w: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14:paraId="467F735D" w14:textId="77777777" w:rsidR="0023284B" w:rsidRDefault="0023284B">
      <w:pPr>
        <w:pStyle w:val="ConsPlusNormal"/>
        <w:spacing w:before="220"/>
        <w:ind w:firstLine="540"/>
        <w:jc w:val="both"/>
      </w:pPr>
      <w:r>
        <w:t>б) копии утвержденных в установленном порядке инвестиционных программ регулируемых организаций или копии проектов таких программ.</w:t>
      </w:r>
    </w:p>
    <w:p w14:paraId="22799426" w14:textId="77777777" w:rsidR="0023284B" w:rsidRDefault="0023284B">
      <w:pPr>
        <w:pStyle w:val="ConsPlusNormal"/>
        <w:ind w:firstLine="540"/>
        <w:jc w:val="both"/>
      </w:pPr>
    </w:p>
    <w:p w14:paraId="2D3535B8" w14:textId="77777777" w:rsidR="0023284B" w:rsidRDefault="0023284B">
      <w:pPr>
        <w:pStyle w:val="ConsPlusTitle"/>
        <w:jc w:val="center"/>
        <w:outlineLvl w:val="1"/>
      </w:pPr>
      <w:r>
        <w:t>III. Правила установления регулируемых тарифов</w:t>
      </w:r>
    </w:p>
    <w:p w14:paraId="6D5AAB5C" w14:textId="77777777" w:rsidR="0023284B" w:rsidRDefault="0023284B">
      <w:pPr>
        <w:pStyle w:val="ConsPlusNormal"/>
        <w:ind w:firstLine="540"/>
        <w:jc w:val="both"/>
      </w:pPr>
    </w:p>
    <w:p w14:paraId="4A6CC841" w14:textId="77777777" w:rsidR="0023284B" w:rsidRDefault="0023284B">
      <w:pPr>
        <w:pStyle w:val="ConsPlusNormal"/>
        <w:ind w:firstLine="540"/>
        <w:jc w:val="both"/>
      </w:pPr>
      <w:r>
        <w:t xml:space="preserve">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w:t>
      </w:r>
      <w:r>
        <w:lastRenderedPageBreak/>
        <w:t xml:space="preserve">регулирования, в соответствии с </w:t>
      </w:r>
      <w:hyperlink r:id="rId321">
        <w:r>
          <w:rPr>
            <w:color w:val="0000FF"/>
          </w:rPr>
          <w:t>регламентом</w:t>
        </w:r>
      </w:hyperlink>
      <w:r>
        <w:t xml:space="preserve"> установления регулируемых тарифов в сфере водоснабжения и водоотведения, утвержденным Федеральной антимонопольной службой (далее - регламент).</w:t>
      </w:r>
    </w:p>
    <w:p w14:paraId="4A4B4BBE" w14:textId="77777777" w:rsidR="0023284B" w:rsidRDefault="0023284B">
      <w:pPr>
        <w:pStyle w:val="ConsPlusNormal"/>
        <w:jc w:val="both"/>
      </w:pPr>
      <w:r>
        <w:t xml:space="preserve">(в ред. </w:t>
      </w:r>
      <w:hyperlink r:id="rId322">
        <w:r>
          <w:rPr>
            <w:color w:val="0000FF"/>
          </w:rPr>
          <w:t>Постановления</w:t>
        </w:r>
      </w:hyperlink>
      <w:r>
        <w:t xml:space="preserve"> Правительства РФ от 04.09.2015 N 941)</w:t>
      </w:r>
    </w:p>
    <w:p w14:paraId="45A5819A" w14:textId="77777777" w:rsidR="0023284B" w:rsidRDefault="0023284B">
      <w:pPr>
        <w:pStyle w:val="ConsPlusNormal"/>
        <w:spacing w:before="220"/>
        <w:ind w:firstLine="540"/>
        <w:jc w:val="both"/>
      </w:pPr>
      <w:r>
        <w:t xml:space="preserve">Тарифы на транспортировку холодной и горячей воды, сточных вод организациям, не соответствующим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w:t>
      </w:r>
      <w:hyperlink r:id="rId323">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324">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критерии отнесения к транзитным организациям), не устанавливаются.</w:t>
      </w:r>
    </w:p>
    <w:p w14:paraId="7969D904" w14:textId="77777777" w:rsidR="0023284B" w:rsidRDefault="0023284B">
      <w:pPr>
        <w:pStyle w:val="ConsPlusNormal"/>
        <w:jc w:val="both"/>
      </w:pPr>
      <w:r>
        <w:t xml:space="preserve">(абзац введен </w:t>
      </w:r>
      <w:hyperlink r:id="rId325">
        <w:r>
          <w:rPr>
            <w:color w:val="0000FF"/>
          </w:rPr>
          <w:t>Постановлением</w:t>
        </w:r>
      </w:hyperlink>
      <w:r>
        <w:t xml:space="preserve"> Правительства РФ от 23.11.2021 N 2009)</w:t>
      </w:r>
    </w:p>
    <w:p w14:paraId="6CB77A1E" w14:textId="77777777" w:rsidR="0023284B" w:rsidRDefault="0023284B">
      <w:pPr>
        <w:pStyle w:val="ConsPlusNormal"/>
        <w:spacing w:before="220"/>
        <w:ind w:firstLine="540"/>
        <w:jc w:val="both"/>
      </w:pPr>
      <w:r>
        <w:t>Тарифы на транспортировку холодной и горячей воды, сточных вод, установленные организациям, не соответствующим критериям отнесения к транзитным организациям, не применяются такими организациями и подлежат отмене органами регулирования тарифов с 1 сентября 2022 г.</w:t>
      </w:r>
    </w:p>
    <w:p w14:paraId="55D4C0EA" w14:textId="77777777" w:rsidR="0023284B" w:rsidRDefault="0023284B">
      <w:pPr>
        <w:pStyle w:val="ConsPlusNormal"/>
        <w:jc w:val="both"/>
      </w:pPr>
      <w:r>
        <w:t xml:space="preserve">(абзац введен </w:t>
      </w:r>
      <w:hyperlink r:id="rId326">
        <w:r>
          <w:rPr>
            <w:color w:val="0000FF"/>
          </w:rPr>
          <w:t>Постановлением</w:t>
        </w:r>
      </w:hyperlink>
      <w:r>
        <w:t xml:space="preserve"> Правительства РФ от 23.11.2021 N 2009)</w:t>
      </w:r>
    </w:p>
    <w:p w14:paraId="5DF9C020" w14:textId="77777777" w:rsidR="0023284B" w:rsidRDefault="0023284B">
      <w:pPr>
        <w:pStyle w:val="ConsPlusNormal"/>
        <w:spacing w:before="220"/>
        <w:ind w:firstLine="540"/>
        <w:jc w:val="both"/>
      </w:pPr>
      <w:r>
        <w:t xml:space="preserve">Установление (корректировка) в соответствии с положениями </w:t>
      </w:r>
      <w:hyperlink w:anchor="P455">
        <w:r>
          <w:rPr>
            <w:color w:val="0000FF"/>
          </w:rPr>
          <w:t>пунктов 61(1)</w:t>
        </w:r>
      </w:hyperlink>
      <w:r>
        <w:t xml:space="preserve"> и </w:t>
      </w:r>
      <w:hyperlink w:anchor="P459">
        <w:r>
          <w:rPr>
            <w:color w:val="0000FF"/>
          </w:rPr>
          <w:t>61(2)</w:t>
        </w:r>
      </w:hyperlink>
      <w:r>
        <w:t xml:space="preserve"> Основ ценообразования тарифов на 2025 год осуществляется органами регулирования тарифов не позднее 27 декабря 2024 г.</w:t>
      </w:r>
    </w:p>
    <w:p w14:paraId="514C73C6" w14:textId="77777777" w:rsidR="0023284B" w:rsidRDefault="0023284B">
      <w:pPr>
        <w:pStyle w:val="ConsPlusNormal"/>
        <w:jc w:val="both"/>
      </w:pPr>
      <w:r>
        <w:t xml:space="preserve">(абзац введен </w:t>
      </w:r>
      <w:hyperlink r:id="rId327">
        <w:r>
          <w:rPr>
            <w:color w:val="0000FF"/>
          </w:rPr>
          <w:t>Постановлением</w:t>
        </w:r>
      </w:hyperlink>
      <w:r>
        <w:t xml:space="preserve"> Правительства РФ от 17.12.2024 N 1810)</w:t>
      </w:r>
    </w:p>
    <w:p w14:paraId="7D025F33" w14:textId="77777777" w:rsidR="0023284B" w:rsidRDefault="0023284B">
      <w:pPr>
        <w:pStyle w:val="ConsPlusNormal"/>
        <w:spacing w:before="220"/>
        <w:ind w:firstLine="540"/>
        <w:jc w:val="both"/>
      </w:pPr>
      <w:bookmarkStart w:id="60" w:name="P707"/>
      <w:bookmarkEnd w:id="60"/>
      <w:r>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за исключением следующих случаев:</w:t>
      </w:r>
    </w:p>
    <w:p w14:paraId="5F0B136C" w14:textId="77777777" w:rsidR="0023284B" w:rsidRDefault="0023284B">
      <w:pPr>
        <w:pStyle w:val="ConsPlusNormal"/>
        <w:spacing w:before="220"/>
        <w:ind w:firstLine="540"/>
        <w:jc w:val="both"/>
      </w:pPr>
      <w:r>
        <w:t>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14:paraId="46F505A7" w14:textId="77777777" w:rsidR="0023284B" w:rsidRDefault="0023284B">
      <w:pPr>
        <w:pStyle w:val="ConsPlusNormal"/>
        <w:spacing w:before="220"/>
        <w:ind w:firstLine="540"/>
        <w:jc w:val="both"/>
      </w:pPr>
      <w:r>
        <w:t>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14:paraId="40E6B554" w14:textId="77777777" w:rsidR="0023284B" w:rsidRDefault="0023284B">
      <w:pPr>
        <w:pStyle w:val="ConsPlusNormal"/>
        <w:spacing w:before="220"/>
        <w:ind w:firstLine="540"/>
        <w:jc w:val="both"/>
      </w:pPr>
      <w:r>
        <w:t>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14:paraId="6DC7334D" w14:textId="77777777" w:rsidR="0023284B" w:rsidRDefault="0023284B">
      <w:pPr>
        <w:pStyle w:val="ConsPlusNormal"/>
        <w:spacing w:before="220"/>
        <w:ind w:firstLine="540"/>
        <w:jc w:val="both"/>
      </w:pPr>
      <w:r>
        <w:t>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14:paraId="0E07FE5F" w14:textId="77777777" w:rsidR="0023284B" w:rsidRDefault="0023284B">
      <w:pPr>
        <w:pStyle w:val="ConsPlusNormal"/>
        <w:spacing w:before="220"/>
        <w:ind w:firstLine="540"/>
        <w:jc w:val="both"/>
      </w:pPr>
      <w:r>
        <w:t>решения органов регулирования, принятые в связи с изменением в течение периода регулирования системы налогообложения регулируемой организации.</w:t>
      </w:r>
    </w:p>
    <w:p w14:paraId="63B63D7A" w14:textId="77777777" w:rsidR="0023284B" w:rsidRDefault="0023284B">
      <w:pPr>
        <w:pStyle w:val="ConsPlusNormal"/>
        <w:jc w:val="both"/>
      </w:pPr>
      <w:r>
        <w:t xml:space="preserve">(п. 9 в ред. </w:t>
      </w:r>
      <w:hyperlink r:id="rId328">
        <w:r>
          <w:rPr>
            <w:color w:val="0000FF"/>
          </w:rPr>
          <w:t>Постановления</w:t>
        </w:r>
      </w:hyperlink>
      <w:r>
        <w:t xml:space="preserve"> Правительства РФ от 25.01.2022 N 44)</w:t>
      </w:r>
    </w:p>
    <w:p w14:paraId="61616FA6" w14:textId="77777777" w:rsidR="0023284B" w:rsidRDefault="0023284B">
      <w:pPr>
        <w:pStyle w:val="ConsPlusNormal"/>
        <w:spacing w:before="220"/>
        <w:ind w:firstLine="540"/>
        <w:jc w:val="both"/>
      </w:pPr>
      <w:r>
        <w:lastRenderedPageBreak/>
        <w:t xml:space="preserve">10. В случаях, предусмотренных </w:t>
      </w:r>
      <w:hyperlink w:anchor="P707">
        <w:r>
          <w:rPr>
            <w:color w:val="0000FF"/>
          </w:rPr>
          <w:t>подпунктами "а"</w:t>
        </w:r>
      </w:hyperlink>
      <w:r>
        <w:t xml:space="preserve">, </w:t>
      </w:r>
      <w:hyperlink w:anchor="P707">
        <w:r>
          <w:rPr>
            <w:color w:val="0000FF"/>
          </w:rPr>
          <w:t>"б"</w:t>
        </w:r>
      </w:hyperlink>
      <w:r>
        <w:t xml:space="preserve">, </w:t>
      </w:r>
      <w:hyperlink w:anchor="P707">
        <w:r>
          <w:rPr>
            <w:color w:val="0000FF"/>
          </w:rPr>
          <w:t>"д"</w:t>
        </w:r>
      </w:hyperlink>
      <w:r>
        <w:t xml:space="preserve"> и </w:t>
      </w:r>
      <w:hyperlink w:anchor="P707">
        <w:r>
          <w:rPr>
            <w:color w:val="0000FF"/>
          </w:rPr>
          <w:t>"е" пункта 9</w:t>
        </w:r>
      </w:hyperlink>
      <w:r>
        <w:t xml:space="preserve"> настоящих Правил, а также при установлении (корректировке) тарифов на 2025 год в соответствии с положениями </w:t>
      </w:r>
      <w:hyperlink w:anchor="P455">
        <w:r>
          <w:rPr>
            <w:color w:val="0000FF"/>
          </w:rPr>
          <w:t>пунктов 61(1)</w:t>
        </w:r>
      </w:hyperlink>
      <w:r>
        <w:t xml:space="preserve"> и </w:t>
      </w:r>
      <w:hyperlink w:anchor="P459">
        <w:r>
          <w:rPr>
            <w:color w:val="0000FF"/>
          </w:rPr>
          <w:t>61(2)</w:t>
        </w:r>
      </w:hyperlink>
      <w:r>
        <w:t xml:space="preserve"> Основ ценообразования дело об установлении тарифов не открывается.</w:t>
      </w:r>
    </w:p>
    <w:p w14:paraId="72051695" w14:textId="77777777" w:rsidR="0023284B" w:rsidRDefault="0023284B">
      <w:pPr>
        <w:pStyle w:val="ConsPlusNormal"/>
        <w:jc w:val="both"/>
      </w:pPr>
      <w:r>
        <w:t xml:space="preserve">(в ред. </w:t>
      </w:r>
      <w:hyperlink r:id="rId329">
        <w:r>
          <w:rPr>
            <w:color w:val="0000FF"/>
          </w:rPr>
          <w:t>Постановления</w:t>
        </w:r>
      </w:hyperlink>
      <w:r>
        <w:t xml:space="preserve"> Правительства РФ от 17.12.2024 N 1810)</w:t>
      </w:r>
    </w:p>
    <w:p w14:paraId="484045D1" w14:textId="77777777" w:rsidR="0023284B" w:rsidRDefault="0023284B">
      <w:pPr>
        <w:pStyle w:val="ConsPlusNormal"/>
        <w:spacing w:before="220"/>
        <w:ind w:firstLine="540"/>
        <w:jc w:val="both"/>
      </w:pPr>
      <w:r>
        <w:t>11. В случае принятия в установленном порядке решения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14:paraId="64C34E25" w14:textId="77777777" w:rsidR="0023284B" w:rsidRDefault="0023284B">
      <w:pPr>
        <w:pStyle w:val="ConsPlusNormal"/>
        <w:spacing w:before="220"/>
        <w:ind w:firstLine="540"/>
        <w:jc w:val="both"/>
      </w:pPr>
      <w:r>
        <w:t>При установлении цен (тарифов) на текущий период регулирования для организации, которая начала эксплуатировать централизованные системы горячего водоснабжения, холодного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14:paraId="3399DEDF" w14:textId="77777777" w:rsidR="0023284B" w:rsidRDefault="0023284B">
      <w:pPr>
        <w:pStyle w:val="ConsPlusNormal"/>
        <w:jc w:val="both"/>
      </w:pPr>
      <w:r>
        <w:t xml:space="preserve">(абзац введен </w:t>
      </w:r>
      <w:hyperlink r:id="rId330">
        <w:r>
          <w:rPr>
            <w:color w:val="0000FF"/>
          </w:rPr>
          <w:t>Постановлением</w:t>
        </w:r>
      </w:hyperlink>
      <w:r>
        <w:t xml:space="preserve"> Правительства РФ от 08.10.2018 N 1206)</w:t>
      </w:r>
    </w:p>
    <w:p w14:paraId="3107ED66" w14:textId="77777777" w:rsidR="0023284B" w:rsidRDefault="0023284B">
      <w:pPr>
        <w:pStyle w:val="ConsPlusNormal"/>
        <w:spacing w:before="220"/>
        <w:ind w:firstLine="540"/>
        <w:jc w:val="both"/>
      </w:pPr>
      <w:r>
        <w:t>11(1). 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
    <w:p w14:paraId="182B3A79" w14:textId="77777777" w:rsidR="0023284B" w:rsidRDefault="0023284B">
      <w:pPr>
        <w:pStyle w:val="ConsPlusNormal"/>
        <w:jc w:val="both"/>
      </w:pPr>
      <w:r>
        <w:t xml:space="preserve">(п. 11(1) введен </w:t>
      </w:r>
      <w:hyperlink r:id="rId331">
        <w:r>
          <w:rPr>
            <w:color w:val="0000FF"/>
          </w:rPr>
          <w:t>Постановлением</w:t>
        </w:r>
      </w:hyperlink>
      <w:r>
        <w:t xml:space="preserve"> Правительства РФ от 09.08.2014 N 781)</w:t>
      </w:r>
    </w:p>
    <w:p w14:paraId="4D6EF452" w14:textId="77777777" w:rsidR="0023284B" w:rsidRDefault="0023284B">
      <w:pPr>
        <w:pStyle w:val="ConsPlusNormal"/>
        <w:spacing w:before="220"/>
        <w:ind w:firstLine="540"/>
        <w:jc w:val="both"/>
      </w:pPr>
      <w:r>
        <w:t>11(2). Основанием для установления (корректировки, пересмотра), а также продолжения действия установленной цены (тарифа) на транспортировку холодной воды, и (или) цены (тарифа) на транспортировку горячей воды, и (или) цены (тарифа) на транспортировку сточных вод в отношении собственника или иного законного владельца водопроводных и (или) канализационных сетей и (или) сооружений на них является его соответствие критериям отнесения к транзитным организациям.</w:t>
      </w:r>
    </w:p>
    <w:p w14:paraId="349FC8C1" w14:textId="77777777" w:rsidR="0023284B" w:rsidRDefault="0023284B">
      <w:pPr>
        <w:pStyle w:val="ConsPlusNormal"/>
        <w:jc w:val="both"/>
      </w:pPr>
      <w:r>
        <w:t xml:space="preserve">(п. 11(2) введен </w:t>
      </w:r>
      <w:hyperlink r:id="rId332">
        <w:r>
          <w:rPr>
            <w:color w:val="0000FF"/>
          </w:rPr>
          <w:t>Постановлением</w:t>
        </w:r>
      </w:hyperlink>
      <w:r>
        <w:t xml:space="preserve"> Правительства РФ от 23.11.2021 N 2009)</w:t>
      </w:r>
    </w:p>
    <w:p w14:paraId="70E55B38" w14:textId="77777777" w:rsidR="0023284B" w:rsidRDefault="0023284B">
      <w:pPr>
        <w:pStyle w:val="ConsPlusNormal"/>
        <w:ind w:firstLine="540"/>
        <w:jc w:val="both"/>
      </w:pPr>
    </w:p>
    <w:p w14:paraId="29E95BA5" w14:textId="77777777" w:rsidR="0023284B" w:rsidRDefault="0023284B">
      <w:pPr>
        <w:pStyle w:val="ConsPlusTitle"/>
        <w:jc w:val="center"/>
        <w:outlineLvl w:val="1"/>
      </w:pPr>
      <w:r>
        <w:t>IV. Порядок открытия и рассмотрения дел</w:t>
      </w:r>
    </w:p>
    <w:p w14:paraId="786D9CC8" w14:textId="77777777" w:rsidR="0023284B" w:rsidRDefault="0023284B">
      <w:pPr>
        <w:pStyle w:val="ConsPlusTitle"/>
        <w:jc w:val="center"/>
      </w:pPr>
      <w:r>
        <w:t>об установлении тарифов</w:t>
      </w:r>
    </w:p>
    <w:p w14:paraId="2024AEAD" w14:textId="77777777" w:rsidR="0023284B" w:rsidRDefault="0023284B">
      <w:pPr>
        <w:pStyle w:val="ConsPlusNormal"/>
        <w:ind w:firstLine="540"/>
        <w:jc w:val="both"/>
      </w:pPr>
    </w:p>
    <w:p w14:paraId="3A4DECCD" w14:textId="77777777" w:rsidR="0023284B" w:rsidRDefault="0023284B">
      <w:pPr>
        <w:pStyle w:val="ConsPlusNormal"/>
        <w:ind w:firstLine="540"/>
        <w:jc w:val="both"/>
      </w:pPr>
      <w:r>
        <w:t>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p w14:paraId="5A825906" w14:textId="77777777" w:rsidR="0023284B" w:rsidRDefault="0023284B">
      <w:pPr>
        <w:pStyle w:val="ConsPlusNormal"/>
        <w:spacing w:before="220"/>
        <w:ind w:firstLine="540"/>
        <w:jc w:val="both"/>
      </w:pPr>
      <w:bookmarkStart w:id="61" w:name="P728"/>
      <w:bookmarkEnd w:id="61"/>
      <w:r>
        <w:t>13. Открытие и рассмотрение дел об установлении тарифов осуществляется:</w:t>
      </w:r>
    </w:p>
    <w:p w14:paraId="559E323D" w14:textId="77777777" w:rsidR="0023284B" w:rsidRDefault="0023284B">
      <w:pPr>
        <w:pStyle w:val="ConsPlusNormal"/>
        <w:spacing w:before="220"/>
        <w:ind w:firstLine="540"/>
        <w:jc w:val="both"/>
      </w:pPr>
      <w:r>
        <w:t>а) по предложению регулируемой организации;</w:t>
      </w:r>
    </w:p>
    <w:p w14:paraId="30FA400D" w14:textId="77777777" w:rsidR="0023284B" w:rsidRDefault="0023284B">
      <w:pPr>
        <w:pStyle w:val="ConsPlusNormal"/>
        <w:spacing w:before="220"/>
        <w:ind w:firstLine="540"/>
        <w:jc w:val="both"/>
      </w:pPr>
      <w: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14:paraId="0B781029" w14:textId="77777777" w:rsidR="0023284B" w:rsidRDefault="0023284B">
      <w:pPr>
        <w:pStyle w:val="ConsPlusNormal"/>
        <w:spacing w:before="220"/>
        <w:ind w:firstLine="540"/>
        <w:jc w:val="both"/>
      </w:pPr>
      <w:bookmarkStart w:id="62" w:name="P731"/>
      <w:bookmarkEnd w:id="62"/>
      <w:r>
        <w:t xml:space="preserve">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w:t>
      </w:r>
      <w:r>
        <w:lastRenderedPageBreak/>
        <w:t>тарифов.</w:t>
      </w:r>
    </w:p>
    <w:p w14:paraId="1810BBC8" w14:textId="77777777" w:rsidR="0023284B" w:rsidRDefault="0023284B">
      <w:pPr>
        <w:pStyle w:val="ConsPlusNormal"/>
        <w:spacing w:before="220"/>
        <w:ind w:firstLine="540"/>
        <w:jc w:val="both"/>
      </w:pPr>
      <w:r>
        <w:t>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14:paraId="550094B0" w14:textId="77777777" w:rsidR="0023284B" w:rsidRDefault="0023284B">
      <w:pPr>
        <w:pStyle w:val="ConsPlusNormal"/>
        <w:spacing w:before="220"/>
        <w:ind w:firstLine="540"/>
        <w:jc w:val="both"/>
      </w:pPr>
      <w:bookmarkStart w:id="63" w:name="P733"/>
      <w:bookmarkEnd w:id="63"/>
      <w:r>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14:paraId="12550426" w14:textId="77777777" w:rsidR="0023284B" w:rsidRDefault="0023284B">
      <w:pPr>
        <w:pStyle w:val="ConsPlusNormal"/>
        <w:spacing w:before="220"/>
        <w:ind w:firstLine="540"/>
        <w:jc w:val="both"/>
      </w:pPr>
      <w:r>
        <w:t>а) сведения о регулируемой организации, направившей заявление об установлении тарифов (далее - заявитель):</w:t>
      </w:r>
    </w:p>
    <w:p w14:paraId="628CE1F8" w14:textId="77777777" w:rsidR="0023284B" w:rsidRDefault="0023284B">
      <w:pPr>
        <w:pStyle w:val="ConsPlusNormal"/>
        <w:spacing w:before="220"/>
        <w:ind w:firstLine="540"/>
        <w:jc w:val="both"/>
      </w:pPr>
      <w: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14:paraId="51C5E1D3" w14:textId="77777777" w:rsidR="0023284B" w:rsidRDefault="0023284B">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14:paraId="2F7549B9" w14:textId="77777777" w:rsidR="0023284B" w:rsidRDefault="0023284B">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14:paraId="419A1187" w14:textId="77777777" w:rsidR="0023284B" w:rsidRDefault="0023284B">
      <w:pPr>
        <w:pStyle w:val="ConsPlusNormal"/>
        <w:spacing w:before="220"/>
        <w:ind w:firstLine="540"/>
        <w:jc w:val="both"/>
      </w:pPr>
      <w:r>
        <w:t>индивидуальный номер налогоплательщика и код причины постановки на налоговый учет;</w:t>
      </w:r>
    </w:p>
    <w:p w14:paraId="4E9F4148" w14:textId="77777777" w:rsidR="0023284B" w:rsidRDefault="0023284B">
      <w:pPr>
        <w:pStyle w:val="ConsPlusNormal"/>
        <w:spacing w:before="220"/>
        <w:ind w:firstLine="540"/>
        <w:jc w:val="both"/>
      </w:pPr>
      <w:r>
        <w:t>б) основания, по которым заявитель обратился в орган регулирования тарифов для установления тарифов;</w:t>
      </w:r>
    </w:p>
    <w:p w14:paraId="4E984DCF" w14:textId="77777777" w:rsidR="0023284B" w:rsidRDefault="0023284B">
      <w:pPr>
        <w:pStyle w:val="ConsPlusNormal"/>
        <w:spacing w:before="220"/>
        <w:ind w:firstLine="540"/>
        <w:jc w:val="both"/>
      </w:pPr>
      <w: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14:paraId="43EDD232" w14:textId="77777777" w:rsidR="0023284B" w:rsidRDefault="0023284B">
      <w:pPr>
        <w:pStyle w:val="ConsPlusNormal"/>
        <w:spacing w:before="220"/>
        <w:ind w:firstLine="540"/>
        <w:jc w:val="both"/>
      </w:pPr>
      <w:bookmarkStart w:id="64" w:name="P741"/>
      <w:bookmarkEnd w:id="64"/>
      <w:r>
        <w:t>17. К заявлению об установлении тарифов прилагаются следующие обосновывающие материалы:</w:t>
      </w:r>
    </w:p>
    <w:p w14:paraId="15A59365" w14:textId="77777777" w:rsidR="0023284B" w:rsidRDefault="0023284B">
      <w:pPr>
        <w:pStyle w:val="ConsPlusNormal"/>
        <w:spacing w:before="220"/>
        <w:ind w:firstLine="540"/>
        <w:jc w:val="both"/>
      </w:pPr>
      <w:bookmarkStart w:id="65" w:name="P742"/>
      <w:bookmarkEnd w:id="65"/>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14:paraId="0C144B42" w14:textId="77777777" w:rsidR="0023284B" w:rsidRDefault="0023284B">
      <w:pPr>
        <w:pStyle w:val="ConsPlusNormal"/>
        <w:jc w:val="both"/>
      </w:pPr>
      <w:r>
        <w:t xml:space="preserve">(в ред. </w:t>
      </w:r>
      <w:hyperlink r:id="rId333">
        <w:r>
          <w:rPr>
            <w:color w:val="0000FF"/>
          </w:rPr>
          <w:t>Постановления</w:t>
        </w:r>
      </w:hyperlink>
      <w:r>
        <w:t xml:space="preserve"> Правительства РФ от 13.02.2015 N 120)</w:t>
      </w:r>
    </w:p>
    <w:p w14:paraId="0197D3FC" w14:textId="77777777" w:rsidR="0023284B" w:rsidRDefault="0023284B">
      <w:pPr>
        <w:pStyle w:val="ConsPlusNormal"/>
        <w:spacing w:before="220"/>
        <w:ind w:firstLine="540"/>
        <w:jc w:val="both"/>
      </w:pPr>
      <w: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14:paraId="38AC1615" w14:textId="77777777" w:rsidR="0023284B" w:rsidRDefault="0023284B">
      <w:pPr>
        <w:pStyle w:val="ConsPlusNormal"/>
        <w:spacing w:before="220"/>
        <w:ind w:firstLine="540"/>
        <w:jc w:val="both"/>
      </w:pPr>
      <w:r>
        <w:t>в) копия документа о назначении (выборе) лица, имеющего право действовать от имени организации без доверенности;</w:t>
      </w:r>
    </w:p>
    <w:p w14:paraId="3CD7EB90" w14:textId="77777777" w:rsidR="0023284B" w:rsidRDefault="0023284B">
      <w:pPr>
        <w:pStyle w:val="ConsPlusNormal"/>
        <w:spacing w:before="220"/>
        <w:ind w:firstLine="540"/>
        <w:jc w:val="both"/>
      </w:pPr>
      <w:bookmarkStart w:id="66" w:name="P746"/>
      <w:bookmarkEnd w:id="66"/>
      <w:r>
        <w:t xml:space="preserve">г) копии бухгалтерской и статистической отчетности за 3 предшествующих периода </w:t>
      </w:r>
      <w:r>
        <w:lastRenderedPageBreak/>
        <w:t>регулирования и на последнюю отчетную дату;</w:t>
      </w:r>
    </w:p>
    <w:p w14:paraId="4274C0A4" w14:textId="77777777" w:rsidR="0023284B" w:rsidRDefault="0023284B">
      <w:pPr>
        <w:pStyle w:val="ConsPlusNormal"/>
        <w:jc w:val="both"/>
      </w:pPr>
      <w:r>
        <w:t xml:space="preserve">(в ред. </w:t>
      </w:r>
      <w:hyperlink r:id="rId334">
        <w:r>
          <w:rPr>
            <w:color w:val="0000FF"/>
          </w:rPr>
          <w:t>Постановления</w:t>
        </w:r>
      </w:hyperlink>
      <w:r>
        <w:t xml:space="preserve"> Правительства РФ от 04.07.2019 N 855)</w:t>
      </w:r>
    </w:p>
    <w:p w14:paraId="140F1871" w14:textId="77777777" w:rsidR="0023284B" w:rsidRDefault="0023284B">
      <w:pPr>
        <w:pStyle w:val="ConsPlusNormal"/>
        <w:spacing w:before="220"/>
        <w:ind w:firstLine="540"/>
        <w:jc w:val="both"/>
      </w:pPr>
      <w: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14:paraId="222957C2" w14:textId="77777777" w:rsidR="0023284B" w:rsidRDefault="0023284B">
      <w:pPr>
        <w:pStyle w:val="ConsPlusNormal"/>
        <w:spacing w:before="220"/>
        <w:ind w:firstLine="540"/>
        <w:jc w:val="both"/>
      </w:pPr>
      <w:bookmarkStart w:id="67" w:name="P749"/>
      <w:bookmarkEnd w:id="67"/>
      <w:r>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27186380" w14:textId="77777777" w:rsidR="0023284B" w:rsidRDefault="0023284B">
      <w:pPr>
        <w:pStyle w:val="ConsPlusNormal"/>
        <w:jc w:val="both"/>
      </w:pPr>
      <w:r>
        <w:t xml:space="preserve">(в ред. </w:t>
      </w:r>
      <w:hyperlink r:id="rId335">
        <w:r>
          <w:rPr>
            <w:color w:val="0000FF"/>
          </w:rPr>
          <w:t>Постановления</w:t>
        </w:r>
      </w:hyperlink>
      <w:r>
        <w:t xml:space="preserve"> Правительства РФ от 08.10.2018 N 1206)</w:t>
      </w:r>
    </w:p>
    <w:p w14:paraId="6DADFDEA" w14:textId="77777777" w:rsidR="0023284B" w:rsidRDefault="0023284B">
      <w:pPr>
        <w:pStyle w:val="ConsPlusNormal"/>
        <w:spacing w:before="220"/>
        <w:ind w:firstLine="540"/>
        <w:jc w:val="both"/>
      </w:pPr>
      <w:bookmarkStart w:id="68" w:name="P751"/>
      <w:bookmarkEnd w:id="68"/>
      <w:r>
        <w:t>ж) расчет размера тарифов;</w:t>
      </w:r>
    </w:p>
    <w:p w14:paraId="46F2E0BC" w14:textId="77777777" w:rsidR="0023284B" w:rsidRDefault="0023284B">
      <w:pPr>
        <w:pStyle w:val="ConsPlusNormal"/>
        <w:spacing w:before="220"/>
        <w:ind w:firstLine="540"/>
        <w:jc w:val="both"/>
      </w:pPr>
      <w:r>
        <w:t xml:space="preserve">з) расчет объема оказываемых услуг отдельно по регулируемым видам деятельности, предусмотренным Федеральным </w:t>
      </w:r>
      <w:hyperlink r:id="rId336">
        <w:r>
          <w:rPr>
            <w:color w:val="0000FF"/>
          </w:rPr>
          <w:t>законом</w:t>
        </w:r>
      </w:hyperlink>
      <w: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14:paraId="6EA46755" w14:textId="77777777" w:rsidR="0023284B" w:rsidRDefault="0023284B">
      <w:pPr>
        <w:pStyle w:val="ConsPlusNormal"/>
        <w:spacing w:before="220"/>
        <w:ind w:firstLine="540"/>
        <w:jc w:val="both"/>
      </w:pPr>
      <w:r>
        <w:t>и) копия утвержденной в установленном порядке инвестиционной программы (при наличии);</w:t>
      </w:r>
    </w:p>
    <w:p w14:paraId="341D1C52" w14:textId="77777777" w:rsidR="0023284B" w:rsidRDefault="0023284B">
      <w:pPr>
        <w:pStyle w:val="ConsPlusNormal"/>
        <w:spacing w:before="220"/>
        <w:ind w:firstLine="540"/>
        <w:jc w:val="both"/>
      </w:pPr>
      <w:bookmarkStart w:id="69" w:name="P754"/>
      <w:bookmarkEnd w:id="69"/>
      <w:r>
        <w:t xml:space="preserve">к) расчет определяемых в соответствии с </w:t>
      </w:r>
      <w:hyperlink w:anchor="P76">
        <w:r>
          <w:rPr>
            <w:color w:val="0000FF"/>
          </w:rPr>
          <w:t>Основами</w:t>
        </w:r>
      </w:hyperlink>
      <w: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14:paraId="5BD433C1" w14:textId="77777777" w:rsidR="0023284B" w:rsidRDefault="0023284B">
      <w:pPr>
        <w:pStyle w:val="ConsPlusNormal"/>
        <w:spacing w:before="220"/>
        <w:ind w:firstLine="540"/>
        <w:jc w:val="both"/>
      </w:pPr>
      <w:bookmarkStart w:id="70" w:name="P755"/>
      <w:bookmarkEnd w:id="70"/>
      <w: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14:paraId="76D25544" w14:textId="77777777" w:rsidR="0023284B" w:rsidRDefault="0023284B">
      <w:pPr>
        <w:pStyle w:val="ConsPlusNormal"/>
        <w:spacing w:before="220"/>
        <w:ind w:firstLine="540"/>
        <w:jc w:val="both"/>
      </w:pPr>
      <w:bookmarkStart w:id="71" w:name="P756"/>
      <w:bookmarkEnd w:id="71"/>
      <w:r>
        <w:t>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7E1E0FF4" w14:textId="77777777" w:rsidR="0023284B" w:rsidRDefault="0023284B">
      <w:pPr>
        <w:pStyle w:val="ConsPlusNormal"/>
        <w:jc w:val="both"/>
      </w:pPr>
      <w:r>
        <w:t xml:space="preserve">(пп. "м" в ред. </w:t>
      </w:r>
      <w:hyperlink r:id="rId337">
        <w:r>
          <w:rPr>
            <w:color w:val="0000FF"/>
          </w:rPr>
          <w:t>Постановления</w:t>
        </w:r>
      </w:hyperlink>
      <w:r>
        <w:t xml:space="preserve"> Правительства РФ от 08.10.2018 N 1206)</w:t>
      </w:r>
    </w:p>
    <w:p w14:paraId="62570664" w14:textId="77777777" w:rsidR="0023284B" w:rsidRDefault="0023284B">
      <w:pPr>
        <w:pStyle w:val="ConsPlusNormal"/>
        <w:spacing w:before="220"/>
        <w:ind w:firstLine="540"/>
        <w:jc w:val="both"/>
      </w:pPr>
      <w:bookmarkStart w:id="72" w:name="P758"/>
      <w:bookmarkEnd w:id="72"/>
      <w: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14:paraId="3F9D02D2" w14:textId="77777777" w:rsidR="0023284B" w:rsidRDefault="0023284B">
      <w:pPr>
        <w:pStyle w:val="ConsPlusNormal"/>
        <w:spacing w:before="220"/>
        <w:ind w:firstLine="540"/>
        <w:jc w:val="both"/>
      </w:pPr>
      <w:bookmarkStart w:id="73" w:name="P759"/>
      <w:bookmarkEnd w:id="73"/>
      <w:r>
        <w:lastRenderedPageBreak/>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14:paraId="0581F9A0" w14:textId="77777777" w:rsidR="0023284B" w:rsidRDefault="0023284B">
      <w:pPr>
        <w:pStyle w:val="ConsPlusNormal"/>
        <w:spacing w:before="220"/>
        <w:ind w:firstLine="540"/>
        <w:jc w:val="both"/>
      </w:pPr>
      <w:r>
        <w:t>п)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водопроводных и (или) канализационных сетей, протяженности водопроводных и (или) канализационных сетей, по которым осуществляется транспортировка холодной воды и (или) транспортировка сточных вод, планируемых объемах транспортируемой холодной воды и (или) сточных вод на очередной год, об объемах транспортируемой холодной воды и (или) сточных вод за 3 последних года;</w:t>
      </w:r>
    </w:p>
    <w:p w14:paraId="66521F9A" w14:textId="77777777" w:rsidR="0023284B" w:rsidRDefault="0023284B">
      <w:pPr>
        <w:pStyle w:val="ConsPlusNormal"/>
        <w:jc w:val="both"/>
      </w:pPr>
      <w:r>
        <w:t xml:space="preserve">(пп. "п" введен </w:t>
      </w:r>
      <w:hyperlink r:id="rId338">
        <w:r>
          <w:rPr>
            <w:color w:val="0000FF"/>
          </w:rPr>
          <w:t>Постановлением</w:t>
        </w:r>
      </w:hyperlink>
      <w:r>
        <w:t xml:space="preserve"> Правительства РФ от 04.07.2019 N 855; в ред. </w:t>
      </w:r>
      <w:hyperlink r:id="rId339">
        <w:r>
          <w:rPr>
            <w:color w:val="0000FF"/>
          </w:rPr>
          <w:t>Постановления</w:t>
        </w:r>
      </w:hyperlink>
      <w:r>
        <w:t xml:space="preserve"> Правительства РФ от 23.11.2021 N 2009)</w:t>
      </w:r>
    </w:p>
    <w:p w14:paraId="779344CA" w14:textId="77777777" w:rsidR="0023284B" w:rsidRDefault="0023284B">
      <w:pPr>
        <w:pStyle w:val="ConsPlusNormal"/>
        <w:spacing w:before="220"/>
        <w:ind w:firstLine="540"/>
        <w:jc w:val="both"/>
      </w:pPr>
      <w:bookmarkStart w:id="74" w:name="P762"/>
      <w:bookmarkEnd w:id="74"/>
      <w:r>
        <w:t>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14:paraId="67C2DE29" w14:textId="77777777" w:rsidR="0023284B" w:rsidRDefault="0023284B">
      <w:pPr>
        <w:pStyle w:val="ConsPlusNormal"/>
        <w:jc w:val="both"/>
      </w:pPr>
      <w:r>
        <w:t xml:space="preserve">(пп. "р" введен </w:t>
      </w:r>
      <w:hyperlink r:id="rId340">
        <w:r>
          <w:rPr>
            <w:color w:val="0000FF"/>
          </w:rPr>
          <w:t>Постановлением</w:t>
        </w:r>
      </w:hyperlink>
      <w:r>
        <w:t xml:space="preserve"> Правительства РФ от 04.07.2019 N 855)</w:t>
      </w:r>
    </w:p>
    <w:p w14:paraId="39D1B093" w14:textId="77777777" w:rsidR="0023284B" w:rsidRDefault="0023284B">
      <w:pPr>
        <w:pStyle w:val="ConsPlusNormal"/>
        <w:spacing w:before="220"/>
        <w:ind w:firstLine="540"/>
        <w:jc w:val="both"/>
      </w:pPr>
      <w:r>
        <w:t>с) копии документов и иная информация, подтверждающие соответствие собственника или иного законного владельца водопроводных и (или) канализационных сетей и (или) сооружений на них критериям отнесения к транзитным организациям;</w:t>
      </w:r>
    </w:p>
    <w:p w14:paraId="3C6FBD89" w14:textId="77777777" w:rsidR="0023284B" w:rsidRDefault="0023284B">
      <w:pPr>
        <w:pStyle w:val="ConsPlusNormal"/>
        <w:jc w:val="both"/>
      </w:pPr>
      <w:r>
        <w:t xml:space="preserve">(пп. "с" введен </w:t>
      </w:r>
      <w:hyperlink r:id="rId341">
        <w:r>
          <w:rPr>
            <w:color w:val="0000FF"/>
          </w:rPr>
          <w:t>Постановлением</w:t>
        </w:r>
      </w:hyperlink>
      <w:r>
        <w:t xml:space="preserve"> Правительства РФ от 23.11.2021 N 2009)</w:t>
      </w:r>
    </w:p>
    <w:p w14:paraId="25C70B36" w14:textId="77777777" w:rsidR="0023284B" w:rsidRDefault="0023284B">
      <w:pPr>
        <w:pStyle w:val="ConsPlusNormal"/>
        <w:spacing w:before="220"/>
        <w:ind w:firstLine="540"/>
        <w:jc w:val="both"/>
      </w:pPr>
      <w:r>
        <w:t xml:space="preserve">т) материалы, обосновывающие возникновение экономии расходов, достигнутой регулируемой организацией в соответствии с </w:t>
      </w:r>
      <w:hyperlink w:anchor="P493">
        <w:r>
          <w:rPr>
            <w:color w:val="0000FF"/>
          </w:rPr>
          <w:t>абзацем третьим пункта 67</w:t>
        </w:r>
      </w:hyperlink>
      <w: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и реализацию мероприятий, включенных в утвержденную инвестиционную программу (в том числе скорректированную в установленном порядке);</w:t>
      </w:r>
    </w:p>
    <w:p w14:paraId="6005D34F" w14:textId="77777777" w:rsidR="0023284B" w:rsidRDefault="0023284B">
      <w:pPr>
        <w:pStyle w:val="ConsPlusNormal"/>
        <w:jc w:val="both"/>
      </w:pPr>
      <w:r>
        <w:t xml:space="preserve">(пп. "т" введен </w:t>
      </w:r>
      <w:hyperlink r:id="rId342">
        <w:r>
          <w:rPr>
            <w:color w:val="0000FF"/>
          </w:rPr>
          <w:t>Постановлением</w:t>
        </w:r>
      </w:hyperlink>
      <w:r>
        <w:t xml:space="preserve"> Правительства РФ от 10.10.2022 N 1800)</w:t>
      </w:r>
    </w:p>
    <w:p w14:paraId="5A885C7B" w14:textId="77777777" w:rsidR="0023284B" w:rsidRDefault="0023284B">
      <w:pPr>
        <w:pStyle w:val="ConsPlusNormal"/>
        <w:spacing w:before="220"/>
        <w:ind w:firstLine="540"/>
        <w:jc w:val="both"/>
      </w:pPr>
      <w:r>
        <w:t xml:space="preserve">у) материалы, подтверждающие экономию расходов, достигнутую регулируемой организацией в соответствии с </w:t>
      </w:r>
      <w:hyperlink w:anchor="P495">
        <w:r>
          <w:rPr>
            <w:color w:val="0000FF"/>
          </w:rPr>
          <w:t>абзацем четвертым пункта 67</w:t>
        </w:r>
      </w:hyperlink>
      <w:r>
        <w:t xml:space="preserve"> Основ ценообразования.</w:t>
      </w:r>
    </w:p>
    <w:p w14:paraId="3C50D245" w14:textId="77777777" w:rsidR="0023284B" w:rsidRDefault="0023284B">
      <w:pPr>
        <w:pStyle w:val="ConsPlusNormal"/>
        <w:jc w:val="both"/>
      </w:pPr>
      <w:r>
        <w:t xml:space="preserve">(пп. "у" введен </w:t>
      </w:r>
      <w:hyperlink r:id="rId343">
        <w:r>
          <w:rPr>
            <w:color w:val="0000FF"/>
          </w:rPr>
          <w:t>Постановлением</w:t>
        </w:r>
      </w:hyperlink>
      <w:r>
        <w:t xml:space="preserve"> Правительства РФ от 10.10.2022 N 1800)</w:t>
      </w:r>
    </w:p>
    <w:p w14:paraId="039F7703" w14:textId="77777777" w:rsidR="0023284B" w:rsidRDefault="0023284B">
      <w:pPr>
        <w:pStyle w:val="ConsPlusNormal"/>
        <w:spacing w:before="220"/>
        <w:ind w:firstLine="540"/>
        <w:jc w:val="both"/>
      </w:pPr>
      <w:r>
        <w:t xml:space="preserve">17(1). При установлении тарифов для организации, в отношении которой государственное регулирование тарифов ранее не осуществлялось, документы, указанные в </w:t>
      </w:r>
      <w:hyperlink w:anchor="P755">
        <w:r>
          <w:rPr>
            <w:color w:val="0000FF"/>
          </w:rPr>
          <w:t>подпунктах "л"</w:t>
        </w:r>
      </w:hyperlink>
      <w:r>
        <w:t xml:space="preserve"> - </w:t>
      </w:r>
      <w:hyperlink w:anchor="P758">
        <w:r>
          <w:rPr>
            <w:color w:val="0000FF"/>
          </w:rPr>
          <w:t>"н" пункта 17</w:t>
        </w:r>
      </w:hyperlink>
      <w:r>
        <w:t xml:space="preserve"> настоящих Правил, к заявлению об установлении тарифов не прилагаются.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документы, указанные в </w:t>
      </w:r>
      <w:hyperlink w:anchor="P755">
        <w:r>
          <w:rPr>
            <w:color w:val="0000FF"/>
          </w:rPr>
          <w:t>подпунктах "л"</w:t>
        </w:r>
      </w:hyperlink>
      <w:r>
        <w:t xml:space="preserve"> - </w:t>
      </w:r>
      <w:hyperlink w:anchor="P759">
        <w:r>
          <w:rPr>
            <w:color w:val="0000FF"/>
          </w:rPr>
          <w:t>"о" пункта 17</w:t>
        </w:r>
      </w:hyperlink>
      <w:r>
        <w:t xml:space="preserve"> настоящих Правил, к заявлению об установлении тарифов не прилагаются.</w:t>
      </w:r>
    </w:p>
    <w:p w14:paraId="17A56EAE" w14:textId="77777777" w:rsidR="0023284B" w:rsidRDefault="0023284B">
      <w:pPr>
        <w:pStyle w:val="ConsPlusNormal"/>
        <w:jc w:val="both"/>
      </w:pPr>
      <w:r>
        <w:t xml:space="preserve">(п. 17(1) в ред. </w:t>
      </w:r>
      <w:hyperlink r:id="rId344">
        <w:r>
          <w:rPr>
            <w:color w:val="0000FF"/>
          </w:rPr>
          <w:t>Постановления</w:t>
        </w:r>
      </w:hyperlink>
      <w:r>
        <w:t xml:space="preserve"> Правительства РФ от 08.10.2018 N 1206)</w:t>
      </w:r>
    </w:p>
    <w:p w14:paraId="4093D2B7" w14:textId="77777777" w:rsidR="0023284B" w:rsidRDefault="0023284B">
      <w:pPr>
        <w:pStyle w:val="ConsPlusNormal"/>
        <w:spacing w:before="220"/>
        <w:ind w:firstLine="540"/>
        <w:jc w:val="both"/>
      </w:pPr>
      <w:r>
        <w:t xml:space="preserve">17(2).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w:t>
      </w:r>
      <w:r>
        <w:lastRenderedPageBreak/>
        <w:t xml:space="preserve">с </w:t>
      </w:r>
      <w:hyperlink w:anchor="P742">
        <w:r>
          <w:rPr>
            <w:color w:val="0000FF"/>
          </w:rPr>
          <w:t>подпунктами "а"</w:t>
        </w:r>
      </w:hyperlink>
      <w:r>
        <w:t xml:space="preserve">, </w:t>
      </w:r>
      <w:hyperlink w:anchor="P746">
        <w:r>
          <w:rPr>
            <w:color w:val="0000FF"/>
          </w:rPr>
          <w:t>"г"</w:t>
        </w:r>
      </w:hyperlink>
      <w:r>
        <w:t xml:space="preserve">, </w:t>
      </w:r>
      <w:hyperlink w:anchor="P755">
        <w:r>
          <w:rPr>
            <w:color w:val="0000FF"/>
          </w:rPr>
          <w:t>"л"</w:t>
        </w:r>
      </w:hyperlink>
      <w:r>
        <w:t xml:space="preserve">, </w:t>
      </w:r>
      <w:hyperlink w:anchor="P756">
        <w:r>
          <w:rPr>
            <w:color w:val="0000FF"/>
          </w:rPr>
          <w:t>"м"</w:t>
        </w:r>
      </w:hyperlink>
      <w:r>
        <w:t xml:space="preserve"> и </w:t>
      </w:r>
      <w:hyperlink w:anchor="P759">
        <w:r>
          <w:rPr>
            <w:color w:val="0000FF"/>
          </w:rPr>
          <w:t>"о" пункта 17</w:t>
        </w:r>
      </w:hyperlink>
      <w:r>
        <w:t xml:space="preserve"> настоящих Правил в отношении реорганизованной организации (реорганизованных организаций).</w:t>
      </w:r>
    </w:p>
    <w:p w14:paraId="02079797" w14:textId="77777777" w:rsidR="0023284B" w:rsidRDefault="0023284B">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784F3EEA" w14:textId="77777777" w:rsidR="0023284B" w:rsidRDefault="0023284B">
      <w:pPr>
        <w:pStyle w:val="ConsPlusNormal"/>
        <w:jc w:val="both"/>
      </w:pPr>
      <w:r>
        <w:t xml:space="preserve">(п. 17(2) введен </w:t>
      </w:r>
      <w:hyperlink r:id="rId345">
        <w:r>
          <w:rPr>
            <w:color w:val="0000FF"/>
          </w:rPr>
          <w:t>Постановлением</w:t>
        </w:r>
      </w:hyperlink>
      <w:r>
        <w:t xml:space="preserve"> Правительства РФ от 08.10.2018 N 1206)</w:t>
      </w:r>
    </w:p>
    <w:p w14:paraId="132D86A8" w14:textId="77777777" w:rsidR="0023284B" w:rsidRDefault="0023284B">
      <w:pPr>
        <w:pStyle w:val="ConsPlusNormal"/>
        <w:spacing w:before="220"/>
        <w:ind w:firstLine="540"/>
        <w:jc w:val="both"/>
      </w:pPr>
      <w:r>
        <w:t xml:space="preserve">17(3). Регулируемые организации, установление тарифов для которых осуществляется с применением метода сравнения аналогов, вправе не прилагать к заявлению об установлении тарифов материалы, предусмотренные </w:t>
      </w:r>
      <w:hyperlink w:anchor="P749">
        <w:r>
          <w:rPr>
            <w:color w:val="0000FF"/>
          </w:rPr>
          <w:t>пунктами "е"</w:t>
        </w:r>
      </w:hyperlink>
      <w:r>
        <w:t xml:space="preserve">, </w:t>
      </w:r>
      <w:hyperlink w:anchor="P751">
        <w:r>
          <w:rPr>
            <w:color w:val="0000FF"/>
          </w:rPr>
          <w:t>"ж"</w:t>
        </w:r>
      </w:hyperlink>
      <w:r>
        <w:t xml:space="preserve">, </w:t>
      </w:r>
      <w:hyperlink w:anchor="P754">
        <w:r>
          <w:rPr>
            <w:color w:val="0000FF"/>
          </w:rPr>
          <w:t>"к"</w:t>
        </w:r>
      </w:hyperlink>
      <w:r>
        <w:t xml:space="preserve">, </w:t>
      </w:r>
      <w:hyperlink w:anchor="P755">
        <w:r>
          <w:rPr>
            <w:color w:val="0000FF"/>
          </w:rPr>
          <w:t>"л"</w:t>
        </w:r>
      </w:hyperlink>
      <w:r>
        <w:t xml:space="preserve"> и </w:t>
      </w:r>
      <w:hyperlink w:anchor="P758">
        <w:r>
          <w:rPr>
            <w:color w:val="0000FF"/>
          </w:rPr>
          <w:t>"н" пункта 17</w:t>
        </w:r>
      </w:hyperlink>
      <w:r>
        <w:t xml:space="preserve"> настоящих Правил.</w:t>
      </w:r>
    </w:p>
    <w:p w14:paraId="549397F2" w14:textId="77777777" w:rsidR="0023284B" w:rsidRDefault="0023284B">
      <w:pPr>
        <w:pStyle w:val="ConsPlusNormal"/>
        <w:jc w:val="both"/>
      </w:pPr>
      <w:r>
        <w:t xml:space="preserve">(п. 17(3) введен </w:t>
      </w:r>
      <w:hyperlink r:id="rId346">
        <w:r>
          <w:rPr>
            <w:color w:val="0000FF"/>
          </w:rPr>
          <w:t>Постановлением</w:t>
        </w:r>
      </w:hyperlink>
      <w:r>
        <w:t xml:space="preserve"> Правительства РФ от 04.07.2019 N 855)</w:t>
      </w:r>
    </w:p>
    <w:p w14:paraId="3D39129B" w14:textId="77777777" w:rsidR="0023284B" w:rsidRDefault="0023284B">
      <w:pPr>
        <w:pStyle w:val="ConsPlusNormal"/>
        <w:spacing w:before="220"/>
        <w:ind w:firstLine="540"/>
        <w:jc w:val="both"/>
      </w:pPr>
      <w:r>
        <w:t>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14:paraId="518B892B" w14:textId="77777777" w:rsidR="0023284B" w:rsidRDefault="0023284B">
      <w:pPr>
        <w:pStyle w:val="ConsPlusNormal"/>
        <w:spacing w:before="220"/>
        <w:ind w:firstLine="540"/>
        <w:jc w:val="both"/>
      </w:pPr>
      <w:r>
        <w:t xml:space="preserve">Для открытия дела об установлении тарифов перечень документов и материалов, указанных в </w:t>
      </w:r>
      <w:hyperlink w:anchor="P741">
        <w:r>
          <w:rPr>
            <w:color w:val="0000FF"/>
          </w:rPr>
          <w:t>пункте 17</w:t>
        </w:r>
      </w:hyperlink>
      <w:r>
        <w:t xml:space="preserve"> настоящих Правил, является исчерпывающим.</w:t>
      </w:r>
    </w:p>
    <w:p w14:paraId="711A0DAF" w14:textId="77777777" w:rsidR="0023284B" w:rsidRDefault="0023284B">
      <w:pPr>
        <w:pStyle w:val="ConsPlusNormal"/>
        <w:spacing w:before="220"/>
        <w:ind w:firstLine="540"/>
        <w:jc w:val="both"/>
      </w:pPr>
      <w:r>
        <w:t xml:space="preserve">По инициативе регулируемой организации помимо указанных в </w:t>
      </w:r>
      <w:hyperlink w:anchor="P741">
        <w:r>
          <w:rPr>
            <w:color w:val="0000FF"/>
          </w:rPr>
          <w:t>пункте 17</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14:paraId="0F8BF554" w14:textId="77777777" w:rsidR="0023284B" w:rsidRDefault="0023284B">
      <w:pPr>
        <w:pStyle w:val="ConsPlusNormal"/>
        <w:spacing w:before="220"/>
        <w:ind w:firstLine="540"/>
        <w:jc w:val="both"/>
      </w:pPr>
      <w:r>
        <w:t xml:space="preserve">В случае представления регулируемой организацией в установленные сроки в полном объеме документов и материалов, предусмотренных </w:t>
      </w:r>
      <w:hyperlink w:anchor="P741">
        <w:r>
          <w:rPr>
            <w:color w:val="0000FF"/>
          </w:rPr>
          <w:t>пунктом 17</w:t>
        </w:r>
      </w:hyperlink>
      <w:r>
        <w:t xml:space="preserve"> настоящих Правил, отказ в открытии дела не допускается.</w:t>
      </w:r>
    </w:p>
    <w:p w14:paraId="074F49A5" w14:textId="77777777" w:rsidR="0023284B" w:rsidRDefault="0023284B">
      <w:pPr>
        <w:pStyle w:val="ConsPlusNormal"/>
        <w:spacing w:before="220"/>
        <w:ind w:firstLine="540"/>
        <w:jc w:val="both"/>
      </w:pPr>
      <w:bookmarkStart w:id="75" w:name="P781"/>
      <w:bookmarkEnd w:id="75"/>
      <w:r>
        <w:t>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07C90647" w14:textId="77777777" w:rsidR="0023284B" w:rsidRDefault="0023284B">
      <w:pPr>
        <w:pStyle w:val="ConsPlusNormal"/>
        <w:jc w:val="both"/>
      </w:pPr>
      <w:r>
        <w:t xml:space="preserve">(в ред. </w:t>
      </w:r>
      <w:hyperlink r:id="rId347">
        <w:r>
          <w:rPr>
            <w:color w:val="0000FF"/>
          </w:rPr>
          <w:t>Постановления</w:t>
        </w:r>
      </w:hyperlink>
      <w:r>
        <w:t xml:space="preserve"> Правительства РФ от 25.01.2022 N 44)</w:t>
      </w:r>
    </w:p>
    <w:p w14:paraId="46028246" w14:textId="77777777" w:rsidR="0023284B" w:rsidRDefault="0023284B">
      <w:pPr>
        <w:pStyle w:val="ConsPlusNormal"/>
        <w:spacing w:before="220"/>
        <w:ind w:firstLine="540"/>
        <w:jc w:val="both"/>
      </w:pPr>
      <w: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14:paraId="694C7EE9" w14:textId="77777777" w:rsidR="0023284B" w:rsidRDefault="0023284B">
      <w:pPr>
        <w:pStyle w:val="ConsPlusNormal"/>
        <w:spacing w:before="220"/>
        <w:ind w:firstLine="540"/>
        <w:jc w:val="both"/>
      </w:pPr>
      <w:r>
        <w:t xml:space="preserve">20. Решение органа регулирования тарифов об открытии дела об установлении тарифов или уведомление о необходимости представления указанных в </w:t>
      </w:r>
      <w:hyperlink w:anchor="P741">
        <w:r>
          <w:rPr>
            <w:color w:val="0000FF"/>
          </w:rPr>
          <w:t>пункте 17</w:t>
        </w:r>
      </w:hyperlink>
      <w:r>
        <w:t xml:space="preserve">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или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в течение 10 рабочих дней со дня подачи регулируемой организацией заявления об установлении тарифов.</w:t>
      </w:r>
    </w:p>
    <w:p w14:paraId="36AD956D" w14:textId="77777777" w:rsidR="0023284B" w:rsidRDefault="0023284B">
      <w:pPr>
        <w:pStyle w:val="ConsPlusNormal"/>
        <w:jc w:val="both"/>
      </w:pPr>
      <w:r>
        <w:t xml:space="preserve">(в ред. </w:t>
      </w:r>
      <w:hyperlink r:id="rId348">
        <w:r>
          <w:rPr>
            <w:color w:val="0000FF"/>
          </w:rPr>
          <w:t>Постановления</w:t>
        </w:r>
      </w:hyperlink>
      <w:r>
        <w:t xml:space="preserve"> Правительства РФ от 25.01.2022 N 44)</w:t>
      </w:r>
    </w:p>
    <w:p w14:paraId="3C4A35D6" w14:textId="77777777" w:rsidR="0023284B" w:rsidRDefault="0023284B">
      <w:pPr>
        <w:pStyle w:val="ConsPlusNormal"/>
        <w:spacing w:before="220"/>
        <w:ind w:firstLine="540"/>
        <w:jc w:val="both"/>
      </w:pPr>
      <w:r>
        <w:t xml:space="preserve">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w:t>
      </w:r>
      <w:r>
        <w:lastRenderedPageBreak/>
        <w:t>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14:paraId="06003846" w14:textId="77777777" w:rsidR="0023284B" w:rsidRDefault="0023284B">
      <w:pPr>
        <w:pStyle w:val="ConsPlusNormal"/>
        <w:spacing w:before="220"/>
        <w:ind w:firstLine="540"/>
        <w:jc w:val="both"/>
      </w:pPr>
      <w:bookmarkStart w:id="76" w:name="P787"/>
      <w:bookmarkEnd w:id="76"/>
      <w:r>
        <w:t>Регулируемая организация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(коллегии) органа регулирования тарифов, на котором принимается решение об установлении тарифов.</w:t>
      </w:r>
    </w:p>
    <w:p w14:paraId="517B8DA0" w14:textId="77777777" w:rsidR="0023284B" w:rsidRDefault="0023284B">
      <w:pPr>
        <w:pStyle w:val="ConsPlusNormal"/>
        <w:jc w:val="both"/>
      </w:pPr>
      <w:r>
        <w:t xml:space="preserve">(абзац введен </w:t>
      </w:r>
      <w:hyperlink r:id="rId349">
        <w:r>
          <w:rPr>
            <w:color w:val="0000FF"/>
          </w:rPr>
          <w:t>Постановлением</w:t>
        </w:r>
      </w:hyperlink>
      <w:r>
        <w:t xml:space="preserve"> Правительства РФ от 25.01.2022 N 44)</w:t>
      </w:r>
    </w:p>
    <w:p w14:paraId="0BF515CF" w14:textId="77777777" w:rsidR="0023284B" w:rsidRDefault="0023284B">
      <w:pPr>
        <w:pStyle w:val="ConsPlusNormal"/>
        <w:spacing w:before="220"/>
        <w:ind w:firstLine="540"/>
        <w:jc w:val="both"/>
      </w:pPr>
      <w:r>
        <w:t>Соответствующие дополнительные материалы и сведения приобщаются к делу об установлении тарифов.</w:t>
      </w:r>
    </w:p>
    <w:p w14:paraId="54526224" w14:textId="77777777" w:rsidR="0023284B" w:rsidRDefault="0023284B">
      <w:pPr>
        <w:pStyle w:val="ConsPlusNormal"/>
        <w:jc w:val="both"/>
      </w:pPr>
      <w:r>
        <w:t xml:space="preserve">(абзац введен </w:t>
      </w:r>
      <w:hyperlink r:id="rId350">
        <w:r>
          <w:rPr>
            <w:color w:val="0000FF"/>
          </w:rPr>
          <w:t>Постановлением</w:t>
        </w:r>
      </w:hyperlink>
      <w:r>
        <w:t xml:space="preserve"> Правительства РФ от 25.01.2022 N 44)</w:t>
      </w:r>
    </w:p>
    <w:p w14:paraId="778BE4E7" w14:textId="77777777" w:rsidR="0023284B" w:rsidRDefault="0023284B">
      <w:pPr>
        <w:pStyle w:val="ConsPlusNormal"/>
        <w:spacing w:before="220"/>
        <w:ind w:firstLine="540"/>
        <w:jc w:val="both"/>
      </w:pPr>
      <w:bookmarkStart w:id="77" w:name="P791"/>
      <w:bookmarkEnd w:id="77"/>
      <w:r>
        <w:t>Орган регулирования тарифов публикует повестку заседания правления (коллегии) на своем официальном сайте в информационно-телекоммуникационной сети "Интернет" не позднее 10-го календарного дня до даты заседания правления (коллегии), на котором принимается решение об установлении тарифов.</w:t>
      </w:r>
    </w:p>
    <w:p w14:paraId="4CD96C5A" w14:textId="77777777" w:rsidR="0023284B" w:rsidRDefault="0023284B">
      <w:pPr>
        <w:pStyle w:val="ConsPlusNormal"/>
        <w:jc w:val="both"/>
      </w:pPr>
      <w:r>
        <w:t xml:space="preserve">(абзац введен </w:t>
      </w:r>
      <w:hyperlink r:id="rId351">
        <w:r>
          <w:rPr>
            <w:color w:val="0000FF"/>
          </w:rPr>
          <w:t>Постановлением</w:t>
        </w:r>
      </w:hyperlink>
      <w:r>
        <w:t xml:space="preserve"> Правительства РФ от 25.01.2022 N 44)</w:t>
      </w:r>
    </w:p>
    <w:p w14:paraId="4C1E8B0B" w14:textId="77777777" w:rsidR="0023284B" w:rsidRDefault="0023284B">
      <w:pPr>
        <w:pStyle w:val="ConsPlusNormal"/>
        <w:spacing w:before="220"/>
        <w:ind w:firstLine="540"/>
        <w:jc w:val="both"/>
      </w:pPr>
      <w:r>
        <w:t xml:space="preserve">Положения </w:t>
      </w:r>
      <w:hyperlink w:anchor="P787">
        <w:r>
          <w:rPr>
            <w:color w:val="0000FF"/>
          </w:rPr>
          <w:t>абзацев третьего</w:t>
        </w:r>
      </w:hyperlink>
      <w:r>
        <w:t xml:space="preserve"> и </w:t>
      </w:r>
      <w:hyperlink w:anchor="P791">
        <w:r>
          <w:rPr>
            <w:color w:val="0000FF"/>
          </w:rPr>
          <w:t>пятого</w:t>
        </w:r>
      </w:hyperlink>
      <w:r>
        <w:t xml:space="preserve"> настоящего пункта при установлении (корректировке) в соответствии с положениями </w:t>
      </w:r>
      <w:hyperlink w:anchor="P455">
        <w:r>
          <w:rPr>
            <w:color w:val="0000FF"/>
          </w:rPr>
          <w:t>пунктов 61(1)</w:t>
        </w:r>
      </w:hyperlink>
      <w:r>
        <w:t xml:space="preserve"> и </w:t>
      </w:r>
      <w:hyperlink w:anchor="P459">
        <w:r>
          <w:rPr>
            <w:color w:val="0000FF"/>
          </w:rPr>
          <w:t>61(2)</w:t>
        </w:r>
      </w:hyperlink>
      <w:r>
        <w:t xml:space="preserve"> Основ ценообразования тарифов на 2025 год не применяются.</w:t>
      </w:r>
    </w:p>
    <w:p w14:paraId="4AC8F060" w14:textId="77777777" w:rsidR="0023284B" w:rsidRDefault="0023284B">
      <w:pPr>
        <w:pStyle w:val="ConsPlusNormal"/>
        <w:jc w:val="both"/>
      </w:pPr>
      <w:r>
        <w:t xml:space="preserve">(абзац введен </w:t>
      </w:r>
      <w:hyperlink r:id="rId352">
        <w:r>
          <w:rPr>
            <w:color w:val="0000FF"/>
          </w:rPr>
          <w:t>Постановлением</w:t>
        </w:r>
      </w:hyperlink>
      <w:r>
        <w:t xml:space="preserve"> Правительства РФ от 17.12.2024 N 1810)</w:t>
      </w:r>
    </w:p>
    <w:p w14:paraId="19BA6260" w14:textId="77777777" w:rsidR="0023284B" w:rsidRDefault="0023284B">
      <w:pPr>
        <w:pStyle w:val="ConsPlusNormal"/>
        <w:jc w:val="both"/>
      </w:pPr>
      <w:r>
        <w:t xml:space="preserve">(п. 20 в ред. </w:t>
      </w:r>
      <w:hyperlink r:id="rId353">
        <w:r>
          <w:rPr>
            <w:color w:val="0000FF"/>
          </w:rPr>
          <w:t>Постановления</w:t>
        </w:r>
      </w:hyperlink>
      <w:r>
        <w:t xml:space="preserve"> Правительства РФ от 20.11.2014 N 1227)</w:t>
      </w:r>
    </w:p>
    <w:p w14:paraId="1E5CCC00" w14:textId="77777777" w:rsidR="0023284B" w:rsidRDefault="0023284B">
      <w:pPr>
        <w:pStyle w:val="ConsPlusNormal"/>
        <w:spacing w:before="220"/>
        <w:ind w:firstLine="540"/>
        <w:jc w:val="both"/>
      </w:pPr>
      <w:r>
        <w:t xml:space="preserve">20(1). При установлении (корректировке) в соответствии с </w:t>
      </w:r>
      <w:hyperlink w:anchor="P455">
        <w:r>
          <w:rPr>
            <w:color w:val="0000FF"/>
          </w:rPr>
          <w:t>пунктами 61(1)</w:t>
        </w:r>
      </w:hyperlink>
      <w:r>
        <w:t xml:space="preserve"> и </w:t>
      </w:r>
      <w:hyperlink w:anchor="P459">
        <w:r>
          <w:rPr>
            <w:color w:val="0000FF"/>
          </w:rPr>
          <w:t>61(2)</w:t>
        </w:r>
      </w:hyperlink>
      <w:r>
        <w:t xml:space="preserve"> Основ ценообразования тарифов на 2025 год орган регулирования тарифов публикует повестку заседания правления (коллегии) на своем официальном сайте в информационно-телекоммуникационной сети "Интернет" не позднее 3-го календарного дня до дня заседания правления (коллегии), на котором принимается решение об установлении тарифов.</w:t>
      </w:r>
    </w:p>
    <w:p w14:paraId="690AEEA5" w14:textId="77777777" w:rsidR="0023284B" w:rsidRDefault="0023284B">
      <w:pPr>
        <w:pStyle w:val="ConsPlusNormal"/>
        <w:jc w:val="both"/>
      </w:pPr>
      <w:r>
        <w:t xml:space="preserve">(п. 20(1) введен </w:t>
      </w:r>
      <w:hyperlink r:id="rId354">
        <w:r>
          <w:rPr>
            <w:color w:val="0000FF"/>
          </w:rPr>
          <w:t>Постановлением</w:t>
        </w:r>
      </w:hyperlink>
      <w:r>
        <w:t xml:space="preserve"> Правительства РФ от 17.12.2024 N 1810)</w:t>
      </w:r>
    </w:p>
    <w:p w14:paraId="63721731" w14:textId="77777777" w:rsidR="0023284B" w:rsidRDefault="0023284B">
      <w:pPr>
        <w:pStyle w:val="ConsPlusNormal"/>
        <w:spacing w:before="220"/>
        <w:ind w:firstLine="540"/>
        <w:jc w:val="both"/>
      </w:pPr>
      <w:r>
        <w:t>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
    <w:p w14:paraId="2AF0982E" w14:textId="77777777" w:rsidR="0023284B" w:rsidRDefault="0023284B">
      <w:pPr>
        <w:pStyle w:val="ConsPlusNormal"/>
        <w:spacing w:before="220"/>
        <w:ind w:firstLine="540"/>
        <w:jc w:val="both"/>
      </w:pPr>
      <w: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14:paraId="6B0AED55" w14:textId="77777777" w:rsidR="0023284B" w:rsidRDefault="0023284B">
      <w:pPr>
        <w:pStyle w:val="ConsPlusNormal"/>
        <w:spacing w:before="220"/>
        <w:ind w:firstLine="540"/>
        <w:jc w:val="both"/>
      </w:pPr>
      <w: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anchor="P731">
        <w:r>
          <w:rPr>
            <w:color w:val="0000FF"/>
          </w:rPr>
          <w:t>пунктах 14</w:t>
        </w:r>
      </w:hyperlink>
      <w:r>
        <w:t xml:space="preserve">, </w:t>
      </w:r>
      <w:hyperlink w:anchor="P733">
        <w:r>
          <w:rPr>
            <w:color w:val="0000FF"/>
          </w:rPr>
          <w:t>16</w:t>
        </w:r>
      </w:hyperlink>
      <w:r>
        <w:t xml:space="preserve"> и </w:t>
      </w:r>
      <w:hyperlink w:anchor="P741">
        <w:r>
          <w:rPr>
            <w:color w:val="0000FF"/>
          </w:rPr>
          <w:t>17</w:t>
        </w:r>
      </w:hyperlink>
      <w: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14:paraId="1D3FC0CE" w14:textId="77777777" w:rsidR="0023284B" w:rsidRDefault="0023284B">
      <w:pPr>
        <w:pStyle w:val="ConsPlusNormal"/>
        <w:spacing w:before="220"/>
        <w:ind w:firstLine="540"/>
        <w:jc w:val="both"/>
      </w:pPr>
      <w:r>
        <w:lastRenderedPageBreak/>
        <w:t xml:space="preserve">23. Порядок регистрации поступивших в орган регулирования тарифов предложений об установлении тарифов определяется </w:t>
      </w:r>
      <w:hyperlink r:id="rId355">
        <w:r>
          <w:rPr>
            <w:color w:val="0000FF"/>
          </w:rPr>
          <w:t>регламентом</w:t>
        </w:r>
      </w:hyperlink>
      <w:r>
        <w:t>.</w:t>
      </w:r>
    </w:p>
    <w:p w14:paraId="31D45A1B" w14:textId="77777777" w:rsidR="0023284B" w:rsidRDefault="0023284B">
      <w:pPr>
        <w:pStyle w:val="ConsPlusNormal"/>
        <w:spacing w:before="220"/>
        <w:ind w:firstLine="540"/>
        <w:jc w:val="both"/>
      </w:pPr>
      <w:r>
        <w:t xml:space="preserve">24. Выбор метода регулирования тарифов осуществляется органом регулирования тарифов в соответствии с </w:t>
      </w:r>
      <w:hyperlink w:anchor="P76">
        <w:r>
          <w:rPr>
            <w:color w:val="0000FF"/>
          </w:rPr>
          <w:t>Основами</w:t>
        </w:r>
      </w:hyperlink>
      <w:r>
        <w:t xml:space="preserve"> ценообразования и с учетом предложения регулируемой организации.</w:t>
      </w:r>
    </w:p>
    <w:p w14:paraId="3A918B49" w14:textId="77777777" w:rsidR="0023284B" w:rsidRDefault="0023284B">
      <w:pPr>
        <w:pStyle w:val="ConsPlusNormal"/>
        <w:spacing w:before="220"/>
        <w:ind w:firstLine="540"/>
        <w:jc w:val="both"/>
      </w:pPr>
      <w:r>
        <w:t>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 установленными Федеральной антимонопольной службой.</w:t>
      </w:r>
    </w:p>
    <w:p w14:paraId="7C994250" w14:textId="77777777" w:rsidR="0023284B" w:rsidRDefault="0023284B">
      <w:pPr>
        <w:pStyle w:val="ConsPlusNormal"/>
        <w:jc w:val="both"/>
      </w:pPr>
      <w:r>
        <w:t xml:space="preserve">(в ред. </w:t>
      </w:r>
      <w:hyperlink r:id="rId356">
        <w:r>
          <w:rPr>
            <w:color w:val="0000FF"/>
          </w:rPr>
          <w:t>Постановления</w:t>
        </w:r>
      </w:hyperlink>
      <w:r>
        <w:t xml:space="preserve"> Правительства РФ от 04.09.2015 N 941)</w:t>
      </w:r>
    </w:p>
    <w:p w14:paraId="1E91EC41" w14:textId="77777777" w:rsidR="0023284B" w:rsidRDefault="0023284B">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w:t>
      </w:r>
      <w:hyperlink w:anchor="P297">
        <w:r>
          <w:rPr>
            <w:color w:val="0000FF"/>
          </w:rPr>
          <w:t>пунктом 31(1)</w:t>
        </w:r>
      </w:hyperlink>
      <w:r>
        <w:t xml:space="preserve"> Основ ценообразования, не требуется.</w:t>
      </w:r>
    </w:p>
    <w:p w14:paraId="5F213062" w14:textId="77777777" w:rsidR="0023284B" w:rsidRDefault="0023284B">
      <w:pPr>
        <w:pStyle w:val="ConsPlusNormal"/>
        <w:jc w:val="both"/>
      </w:pPr>
      <w:r>
        <w:t xml:space="preserve">(абзац введен </w:t>
      </w:r>
      <w:hyperlink r:id="rId357">
        <w:r>
          <w:rPr>
            <w:color w:val="0000FF"/>
          </w:rPr>
          <w:t>Постановлением</w:t>
        </w:r>
      </w:hyperlink>
      <w:r>
        <w:t xml:space="preserve"> Правительства РФ от 03.06.2014 N 510)</w:t>
      </w:r>
    </w:p>
    <w:p w14:paraId="174A1757" w14:textId="77777777" w:rsidR="0023284B" w:rsidRDefault="0023284B">
      <w:pPr>
        <w:pStyle w:val="ConsPlusNormal"/>
        <w:spacing w:before="220"/>
        <w:ind w:firstLine="540"/>
        <w:jc w:val="both"/>
      </w:pPr>
      <w:r>
        <w:t>25. Орган регулирования тарифов проводит экспертизу предложений регулируемой организации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экспертном заключении органа регулирования тарифов.</w:t>
      </w:r>
    </w:p>
    <w:p w14:paraId="106E2220" w14:textId="77777777" w:rsidR="0023284B" w:rsidRDefault="0023284B">
      <w:pPr>
        <w:pStyle w:val="ConsPlusNormal"/>
        <w:spacing w:before="220"/>
        <w:ind w:firstLine="540"/>
        <w:jc w:val="both"/>
      </w:pPr>
      <w:r>
        <w:t>Экспертное заключение органа регулирования тарифов является документом, обосновывающим решение органа регулирования тарифов об установлении регулируемых тарифов, подготовленным уполномоченным экспертом (уполномоченными экспертами) органа регулирования тарифов, содержащим объективные выводы об экономической обоснованности предлагаемых к установлению тарифов, указанных в предложении регулируемой организации об установлении тарифов.</w:t>
      </w:r>
    </w:p>
    <w:p w14:paraId="6C1FDDF8" w14:textId="77777777" w:rsidR="0023284B" w:rsidRDefault="0023284B">
      <w:pPr>
        <w:pStyle w:val="ConsPlusNormal"/>
        <w:spacing w:before="220"/>
        <w:ind w:firstLine="540"/>
        <w:jc w:val="both"/>
      </w:pPr>
      <w:r>
        <w:t xml:space="preserve">Экспертное заключение органа регулирования тарифов должно соответствовать положениям </w:t>
      </w:r>
      <w:hyperlink w:anchor="P817">
        <w:r>
          <w:rPr>
            <w:color w:val="0000FF"/>
          </w:rPr>
          <w:t>пунктов 26</w:t>
        </w:r>
      </w:hyperlink>
      <w:r>
        <w:t xml:space="preserve"> - </w:t>
      </w:r>
      <w:hyperlink w:anchor="P836">
        <w:r>
          <w:rPr>
            <w:color w:val="0000FF"/>
          </w:rPr>
          <w:t>26(2)</w:t>
        </w:r>
      </w:hyperlink>
      <w:r>
        <w:t xml:space="preserve"> настоящих Правил.</w:t>
      </w:r>
    </w:p>
    <w:p w14:paraId="1D9363B7" w14:textId="77777777" w:rsidR="0023284B" w:rsidRDefault="0023284B">
      <w:pPr>
        <w:pStyle w:val="ConsPlusNormal"/>
        <w:spacing w:before="220"/>
        <w:ind w:firstLine="540"/>
        <w:jc w:val="both"/>
      </w:pPr>
      <w:r>
        <w:t xml:space="preserve">В типовых </w:t>
      </w:r>
      <w:hyperlink r:id="rId358">
        <w:r>
          <w:rPr>
            <w:color w:val="0000FF"/>
          </w:rPr>
          <w:t>формах</w:t>
        </w:r>
      </w:hyperlink>
      <w:r>
        <w:t xml:space="preserve"> экспертного заключения органа регулирования тарифов, утвержденных федеральным органом исполнительной власти в области государственного регулирования тарифов, могут предусматриваться дополнительные требования к содержанию экспертного заключения органа регулирования тарифов.</w:t>
      </w:r>
    </w:p>
    <w:p w14:paraId="3A651742" w14:textId="77777777" w:rsidR="0023284B" w:rsidRDefault="0023284B">
      <w:pPr>
        <w:pStyle w:val="ConsPlusNormal"/>
        <w:spacing w:before="220"/>
        <w:ind w:firstLine="540"/>
        <w:jc w:val="both"/>
      </w:pPr>
      <w:r>
        <w:t>Экспертное заключение органа регулирования тарифов подписывается уполномоченным экспертом (уполномоченными экспертами) органа регулирования тарифов.</w:t>
      </w:r>
    </w:p>
    <w:p w14:paraId="533A0628" w14:textId="77777777" w:rsidR="0023284B" w:rsidRDefault="0023284B">
      <w:pPr>
        <w:pStyle w:val="ConsPlusNormal"/>
        <w:spacing w:before="220"/>
        <w:ind w:firstLine="540"/>
        <w:jc w:val="both"/>
      </w:pPr>
      <w:r>
        <w:t>Решение правления (коллегии) органа регулирования тарифов принимается на основании представляемых регулируемой организацией документов, материалов и экспертного заключения органа регулирования тарифов.</w:t>
      </w:r>
    </w:p>
    <w:p w14:paraId="740B1BCC" w14:textId="77777777" w:rsidR="0023284B" w:rsidRDefault="0023284B">
      <w:pPr>
        <w:pStyle w:val="ConsPlusNormal"/>
        <w:spacing w:before="220"/>
        <w:ind w:firstLine="540"/>
        <w:jc w:val="both"/>
      </w:pPr>
      <w:r>
        <w:t>Экспертное заключение органа регулирования тарифов, а также заключения, представленные регулируемыми организациями, потребителями и (или) иными заинтересованными организациями по их инициативе (при наличии), приобщаются к делу об установлении тарифов.</w:t>
      </w:r>
    </w:p>
    <w:p w14:paraId="69365732" w14:textId="77777777" w:rsidR="0023284B" w:rsidRDefault="0023284B">
      <w:pPr>
        <w:pStyle w:val="ConsPlusNormal"/>
        <w:jc w:val="both"/>
      </w:pPr>
      <w:r>
        <w:t xml:space="preserve">(п. 25 в ред. </w:t>
      </w:r>
      <w:hyperlink r:id="rId359">
        <w:r>
          <w:rPr>
            <w:color w:val="0000FF"/>
          </w:rPr>
          <w:t>Постановления</w:t>
        </w:r>
      </w:hyperlink>
      <w:r>
        <w:t xml:space="preserve"> Правительства РФ от 30.07.2021 N 1280)</w:t>
      </w:r>
    </w:p>
    <w:p w14:paraId="64BBFD31"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2629A8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D2D73"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F556CB"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0F5E32" w14:textId="77777777" w:rsidR="0023284B" w:rsidRDefault="0023284B">
            <w:pPr>
              <w:pStyle w:val="ConsPlusNormal"/>
              <w:jc w:val="both"/>
            </w:pPr>
            <w:r>
              <w:rPr>
                <w:color w:val="392C69"/>
              </w:rPr>
              <w:t>КонсультантПлюс: примечание.</w:t>
            </w:r>
          </w:p>
          <w:p w14:paraId="7A9D83B2" w14:textId="77777777" w:rsidR="0023284B" w:rsidRDefault="0023284B">
            <w:pPr>
              <w:pStyle w:val="ConsPlusNormal"/>
              <w:jc w:val="both"/>
            </w:pPr>
            <w:r>
              <w:rPr>
                <w:color w:val="392C69"/>
              </w:rPr>
              <w:t xml:space="preserve">С учетом особенностей, предусмотренных </w:t>
            </w:r>
            <w:hyperlink r:id="rId360">
              <w:r>
                <w:rPr>
                  <w:color w:val="0000FF"/>
                </w:rPr>
                <w:t>Постановлением</w:t>
              </w:r>
            </w:hyperlink>
            <w:r>
              <w:rPr>
                <w:color w:val="392C69"/>
              </w:rPr>
              <w:t xml:space="preserve"> Правительства РФ от 14.11.2022 N </w:t>
            </w:r>
            <w:r>
              <w:rPr>
                <w:color w:val="392C69"/>
              </w:rPr>
              <w:lastRenderedPageBreak/>
              <w:t xml:space="preserve">2053, п. 26 </w:t>
            </w:r>
            <w:hyperlink r:id="rId361">
              <w:r>
                <w:rPr>
                  <w:color w:val="0000FF"/>
                </w:rPr>
                <w:t>не применяется</w:t>
              </w:r>
            </w:hyperlink>
            <w:r>
              <w:rPr>
                <w:color w:val="392C69"/>
              </w:rPr>
              <w:t xml:space="preserve"> в части составления экспертного заключения в соответствии с типовой формой при установлении (корректировке) тарифов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14:paraId="07D23436" w14:textId="77777777" w:rsidR="0023284B" w:rsidRDefault="0023284B">
            <w:pPr>
              <w:pStyle w:val="ConsPlusNormal"/>
            </w:pPr>
          </w:p>
        </w:tc>
      </w:tr>
    </w:tbl>
    <w:p w14:paraId="273208C6" w14:textId="77777777" w:rsidR="0023284B" w:rsidRDefault="0023284B">
      <w:pPr>
        <w:pStyle w:val="ConsPlusNormal"/>
        <w:spacing w:before="280"/>
        <w:ind w:firstLine="540"/>
        <w:jc w:val="both"/>
      </w:pPr>
      <w:bookmarkStart w:id="78" w:name="P817"/>
      <w:bookmarkEnd w:id="78"/>
      <w:r>
        <w:t xml:space="preserve">26. Экспертное заключение органа регулирования тарифов составляется в соответствии с типовой </w:t>
      </w:r>
      <w:hyperlink r:id="rId362">
        <w:r>
          <w:rPr>
            <w:color w:val="0000FF"/>
          </w:rPr>
          <w:t>формой</w:t>
        </w:r>
      </w:hyperlink>
      <w:r>
        <w:t xml:space="preserve"> экспертного заключения органа регулирования тарифов, утвержденной федеральным органом исполнительной власти в области государственного регулирования тарифов, которое предусматривает следующую структуру экспертного заключения органа регулирования тарифов:</w:t>
      </w:r>
    </w:p>
    <w:p w14:paraId="45875857" w14:textId="77777777" w:rsidR="0023284B" w:rsidRDefault="0023284B">
      <w:pPr>
        <w:pStyle w:val="ConsPlusNormal"/>
        <w:spacing w:before="220"/>
        <w:ind w:firstLine="540"/>
        <w:jc w:val="both"/>
      </w:pPr>
      <w:r>
        <w:t>а) основные положения;</w:t>
      </w:r>
    </w:p>
    <w:p w14:paraId="7454D539" w14:textId="77777777" w:rsidR="0023284B" w:rsidRDefault="0023284B">
      <w:pPr>
        <w:pStyle w:val="ConsPlusNormal"/>
        <w:spacing w:before="220"/>
        <w:ind w:firstLine="540"/>
        <w:jc w:val="both"/>
      </w:pPr>
      <w:r>
        <w:t>б) результаты экспертизы технико-экономических показателей хозяйственной деятельности регулируемой организации;</w:t>
      </w:r>
    </w:p>
    <w:p w14:paraId="7584E0D1" w14:textId="77777777" w:rsidR="0023284B" w:rsidRDefault="0023284B">
      <w:pPr>
        <w:pStyle w:val="ConsPlusNormal"/>
        <w:spacing w:before="220"/>
        <w:ind w:firstLine="540"/>
        <w:jc w:val="both"/>
      </w:pPr>
      <w:r>
        <w:t>в) предложение уполномоченного эксперта (уполномоченных экспертов) по установлению тарифов.</w:t>
      </w:r>
    </w:p>
    <w:p w14:paraId="05B1AE89" w14:textId="77777777" w:rsidR="0023284B" w:rsidRDefault="0023284B">
      <w:pPr>
        <w:pStyle w:val="ConsPlusNormal"/>
        <w:jc w:val="both"/>
      </w:pPr>
      <w:r>
        <w:t xml:space="preserve">(п. 26 в ред. </w:t>
      </w:r>
      <w:hyperlink r:id="rId363">
        <w:r>
          <w:rPr>
            <w:color w:val="0000FF"/>
          </w:rPr>
          <w:t>Постановления</w:t>
        </w:r>
      </w:hyperlink>
      <w:r>
        <w:t xml:space="preserve"> Правительства РФ от 30.07.2021 N 1280)</w:t>
      </w:r>
    </w:p>
    <w:p w14:paraId="0C8173F2" w14:textId="77777777" w:rsidR="0023284B" w:rsidRDefault="0023284B">
      <w:pPr>
        <w:pStyle w:val="ConsPlusNormal"/>
        <w:spacing w:before="220"/>
        <w:ind w:firstLine="540"/>
        <w:jc w:val="both"/>
      </w:pPr>
      <w:r>
        <w:t>26(1). Экспертное заключение органа регулирования тарифов содержит следующие основные положения:</w:t>
      </w:r>
    </w:p>
    <w:p w14:paraId="5D49CAE7" w14:textId="77777777" w:rsidR="0023284B" w:rsidRDefault="0023284B">
      <w:pPr>
        <w:pStyle w:val="ConsPlusNormal"/>
        <w:spacing w:before="220"/>
        <w:ind w:firstLine="540"/>
        <w:jc w:val="both"/>
      </w:pPr>
      <w:r>
        <w:t>а) общие сведения о регулируемой организации, в отношении предложения об установлении тарифов которой проводится экспертиза;</w:t>
      </w:r>
    </w:p>
    <w:p w14:paraId="72F9DE66" w14:textId="77777777" w:rsidR="0023284B" w:rsidRDefault="0023284B">
      <w:pPr>
        <w:pStyle w:val="ConsPlusNormal"/>
        <w:spacing w:before="220"/>
        <w:ind w:firstLine="540"/>
        <w:jc w:val="both"/>
      </w:pPr>
      <w:r>
        <w:t>б) ссылки на положения нормативных правовых актов, методических материалов и ненормативных актов, используемых при расчете тарифов;</w:t>
      </w:r>
    </w:p>
    <w:p w14:paraId="76D5F121" w14:textId="77777777" w:rsidR="0023284B" w:rsidRDefault="0023284B">
      <w:pPr>
        <w:pStyle w:val="ConsPlusNormal"/>
        <w:spacing w:before="220"/>
        <w:ind w:firstLine="540"/>
        <w:jc w:val="both"/>
      </w:pPr>
      <w:r>
        <w:t>в) сведения об утвержденных инвестиционных программах регулируемой организации или проектах таких инвестиционных программ (при наличии), о программах в области энергосбережения и повышения энергетической эффективности регулируемой организации (при наличии), заключенных регулируемой организацией концессионных соглашениях (при наличии), а также о схемах водоснабжения (водоотведения) поселений, муниципальных округов, городских округов, на территории которых регулируемая организация осуществляет регулируемые виды деятельности;</w:t>
      </w:r>
    </w:p>
    <w:p w14:paraId="0890656B" w14:textId="77777777" w:rsidR="0023284B" w:rsidRDefault="0023284B">
      <w:pPr>
        <w:pStyle w:val="ConsPlusNormal"/>
        <w:jc w:val="both"/>
      </w:pPr>
      <w:r>
        <w:t xml:space="preserve">(в ред. </w:t>
      </w:r>
      <w:hyperlink r:id="rId364">
        <w:r>
          <w:rPr>
            <w:color w:val="0000FF"/>
          </w:rPr>
          <w:t>Постановления</w:t>
        </w:r>
      </w:hyperlink>
      <w:r>
        <w:t xml:space="preserve"> Правительства РФ от 28.11.2023 N 2004)</w:t>
      </w:r>
    </w:p>
    <w:p w14:paraId="268F790A" w14:textId="77777777" w:rsidR="0023284B" w:rsidRDefault="0023284B">
      <w:pPr>
        <w:pStyle w:val="ConsPlusNormal"/>
        <w:spacing w:before="220"/>
        <w:ind w:firstLine="540"/>
        <w:jc w:val="both"/>
      </w:pPr>
      <w:r>
        <w:t>г) сведения об уполномоченном эксперте (уполномоченных экспертах) органа регулирования тарифов, подготовившем экспертное заключение органа регулирования тарифов (фамилия, имя, отчество (при наличии), должность);</w:t>
      </w:r>
    </w:p>
    <w:p w14:paraId="69232CD4" w14:textId="77777777" w:rsidR="0023284B" w:rsidRDefault="0023284B">
      <w:pPr>
        <w:pStyle w:val="ConsPlusNormal"/>
        <w:spacing w:before="220"/>
        <w:ind w:firstLine="540"/>
        <w:jc w:val="both"/>
      </w:pPr>
      <w:r>
        <w:t xml:space="preserve">д) перечень источников информации, на основании которой проводилась экспертиза предложения регулируемой организации об установлении тарифов, в том числе обосновывающих материалов, прилагаемых к заявлению об установлении тарифов в соответствии с </w:t>
      </w:r>
      <w:hyperlink w:anchor="P741">
        <w:r>
          <w:rPr>
            <w:color w:val="0000FF"/>
          </w:rPr>
          <w:t>пунктом 17</w:t>
        </w:r>
      </w:hyperlink>
      <w:r>
        <w:t xml:space="preserve"> настоящих Правил, а также иных документов и материалов, представленных регулируемой организацией в орган регулирования тарифов по собственной инициативе и по запросу органа регулирования тарифов (далее - дополнительные документы и материалы), с оценкой уполномоченного эксперта (уполномоченных экспертов) органа регулирования тарифов о достаточности представленных документов и материалов и соответствии предложения регулируемой организации об установлении тарифов законодательству Российской Федерации;</w:t>
      </w:r>
    </w:p>
    <w:p w14:paraId="057BA3B3" w14:textId="77777777" w:rsidR="0023284B" w:rsidRDefault="0023284B">
      <w:pPr>
        <w:pStyle w:val="ConsPlusNormal"/>
        <w:spacing w:before="220"/>
        <w:ind w:firstLine="540"/>
        <w:jc w:val="both"/>
      </w:pPr>
      <w:r>
        <w:t>е) информация о тарифах, действующих на день подачи регулируемой организацией заявления об установлении тарифов на осуществляемые регулируемой организацией регулируемые виды деятельности (при наличии);</w:t>
      </w:r>
    </w:p>
    <w:p w14:paraId="7343C5F8" w14:textId="77777777" w:rsidR="0023284B" w:rsidRDefault="0023284B">
      <w:pPr>
        <w:pStyle w:val="ConsPlusNormal"/>
        <w:spacing w:before="220"/>
        <w:ind w:firstLine="540"/>
        <w:jc w:val="both"/>
      </w:pPr>
      <w:r>
        <w:t xml:space="preserve">ж) информация о методе регулирования тарифов, примененном при установлении тарифов </w:t>
      </w:r>
      <w:r>
        <w:lastRenderedPageBreak/>
        <w:t>для регулируемой организации, с мотивированным обоснованием его применения;</w:t>
      </w:r>
    </w:p>
    <w:p w14:paraId="0A0EA0ED" w14:textId="77777777" w:rsidR="0023284B" w:rsidRDefault="0023284B">
      <w:pPr>
        <w:pStyle w:val="ConsPlusNormal"/>
        <w:spacing w:before="220"/>
        <w:ind w:firstLine="540"/>
        <w:jc w:val="both"/>
      </w:pPr>
      <w:r>
        <w:t>з) информация о применяемых при расчете тарифов индексах;</w:t>
      </w:r>
    </w:p>
    <w:p w14:paraId="6E4051E0" w14:textId="77777777" w:rsidR="0023284B" w:rsidRDefault="0023284B">
      <w:pPr>
        <w:pStyle w:val="ConsPlusNormal"/>
        <w:spacing w:before="220"/>
        <w:ind w:firstLine="540"/>
        <w:jc w:val="both"/>
      </w:pPr>
      <w:r>
        <w:t xml:space="preserve">и) сведения о ведении регулируемой организацией раздельного учета расходов и доходов в соответствии с </w:t>
      </w:r>
      <w:hyperlink w:anchor="P239">
        <w:r>
          <w:rPr>
            <w:color w:val="0000FF"/>
          </w:rPr>
          <w:t>пунктом 20</w:t>
        </w:r>
      </w:hyperlink>
      <w:r>
        <w:t xml:space="preserve"> Основ ценообразования;</w:t>
      </w:r>
    </w:p>
    <w:p w14:paraId="3491FDE7" w14:textId="77777777" w:rsidR="0023284B" w:rsidRDefault="0023284B">
      <w:pPr>
        <w:pStyle w:val="ConsPlusNormal"/>
        <w:spacing w:before="220"/>
        <w:ind w:firstLine="540"/>
        <w:jc w:val="both"/>
      </w:pPr>
      <w:r>
        <w:t>к) сведения о муниципальных образованиях, на территории которых регулируемая организация осуществляет регулируемые виды деятельности, в отношении которых устанавливаются тарифы;</w:t>
      </w:r>
    </w:p>
    <w:p w14:paraId="5FC666C0" w14:textId="77777777" w:rsidR="0023284B" w:rsidRDefault="0023284B">
      <w:pPr>
        <w:pStyle w:val="ConsPlusNormal"/>
        <w:spacing w:before="220"/>
        <w:ind w:firstLine="540"/>
        <w:jc w:val="both"/>
      </w:pPr>
      <w:r>
        <w:t>л) сведения об объектах коммунальной инфраструктуры, эксплуатируемых регулируемой организацией.</w:t>
      </w:r>
    </w:p>
    <w:p w14:paraId="5960B9CD" w14:textId="77777777" w:rsidR="0023284B" w:rsidRDefault="0023284B">
      <w:pPr>
        <w:pStyle w:val="ConsPlusNormal"/>
        <w:jc w:val="both"/>
      </w:pPr>
      <w:r>
        <w:t xml:space="preserve">(п. 26(1) введен </w:t>
      </w:r>
      <w:hyperlink r:id="rId365">
        <w:r>
          <w:rPr>
            <w:color w:val="0000FF"/>
          </w:rPr>
          <w:t>Постановлением</w:t>
        </w:r>
      </w:hyperlink>
      <w:r>
        <w:t xml:space="preserve"> Правительства РФ от 30.07.2021 N 1280)</w:t>
      </w:r>
    </w:p>
    <w:p w14:paraId="6EC4D672" w14:textId="77777777" w:rsidR="0023284B" w:rsidRDefault="0023284B">
      <w:pPr>
        <w:pStyle w:val="ConsPlusNormal"/>
        <w:spacing w:before="220"/>
        <w:ind w:firstLine="540"/>
        <w:jc w:val="both"/>
      </w:pPr>
      <w:bookmarkStart w:id="79" w:name="P836"/>
      <w:bookmarkEnd w:id="79"/>
      <w:r>
        <w:t>26(2). Результаты экспертизы технико-экономических показателей хозяйственной деятельности регулируемой организации содержат:</w:t>
      </w:r>
    </w:p>
    <w:p w14:paraId="1063BF9D" w14:textId="77777777" w:rsidR="0023284B" w:rsidRDefault="0023284B">
      <w:pPr>
        <w:pStyle w:val="ConsPlusNormal"/>
        <w:spacing w:before="220"/>
        <w:ind w:firstLine="540"/>
        <w:jc w:val="both"/>
      </w:pPr>
      <w:r>
        <w:t>а) сведения о значениях долгосрочных параметров регулирования тарифов (при наличии);</w:t>
      </w:r>
    </w:p>
    <w:p w14:paraId="5DBAA899" w14:textId="77777777" w:rsidR="0023284B" w:rsidRDefault="0023284B">
      <w:pPr>
        <w:pStyle w:val="ConsPlusNormal"/>
        <w:spacing w:before="220"/>
        <w:ind w:firstLine="540"/>
        <w:jc w:val="both"/>
      </w:pPr>
      <w:r>
        <w:t>б) сведения об объеме отпуска воды, принятых сточных вод, оказанных регулируемой организацией услуг отдельно по регулируемым видам деятельности;</w:t>
      </w:r>
    </w:p>
    <w:p w14:paraId="5CE2E91F" w14:textId="77777777" w:rsidR="0023284B" w:rsidRDefault="0023284B">
      <w:pPr>
        <w:pStyle w:val="ConsPlusNormal"/>
        <w:spacing w:before="220"/>
        <w:ind w:firstLine="540"/>
        <w:jc w:val="both"/>
      </w:pPr>
      <w:r>
        <w:t>в) данные о расходах на осуществление каждого из регулируемых видов деятельности в соответствии с классификацией расходов, определенной Основами ценообразования;</w:t>
      </w:r>
    </w:p>
    <w:p w14:paraId="0816278D" w14:textId="77777777" w:rsidR="0023284B" w:rsidRDefault="0023284B">
      <w:pPr>
        <w:pStyle w:val="ConsPlusNormal"/>
        <w:spacing w:before="220"/>
        <w:ind w:firstLine="540"/>
        <w:jc w:val="both"/>
      </w:pPr>
      <w:r>
        <w:t>г) расчет необходимой валовой выручки;</w:t>
      </w:r>
    </w:p>
    <w:p w14:paraId="54F8052B" w14:textId="77777777" w:rsidR="0023284B" w:rsidRDefault="0023284B">
      <w:pPr>
        <w:pStyle w:val="ConsPlusNormal"/>
        <w:spacing w:before="220"/>
        <w:ind w:firstLine="540"/>
        <w:jc w:val="both"/>
      </w:pPr>
      <w:r>
        <w:t>д) расчет корректировок необходимой валовой выручки;</w:t>
      </w:r>
    </w:p>
    <w:p w14:paraId="49EB1E42" w14:textId="77777777" w:rsidR="0023284B" w:rsidRDefault="0023284B">
      <w:pPr>
        <w:pStyle w:val="ConsPlusNormal"/>
        <w:spacing w:before="220"/>
        <w:ind w:firstLine="540"/>
        <w:jc w:val="both"/>
      </w:pPr>
      <w:r>
        <w:t>е) сведения о фактических расходах, понесенных регулируемой организацией по соответствующему виду регулируемой деятельности за прошедший период регулирования, в том числе по статьям (группам) расходов, если иное не предусмотрено выбранным методом регулирования тарифов;</w:t>
      </w:r>
    </w:p>
    <w:p w14:paraId="5BF4A96F" w14:textId="77777777" w:rsidR="0023284B" w:rsidRDefault="0023284B">
      <w:pPr>
        <w:pStyle w:val="ConsPlusNormal"/>
        <w:spacing w:before="220"/>
        <w:ind w:firstLine="540"/>
        <w:jc w:val="both"/>
      </w:pPr>
      <w:r>
        <w:t>ж) сведения об экономически обоснованных расходах, не учтенных органом регулирования тарифов при установлении тарифов в прошлые периоды регулирования (при наличии);</w:t>
      </w:r>
    </w:p>
    <w:p w14:paraId="5414F0E6" w14:textId="77777777" w:rsidR="0023284B" w:rsidRDefault="0023284B">
      <w:pPr>
        <w:pStyle w:val="ConsPlusNormal"/>
        <w:spacing w:before="220"/>
        <w:ind w:firstLine="540"/>
        <w:jc w:val="both"/>
      </w:pPr>
      <w:r>
        <w:t>з) сведения о недополученных доходах (при наличии);</w:t>
      </w:r>
    </w:p>
    <w:p w14:paraId="426A7EC5" w14:textId="77777777" w:rsidR="0023284B" w:rsidRDefault="0023284B">
      <w:pPr>
        <w:pStyle w:val="ConsPlusNormal"/>
        <w:spacing w:before="220"/>
        <w:ind w:firstLine="540"/>
        <w:jc w:val="both"/>
      </w:pPr>
      <w:r>
        <w:t>и) сведения об экономически не обоснованных доходах прошлых периодов регулирования (при наличии);</w:t>
      </w:r>
    </w:p>
    <w:p w14:paraId="0A8E35E5" w14:textId="77777777" w:rsidR="0023284B" w:rsidRDefault="0023284B">
      <w:pPr>
        <w:pStyle w:val="ConsPlusNormal"/>
        <w:spacing w:before="220"/>
        <w:ind w:firstLine="540"/>
        <w:jc w:val="both"/>
      </w:pPr>
      <w:r>
        <w:t>к) сведения об экономии средств, достигнутой в результате снижения расходов предыдущего долгосрочного периода регулирования (при наличии);</w:t>
      </w:r>
    </w:p>
    <w:p w14:paraId="0CB63C01" w14:textId="77777777" w:rsidR="0023284B" w:rsidRDefault="0023284B">
      <w:pPr>
        <w:pStyle w:val="ConsPlusNormal"/>
        <w:spacing w:before="220"/>
        <w:ind w:firstLine="540"/>
        <w:jc w:val="both"/>
      </w:pPr>
      <w:r>
        <w:t>л) сравнительный анализ динамики необходимой валовой выручки, в том числе расходов по отдельным статьям (группам) расходов и прибыли регулируемой организации.</w:t>
      </w:r>
    </w:p>
    <w:p w14:paraId="4628B37A" w14:textId="77777777" w:rsidR="0023284B" w:rsidRDefault="0023284B">
      <w:pPr>
        <w:pStyle w:val="ConsPlusNormal"/>
        <w:jc w:val="both"/>
      </w:pPr>
      <w:r>
        <w:t xml:space="preserve">(п. 26(2) введен </w:t>
      </w:r>
      <w:hyperlink r:id="rId366">
        <w:r>
          <w:rPr>
            <w:color w:val="0000FF"/>
          </w:rPr>
          <w:t>Постановлением</w:t>
        </w:r>
      </w:hyperlink>
      <w:r>
        <w:t xml:space="preserve"> Правительства РФ от 30.07.2021 N 1280)</w:t>
      </w:r>
    </w:p>
    <w:p w14:paraId="227A233E"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5E1811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A6C5C9"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FE75B5"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F65162" w14:textId="77777777" w:rsidR="0023284B" w:rsidRDefault="0023284B">
            <w:pPr>
              <w:pStyle w:val="ConsPlusNormal"/>
              <w:jc w:val="both"/>
            </w:pPr>
            <w:r>
              <w:rPr>
                <w:color w:val="392C69"/>
              </w:rPr>
              <w:t>КонсультантПлюс: примечание.</w:t>
            </w:r>
          </w:p>
          <w:p w14:paraId="729CF204" w14:textId="77777777" w:rsidR="0023284B" w:rsidRDefault="0023284B">
            <w:pPr>
              <w:pStyle w:val="ConsPlusNormal"/>
              <w:jc w:val="both"/>
            </w:pPr>
            <w:r>
              <w:rPr>
                <w:color w:val="392C69"/>
              </w:rPr>
              <w:t xml:space="preserve">С учетом особенностей, предусмотренных </w:t>
            </w:r>
            <w:hyperlink r:id="rId367">
              <w:r>
                <w:rPr>
                  <w:color w:val="0000FF"/>
                </w:rPr>
                <w:t>Постановлением</w:t>
              </w:r>
            </w:hyperlink>
            <w:r>
              <w:rPr>
                <w:color w:val="392C69"/>
              </w:rPr>
              <w:t xml:space="preserve"> Правительства РФ от 14.11.2022 N 2053, п. 26(3) </w:t>
            </w:r>
            <w:hyperlink r:id="rId368">
              <w:r>
                <w:rPr>
                  <w:color w:val="0000FF"/>
                </w:rPr>
                <w:t>не применяется</w:t>
              </w:r>
            </w:hyperlink>
            <w:r>
              <w:rPr>
                <w:color w:val="392C69"/>
              </w:rPr>
              <w:t xml:space="preserve"> при установлении (корректировке) тарифов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14:paraId="09FD865B" w14:textId="77777777" w:rsidR="0023284B" w:rsidRDefault="0023284B">
            <w:pPr>
              <w:pStyle w:val="ConsPlusNormal"/>
            </w:pPr>
          </w:p>
        </w:tc>
      </w:tr>
    </w:tbl>
    <w:p w14:paraId="5C55B7B7" w14:textId="77777777" w:rsidR="0023284B" w:rsidRDefault="0023284B">
      <w:pPr>
        <w:pStyle w:val="ConsPlusNormal"/>
        <w:spacing w:before="280"/>
        <w:ind w:firstLine="540"/>
        <w:jc w:val="both"/>
      </w:pPr>
      <w:r>
        <w:t xml:space="preserve">26(3). Экспертное заключение органа регулирования тарифов формируется с применением федеральной государственной информационной системы "Единая информационно-аналитическая </w:t>
      </w:r>
      <w:r>
        <w:lastRenderedPageBreak/>
        <w:t>система "Федеральный орган регулирования - региональные органы регулирования - субъекты регулирования".</w:t>
      </w:r>
    </w:p>
    <w:p w14:paraId="5F75BF12" w14:textId="77777777" w:rsidR="0023284B" w:rsidRDefault="0023284B">
      <w:pPr>
        <w:pStyle w:val="ConsPlusNormal"/>
        <w:jc w:val="both"/>
      </w:pPr>
      <w:r>
        <w:t xml:space="preserve">(п. 26(3) введен </w:t>
      </w:r>
      <w:hyperlink r:id="rId369">
        <w:r>
          <w:rPr>
            <w:color w:val="0000FF"/>
          </w:rPr>
          <w:t>Постановлением</w:t>
        </w:r>
      </w:hyperlink>
      <w:r>
        <w:t xml:space="preserve"> Правительства РФ от 30.07.2021 N 1280)</w:t>
      </w:r>
    </w:p>
    <w:p w14:paraId="432FFC57" w14:textId="77777777" w:rsidR="0023284B" w:rsidRDefault="0023284B">
      <w:pPr>
        <w:pStyle w:val="ConsPlusNormal"/>
        <w:spacing w:before="220"/>
        <w:ind w:firstLine="540"/>
        <w:jc w:val="both"/>
      </w:pPr>
      <w:bookmarkStart w:id="80" w:name="P853"/>
      <w:bookmarkEnd w:id="80"/>
      <w: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14:paraId="22F0778A" w14:textId="77777777" w:rsidR="0023284B" w:rsidRDefault="0023284B">
      <w:pPr>
        <w:pStyle w:val="ConsPlusNormal"/>
        <w:spacing w:before="220"/>
        <w:ind w:firstLine="540"/>
        <w:jc w:val="both"/>
      </w:pPr>
      <w:bookmarkStart w:id="81" w:name="P854"/>
      <w:bookmarkEnd w:id="81"/>
      <w: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anchor="P728">
        <w:r>
          <w:rPr>
            <w:color w:val="0000FF"/>
          </w:rPr>
          <w:t>пунктами 13</w:t>
        </w:r>
      </w:hyperlink>
      <w:r>
        <w:t xml:space="preserve"> - </w:t>
      </w:r>
      <w:hyperlink w:anchor="P781">
        <w:r>
          <w:rPr>
            <w:color w:val="0000FF"/>
          </w:rPr>
          <w:t>19</w:t>
        </w:r>
      </w:hyperlink>
      <w:r>
        <w:t xml:space="preserve">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14:paraId="7E26AC1E" w14:textId="77777777" w:rsidR="0023284B" w:rsidRDefault="0023284B">
      <w:pPr>
        <w:pStyle w:val="ConsPlusNormal"/>
        <w:spacing w:before="220"/>
        <w:ind w:firstLine="540"/>
        <w:jc w:val="both"/>
      </w:pPr>
      <w:r>
        <w:t>Регулируемая организация за 7 календарных дней до дня заседания правления (коллегии) органа регулирования тарифов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тарифов вправе ознакомиться с материалами заседания, включая экспертное заключение органа регулирования тарифов и проект решения об установлении тарифов.</w:t>
      </w:r>
    </w:p>
    <w:p w14:paraId="2CA5E393" w14:textId="77777777" w:rsidR="0023284B" w:rsidRDefault="0023284B">
      <w:pPr>
        <w:pStyle w:val="ConsPlusNormal"/>
        <w:jc w:val="both"/>
      </w:pPr>
      <w:r>
        <w:t xml:space="preserve">(абзац введен </w:t>
      </w:r>
      <w:hyperlink r:id="rId370">
        <w:r>
          <w:rPr>
            <w:color w:val="0000FF"/>
          </w:rPr>
          <w:t>Постановлением</w:t>
        </w:r>
      </w:hyperlink>
      <w:r>
        <w:t xml:space="preserve"> Правительства РФ от 30.07.2021 N 1280)</w:t>
      </w:r>
    </w:p>
    <w:p w14:paraId="73184ECC" w14:textId="77777777" w:rsidR="0023284B" w:rsidRDefault="0023284B">
      <w:pPr>
        <w:pStyle w:val="ConsPlusNormal"/>
        <w:spacing w:before="220"/>
        <w:ind w:firstLine="540"/>
        <w:jc w:val="both"/>
      </w:pPr>
      <w:r>
        <w:t xml:space="preserve">При установлении тарифов в течение текущего периода регулирования регулируемая организация вправе по своей инициативе представить в орган регулирования тарифов дополнительные документы и материалы к предложению об установлении тарифов не позднее 14 календарных дней до дня истечения срока принятия решения об установлении тарифов, определенного </w:t>
      </w:r>
      <w:hyperlink w:anchor="P854">
        <w:r>
          <w:rPr>
            <w:color w:val="0000FF"/>
          </w:rPr>
          <w:t>абзацем вторым</w:t>
        </w:r>
      </w:hyperlink>
      <w:r>
        <w:t xml:space="preserve"> настоящего пункта.</w:t>
      </w:r>
    </w:p>
    <w:p w14:paraId="0693E47F" w14:textId="77777777" w:rsidR="0023284B" w:rsidRDefault="0023284B">
      <w:pPr>
        <w:pStyle w:val="ConsPlusNormal"/>
        <w:jc w:val="both"/>
      </w:pPr>
      <w:r>
        <w:t xml:space="preserve">(абзац введен </w:t>
      </w:r>
      <w:hyperlink r:id="rId371">
        <w:r>
          <w:rPr>
            <w:color w:val="0000FF"/>
          </w:rPr>
          <w:t>Постановлением</w:t>
        </w:r>
      </w:hyperlink>
      <w:r>
        <w:t xml:space="preserve"> Правительства РФ от 30.07.2021 N 1280)</w:t>
      </w:r>
    </w:p>
    <w:p w14:paraId="72B17D54" w14:textId="77777777" w:rsidR="0023284B" w:rsidRDefault="0023284B">
      <w:pPr>
        <w:pStyle w:val="ConsPlusNormal"/>
        <w:spacing w:before="220"/>
        <w:ind w:firstLine="540"/>
        <w:jc w:val="both"/>
      </w:pPr>
      <w:r>
        <w:t xml:space="preserve">Абзац утратил силу. - </w:t>
      </w:r>
      <w:hyperlink r:id="rId372">
        <w:r>
          <w:rPr>
            <w:color w:val="0000FF"/>
          </w:rPr>
          <w:t>Постановление</w:t>
        </w:r>
      </w:hyperlink>
      <w:r>
        <w:t xml:space="preserve"> Правительства РФ от 03.03.2022 N 283.</w:t>
      </w:r>
    </w:p>
    <w:p w14:paraId="1E21EB44" w14:textId="77777777" w:rsidR="0023284B" w:rsidRDefault="0023284B">
      <w:pPr>
        <w:pStyle w:val="ConsPlusNormal"/>
        <w:spacing w:before="220"/>
        <w:ind w:firstLine="540"/>
        <w:jc w:val="both"/>
      </w:pPr>
      <w:r>
        <w:t xml:space="preserve">Информация, содержащаяся в дополнительных документах и материалах к предложению об установлении тарифов, подлежит раскрытию регулируемой организацией в соответствии со </w:t>
      </w:r>
      <w:hyperlink r:id="rId373">
        <w:r>
          <w:rPr>
            <w:color w:val="0000FF"/>
          </w:rPr>
          <w:t>стандартами</w:t>
        </w:r>
      </w:hyperlink>
      <w: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N 6 "О стандартах раскрытия информации в сфере водоснабжения и водоотведения".</w:t>
      </w:r>
    </w:p>
    <w:p w14:paraId="164B4AF9" w14:textId="77777777" w:rsidR="0023284B" w:rsidRDefault="0023284B">
      <w:pPr>
        <w:pStyle w:val="ConsPlusNormal"/>
        <w:jc w:val="both"/>
      </w:pPr>
      <w:r>
        <w:t xml:space="preserve">(абзац введен </w:t>
      </w:r>
      <w:hyperlink r:id="rId374">
        <w:r>
          <w:rPr>
            <w:color w:val="0000FF"/>
          </w:rPr>
          <w:t>Постановлением</w:t>
        </w:r>
      </w:hyperlink>
      <w:r>
        <w:t xml:space="preserve"> Правительства РФ от 30.07.2021 N 1280)</w:t>
      </w:r>
    </w:p>
    <w:p w14:paraId="6187FFEE" w14:textId="77777777" w:rsidR="0023284B" w:rsidRDefault="0023284B">
      <w:pPr>
        <w:pStyle w:val="ConsPlusNormal"/>
        <w:spacing w:before="220"/>
        <w:ind w:firstLine="540"/>
        <w:jc w:val="both"/>
      </w:pPr>
      <w:r>
        <w:t xml:space="preserve">27(1). При установлении (корректировке) в соответствии с положениями </w:t>
      </w:r>
      <w:hyperlink w:anchor="P455">
        <w:r>
          <w:rPr>
            <w:color w:val="0000FF"/>
          </w:rPr>
          <w:t>пунктов 61(1)</w:t>
        </w:r>
      </w:hyperlink>
      <w:r>
        <w:t xml:space="preserve"> и </w:t>
      </w:r>
      <w:hyperlink w:anchor="P459">
        <w:r>
          <w:rPr>
            <w:color w:val="0000FF"/>
          </w:rPr>
          <w:t>61(2)</w:t>
        </w:r>
      </w:hyperlink>
      <w:r>
        <w:t xml:space="preserve"> Основ ценообразования тарифов на 2025 год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27 декабря 2024 г.</w:t>
      </w:r>
    </w:p>
    <w:p w14:paraId="3972469F" w14:textId="77777777" w:rsidR="0023284B" w:rsidRDefault="0023284B">
      <w:pPr>
        <w:pStyle w:val="ConsPlusNormal"/>
        <w:spacing w:before="220"/>
        <w:ind w:firstLine="540"/>
        <w:jc w:val="both"/>
      </w:pPr>
      <w:r>
        <w:t>Регулируемая организация за 3 календарных дня до дня заседания правления (коллегии) органа регулирования тарифов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один рабочий день до дня заседания правления (коллегии) органа регулирования тарифов вправе ознакомиться с материалами заседания, включая экспертное заключение органа регулирования тарифов и проект решения об установлении тарифов.</w:t>
      </w:r>
    </w:p>
    <w:p w14:paraId="700C1095" w14:textId="77777777" w:rsidR="0023284B" w:rsidRDefault="0023284B">
      <w:pPr>
        <w:pStyle w:val="ConsPlusNormal"/>
        <w:jc w:val="both"/>
      </w:pPr>
      <w:r>
        <w:lastRenderedPageBreak/>
        <w:t xml:space="preserve">(п. 27(1) введен </w:t>
      </w:r>
      <w:hyperlink r:id="rId375">
        <w:r>
          <w:rPr>
            <w:color w:val="0000FF"/>
          </w:rPr>
          <w:t>Постановлением</w:t>
        </w:r>
      </w:hyperlink>
      <w:r>
        <w:t xml:space="preserve"> Правительства РФ от 17.12.2024 N 1810)</w:t>
      </w:r>
    </w:p>
    <w:p w14:paraId="19E527A1" w14:textId="77777777" w:rsidR="0023284B" w:rsidRDefault="0023284B">
      <w:pPr>
        <w:pStyle w:val="ConsPlusNormal"/>
        <w:spacing w:before="220"/>
        <w:ind w:firstLine="540"/>
        <w:jc w:val="both"/>
      </w:pPr>
      <w:bookmarkStart w:id="82" w:name="P865"/>
      <w:bookmarkEnd w:id="82"/>
      <w:r>
        <w:t>28. Решение органа регулирования тарифов включает:</w:t>
      </w:r>
    </w:p>
    <w:p w14:paraId="072E1CF0" w14:textId="77777777" w:rsidR="0023284B" w:rsidRDefault="0023284B">
      <w:pPr>
        <w:pStyle w:val="ConsPlusNormal"/>
        <w:jc w:val="both"/>
      </w:pPr>
      <w:r>
        <w:t xml:space="preserve">(в ред. Постановлений Правительства РФ от 04.09.2015 </w:t>
      </w:r>
      <w:hyperlink r:id="rId376">
        <w:r>
          <w:rPr>
            <w:color w:val="0000FF"/>
          </w:rPr>
          <w:t>N 941</w:t>
        </w:r>
      </w:hyperlink>
      <w:r>
        <w:t xml:space="preserve">, от 04.07.2019 </w:t>
      </w:r>
      <w:hyperlink r:id="rId377">
        <w:r>
          <w:rPr>
            <w:color w:val="0000FF"/>
          </w:rPr>
          <w:t>N 855</w:t>
        </w:r>
      </w:hyperlink>
      <w:r>
        <w:t>)</w:t>
      </w:r>
    </w:p>
    <w:p w14:paraId="0F18E7AD" w14:textId="77777777" w:rsidR="0023284B" w:rsidRDefault="0023284B">
      <w:pPr>
        <w:pStyle w:val="ConsPlusNormal"/>
        <w:spacing w:before="220"/>
        <w:ind w:firstLine="540"/>
        <w:jc w:val="both"/>
      </w:pPr>
      <w: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14:paraId="497C8C13" w14:textId="77777777" w:rsidR="0023284B" w:rsidRDefault="0023284B">
      <w:pPr>
        <w:pStyle w:val="ConsPlusNormal"/>
        <w:spacing w:before="220"/>
        <w:ind w:firstLine="540"/>
        <w:jc w:val="both"/>
      </w:pPr>
      <w:r>
        <w:t>б) дату введения в действие тарифов, в том числе с календарной разбивкой, дату окончания действия тарифов;</w:t>
      </w:r>
    </w:p>
    <w:p w14:paraId="4A167F88" w14:textId="77777777" w:rsidR="0023284B" w:rsidRDefault="0023284B">
      <w:pPr>
        <w:pStyle w:val="ConsPlusNormal"/>
        <w:spacing w:before="220"/>
        <w:ind w:firstLine="540"/>
        <w:jc w:val="both"/>
      </w:pPr>
      <w: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14:paraId="5C275AF2" w14:textId="77777777" w:rsidR="0023284B" w:rsidRDefault="0023284B">
      <w:pPr>
        <w:pStyle w:val="ConsPlusNormal"/>
        <w:spacing w:before="220"/>
        <w:ind w:firstLine="540"/>
        <w:jc w:val="both"/>
      </w:pPr>
      <w: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14:paraId="6CD8EE3F" w14:textId="77777777" w:rsidR="0023284B" w:rsidRDefault="0023284B">
      <w:pPr>
        <w:pStyle w:val="ConsPlusNormal"/>
        <w:spacing w:before="220"/>
        <w:ind w:firstLine="540"/>
        <w:jc w:val="both"/>
      </w:pPr>
      <w: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anchor="P76">
        <w:r>
          <w:rPr>
            <w:color w:val="0000FF"/>
          </w:rPr>
          <w:t>Основами</w:t>
        </w:r>
      </w:hyperlink>
      <w:r>
        <w:t xml:space="preserve"> ценообразования;</w:t>
      </w:r>
    </w:p>
    <w:p w14:paraId="5938DC26" w14:textId="77777777" w:rsidR="0023284B" w:rsidRDefault="0023284B">
      <w:pPr>
        <w:pStyle w:val="ConsPlusNormal"/>
        <w:spacing w:before="220"/>
        <w:ind w:firstLine="540"/>
        <w:jc w:val="both"/>
      </w:pPr>
      <w:r>
        <w:t>б) объем отпуска воды и принятых сточных вод, на основании которых были рассчитаны установленные тарифы;</w:t>
      </w:r>
    </w:p>
    <w:p w14:paraId="756281FB" w14:textId="77777777" w:rsidR="0023284B" w:rsidRDefault="0023284B">
      <w:pPr>
        <w:pStyle w:val="ConsPlusNormal"/>
        <w:spacing w:before="220"/>
        <w:ind w:firstLine="540"/>
        <w:jc w:val="both"/>
      </w:pPr>
      <w: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14:paraId="5F2174C4" w14:textId="77777777" w:rsidR="0023284B" w:rsidRDefault="0023284B">
      <w:pPr>
        <w:pStyle w:val="ConsPlusNormal"/>
        <w:spacing w:before="220"/>
        <w:ind w:firstLine="540"/>
        <w:jc w:val="both"/>
      </w:pPr>
      <w: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14:paraId="21896357" w14:textId="77777777" w:rsidR="0023284B" w:rsidRDefault="0023284B">
      <w:pPr>
        <w:pStyle w:val="ConsPlusNormal"/>
        <w:spacing w:before="220"/>
        <w:ind w:firstLine="540"/>
        <w:jc w:val="both"/>
      </w:pPr>
      <w:r>
        <w:t>д) нормативы технологических затрат электрической энергии и (или) химических реагентов;</w:t>
      </w:r>
    </w:p>
    <w:p w14:paraId="2EB4B5CE" w14:textId="77777777" w:rsidR="0023284B" w:rsidRDefault="0023284B">
      <w:pPr>
        <w:pStyle w:val="ConsPlusNormal"/>
        <w:spacing w:before="220"/>
        <w:ind w:firstLine="540"/>
        <w:jc w:val="both"/>
      </w:pPr>
      <w: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14:paraId="65AF7853" w14:textId="77777777" w:rsidR="0023284B" w:rsidRDefault="0023284B">
      <w:pPr>
        <w:pStyle w:val="ConsPlusNormal"/>
        <w:spacing w:before="220"/>
        <w:ind w:firstLine="540"/>
        <w:jc w:val="both"/>
      </w:pPr>
      <w:r>
        <w:t>ж) виды и величина расходов, не учтенных (исключенных) при установлении тарифов, с указанием оснований принятия такого решения;</w:t>
      </w:r>
    </w:p>
    <w:p w14:paraId="17A7F5DA" w14:textId="77777777" w:rsidR="0023284B" w:rsidRDefault="0023284B">
      <w:pPr>
        <w:pStyle w:val="ConsPlusNormal"/>
        <w:spacing w:before="220"/>
        <w:ind w:firstLine="540"/>
        <w:jc w:val="both"/>
      </w:pPr>
      <w: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14:paraId="218F5CAD" w14:textId="77777777" w:rsidR="0023284B" w:rsidRDefault="0023284B">
      <w:pPr>
        <w:pStyle w:val="ConsPlusNormal"/>
        <w:spacing w:before="220"/>
        <w:ind w:firstLine="540"/>
        <w:jc w:val="both"/>
      </w:pPr>
      <w:r>
        <w:t>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указанием стоимости этих мероприятий;</w:t>
      </w:r>
    </w:p>
    <w:p w14:paraId="13E32055" w14:textId="77777777" w:rsidR="0023284B" w:rsidRDefault="0023284B">
      <w:pPr>
        <w:pStyle w:val="ConsPlusNormal"/>
        <w:spacing w:before="220"/>
        <w:ind w:firstLine="540"/>
        <w:jc w:val="both"/>
      </w:pPr>
      <w:r>
        <w:t xml:space="preserve">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w:t>
      </w:r>
      <w:r>
        <w:lastRenderedPageBreak/>
        <w:t>принятые в расчет при установлении тарифов (по годам на период действия тарифов);</w:t>
      </w:r>
    </w:p>
    <w:p w14:paraId="0B5C1B4C" w14:textId="77777777" w:rsidR="0023284B" w:rsidRDefault="0023284B">
      <w:pPr>
        <w:pStyle w:val="ConsPlusNormal"/>
        <w:jc w:val="both"/>
      </w:pPr>
      <w:r>
        <w:t xml:space="preserve">(пп. "к" в ред. </w:t>
      </w:r>
      <w:hyperlink r:id="rId378">
        <w:r>
          <w:rPr>
            <w:color w:val="0000FF"/>
          </w:rPr>
          <w:t>Постановления</w:t>
        </w:r>
      </w:hyperlink>
      <w:r>
        <w:t xml:space="preserve"> Правительства РФ от 26.06.2014 N 588)</w:t>
      </w:r>
    </w:p>
    <w:p w14:paraId="678FF1D9" w14:textId="77777777" w:rsidR="0023284B" w:rsidRDefault="0023284B">
      <w:pPr>
        <w:pStyle w:val="ConsPlusNormal"/>
        <w:spacing w:before="220"/>
        <w:ind w:firstLine="540"/>
        <w:jc w:val="both"/>
      </w:pPr>
      <w:r>
        <w:t>л) нормативы потерь горячей, питьевой, технической воды в централизованных системах водоснабжения при ее производстве и транспортировке.</w:t>
      </w:r>
    </w:p>
    <w:p w14:paraId="183DF75D" w14:textId="77777777" w:rsidR="0023284B" w:rsidRDefault="0023284B">
      <w:pPr>
        <w:pStyle w:val="ConsPlusNormal"/>
        <w:jc w:val="both"/>
      </w:pPr>
      <w:r>
        <w:t xml:space="preserve">(пп. "л" введен </w:t>
      </w:r>
      <w:hyperlink r:id="rId379">
        <w:r>
          <w:rPr>
            <w:color w:val="0000FF"/>
          </w:rPr>
          <w:t>Постановлением</w:t>
        </w:r>
      </w:hyperlink>
      <w:r>
        <w:t xml:space="preserve"> Правительства РФ от 30.05.2022 N 988)</w:t>
      </w:r>
    </w:p>
    <w:p w14:paraId="1C4762FC" w14:textId="77777777" w:rsidR="0023284B" w:rsidRDefault="0023284B">
      <w:pPr>
        <w:pStyle w:val="ConsPlusNormal"/>
        <w:spacing w:before="220"/>
        <w:ind w:firstLine="540"/>
        <w:jc w:val="both"/>
      </w:pPr>
      <w:r>
        <w:t>29(1). В случае принятия по итогам заседания правления (коллегии) органа регулирования тарифов решения об установлении тарифов, отличного от предложения уполномоченного эксперта (уполномоченных экспертов) по установлению тарифов, отраженного в экспертном заключении органа регулирования тарифов, обоснование такого решения фиксируется в протоколе заседания правления (коллегии) органа регулирования тарифов.</w:t>
      </w:r>
    </w:p>
    <w:p w14:paraId="79AD19DC" w14:textId="77777777" w:rsidR="0023284B" w:rsidRDefault="0023284B">
      <w:pPr>
        <w:pStyle w:val="ConsPlusNormal"/>
        <w:jc w:val="both"/>
      </w:pPr>
      <w:r>
        <w:t xml:space="preserve">(п. 29(1) введен </w:t>
      </w:r>
      <w:hyperlink r:id="rId380">
        <w:r>
          <w:rPr>
            <w:color w:val="0000FF"/>
          </w:rPr>
          <w:t>Постановлением</w:t>
        </w:r>
      </w:hyperlink>
      <w:r>
        <w:t xml:space="preserve"> Правительства РФ от 30.07.2021 N 1280)</w:t>
      </w:r>
    </w:p>
    <w:p w14:paraId="00C61598" w14:textId="77777777" w:rsidR="0023284B" w:rsidRDefault="0023284B">
      <w:pPr>
        <w:pStyle w:val="ConsPlusNormal"/>
        <w:spacing w:before="220"/>
        <w:ind w:firstLine="540"/>
        <w:jc w:val="both"/>
      </w:pPr>
      <w:r>
        <w:t xml:space="preserve">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anchor="P76">
        <w:r>
          <w:rPr>
            <w:color w:val="0000FF"/>
          </w:rPr>
          <w:t>Основами</w:t>
        </w:r>
      </w:hyperlink>
      <w:r>
        <w:t xml:space="preserve"> ценообразования и методическими указаниями не подтверждена.</w:t>
      </w:r>
    </w:p>
    <w:p w14:paraId="4A3727AF" w14:textId="77777777" w:rsidR="0023284B" w:rsidRDefault="0023284B">
      <w:pPr>
        <w:pStyle w:val="ConsPlusNormal"/>
        <w:spacing w:before="220"/>
        <w:ind w:firstLine="540"/>
        <w:jc w:val="both"/>
      </w:pPr>
      <w:r>
        <w:t xml:space="preserve">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(за исключением решения об установлении тарифов при установлении (корректировке) в соответствии с положениями </w:t>
      </w:r>
      <w:hyperlink w:anchor="P455">
        <w:r>
          <w:rPr>
            <w:color w:val="0000FF"/>
          </w:rPr>
          <w:t>пунктов 61(1)</w:t>
        </w:r>
      </w:hyperlink>
      <w:r>
        <w:t xml:space="preserve"> и </w:t>
      </w:r>
      <w:hyperlink w:anchor="P459">
        <w:r>
          <w:rPr>
            <w:color w:val="0000FF"/>
          </w:rPr>
          <w:t>61(2)</w:t>
        </w:r>
      </w:hyperlink>
      <w:r>
        <w:t xml:space="preserve"> Основ ценообразования тарифов на 2025 год),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14:paraId="40FA38A5" w14:textId="77777777" w:rsidR="0023284B" w:rsidRDefault="0023284B">
      <w:pPr>
        <w:pStyle w:val="ConsPlusNormal"/>
        <w:jc w:val="both"/>
      </w:pPr>
      <w:r>
        <w:t xml:space="preserve">(в ред. </w:t>
      </w:r>
      <w:hyperlink r:id="rId381">
        <w:r>
          <w:rPr>
            <w:color w:val="0000FF"/>
          </w:rPr>
          <w:t>Постановления</w:t>
        </w:r>
      </w:hyperlink>
      <w:r>
        <w:t xml:space="preserve"> Правительства РФ от 17.12.2024 N 1810)</w:t>
      </w:r>
    </w:p>
    <w:p w14:paraId="5A5BEF9A" w14:textId="77777777" w:rsidR="0023284B" w:rsidRDefault="0023284B">
      <w:pPr>
        <w:pStyle w:val="ConsPlusNormal"/>
        <w:spacing w:before="220"/>
        <w:ind w:firstLine="540"/>
        <w:jc w:val="both"/>
      </w:pPr>
      <w: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1403C2BC" w14:textId="77777777" w:rsidR="0023284B" w:rsidRDefault="0023284B">
      <w:pPr>
        <w:pStyle w:val="ConsPlusNormal"/>
        <w:jc w:val="both"/>
      </w:pPr>
      <w:r>
        <w:t xml:space="preserve">(в ред. </w:t>
      </w:r>
      <w:hyperlink r:id="rId382">
        <w:r>
          <w:rPr>
            <w:color w:val="0000FF"/>
          </w:rPr>
          <w:t>Постановления</w:t>
        </w:r>
      </w:hyperlink>
      <w:r>
        <w:t xml:space="preserve"> Правительства РФ от 25.01.2022 N 44)</w:t>
      </w:r>
    </w:p>
    <w:p w14:paraId="6F526D54" w14:textId="77777777" w:rsidR="0023284B" w:rsidRDefault="0023284B">
      <w:pPr>
        <w:pStyle w:val="ConsPlusNormal"/>
        <w:spacing w:before="220"/>
        <w:ind w:firstLine="540"/>
        <w:jc w:val="both"/>
      </w:pPr>
      <w:r>
        <w:t>Копии решений и протоколов в указанный срок направляются также в федеральный орган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14:paraId="483910D9" w14:textId="77777777" w:rsidR="0023284B" w:rsidRDefault="0023284B">
      <w:pPr>
        <w:pStyle w:val="ConsPlusNormal"/>
        <w:jc w:val="both"/>
      </w:pPr>
      <w:r>
        <w:t xml:space="preserve">(в ред. </w:t>
      </w:r>
      <w:hyperlink r:id="rId383">
        <w:r>
          <w:rPr>
            <w:color w:val="0000FF"/>
          </w:rPr>
          <w:t>Постановления</w:t>
        </w:r>
      </w:hyperlink>
      <w:r>
        <w:t xml:space="preserve"> Правительства РФ от 30.07.2021 N 1280)</w:t>
      </w:r>
    </w:p>
    <w:p w14:paraId="50482CDF" w14:textId="77777777" w:rsidR="0023284B" w:rsidRDefault="0023284B">
      <w:pPr>
        <w:pStyle w:val="ConsPlusNormal"/>
        <w:spacing w:before="220"/>
        <w:ind w:firstLine="540"/>
        <w:jc w:val="both"/>
      </w:pPr>
      <w:r>
        <w:t xml:space="preserve">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(за исключением решения об установлении тарифов при установлении (корректировке) в соответствии с положениями </w:t>
      </w:r>
      <w:hyperlink w:anchor="P455">
        <w:r>
          <w:rPr>
            <w:color w:val="0000FF"/>
          </w:rPr>
          <w:t>пунктов 61(1)</w:t>
        </w:r>
      </w:hyperlink>
      <w:r>
        <w:t xml:space="preserve"> и </w:t>
      </w:r>
      <w:hyperlink w:anchor="P459">
        <w:r>
          <w:rPr>
            <w:color w:val="0000FF"/>
          </w:rPr>
          <w:t>61(2)</w:t>
        </w:r>
      </w:hyperlink>
      <w:r>
        <w:t xml:space="preserve"> Основ ценообразования тарифов на 2025 год)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14:paraId="7BEE5142" w14:textId="77777777" w:rsidR="0023284B" w:rsidRDefault="0023284B">
      <w:pPr>
        <w:pStyle w:val="ConsPlusNormal"/>
        <w:jc w:val="both"/>
      </w:pPr>
      <w:r>
        <w:t xml:space="preserve">(в ред. </w:t>
      </w:r>
      <w:hyperlink r:id="rId384">
        <w:r>
          <w:rPr>
            <w:color w:val="0000FF"/>
          </w:rPr>
          <w:t>Постановления</w:t>
        </w:r>
      </w:hyperlink>
      <w:r>
        <w:t xml:space="preserve"> Правительства РФ от 17.12.2024 N 1810)</w:t>
      </w:r>
    </w:p>
    <w:p w14:paraId="00B0408D" w14:textId="77777777" w:rsidR="0023284B" w:rsidRDefault="0023284B">
      <w:pPr>
        <w:pStyle w:val="ConsPlusNormal"/>
        <w:spacing w:before="220"/>
        <w:ind w:firstLine="540"/>
        <w:jc w:val="both"/>
      </w:pPr>
      <w:r>
        <w:t xml:space="preserve">32(1). При установлении (корректировке) в соответствии с положениями </w:t>
      </w:r>
      <w:hyperlink w:anchor="P455">
        <w:r>
          <w:rPr>
            <w:color w:val="0000FF"/>
          </w:rPr>
          <w:t>пунктов 61(1)</w:t>
        </w:r>
      </w:hyperlink>
      <w:r>
        <w:t xml:space="preserve"> и </w:t>
      </w:r>
      <w:hyperlink w:anchor="P459">
        <w:r>
          <w:rPr>
            <w:color w:val="0000FF"/>
          </w:rPr>
          <w:t>61(2)</w:t>
        </w:r>
      </w:hyperlink>
      <w:r>
        <w:t xml:space="preserve"> Основ ценообразования тарифов на 2025 год орган регулирования тарифов не позднее 28 декабря </w:t>
      </w:r>
      <w:r>
        <w:lastRenderedPageBreak/>
        <w:t>2024 г. направляет заверенную копию решения об установлении тарифов с приложением протокола (выписки из протокола) в адрес каждой регулируемой организации, для которой установлены тарифы в соответствии с указанным решением, почтовым отправлением с уведомлением о вручении или в электронном виде (с получением подтверждения информации адресатом), в федеральный орган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а также обеспечивает размещение решения об установлении тарифов с приложением протокола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и осуществляет публикацию указанного решения в источнике официального опубликования нормативных правовых актов органов государственной власти субъекта Российской Федерации.</w:t>
      </w:r>
    </w:p>
    <w:p w14:paraId="04A9002C" w14:textId="77777777" w:rsidR="0023284B" w:rsidRDefault="0023284B">
      <w:pPr>
        <w:pStyle w:val="ConsPlusNormal"/>
        <w:jc w:val="both"/>
      </w:pPr>
      <w:r>
        <w:t xml:space="preserve">(п. 32(1) введен </w:t>
      </w:r>
      <w:hyperlink r:id="rId385">
        <w:r>
          <w:rPr>
            <w:color w:val="0000FF"/>
          </w:rPr>
          <w:t>Постановлением</w:t>
        </w:r>
      </w:hyperlink>
      <w:r>
        <w:t xml:space="preserve"> Правительства РФ от 17.12.2024 N 1810)</w:t>
      </w:r>
    </w:p>
    <w:p w14:paraId="62784C22" w14:textId="77777777" w:rsidR="0023284B" w:rsidRDefault="0023284B">
      <w:pPr>
        <w:pStyle w:val="ConsPlusNormal"/>
        <w:spacing w:before="220"/>
        <w:ind w:firstLine="540"/>
        <w:jc w:val="both"/>
      </w:pPr>
      <w:r>
        <w:t>33. Решение об установлении тарифов не имеет обратной силы.</w:t>
      </w:r>
    </w:p>
    <w:p w14:paraId="3C0DA9DF" w14:textId="77777777" w:rsidR="0023284B" w:rsidRDefault="0023284B">
      <w:pPr>
        <w:pStyle w:val="ConsPlusNormal"/>
        <w:spacing w:before="220"/>
        <w:ind w:firstLine="540"/>
        <w:jc w:val="both"/>
      </w:pPr>
      <w:r>
        <w:t xml:space="preserve">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w:t>
      </w:r>
      <w:hyperlink w:anchor="P733">
        <w:r>
          <w:rPr>
            <w:color w:val="0000FF"/>
          </w:rPr>
          <w:t>пункте 16</w:t>
        </w:r>
      </w:hyperlink>
      <w:r>
        <w:t xml:space="preserve">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в регулируемую организацию.</w:t>
      </w:r>
    </w:p>
    <w:p w14:paraId="733AB1B7" w14:textId="77777777" w:rsidR="0023284B" w:rsidRDefault="0023284B">
      <w:pPr>
        <w:pStyle w:val="ConsPlusNormal"/>
        <w:spacing w:before="220"/>
        <w:ind w:firstLine="540"/>
        <w:jc w:val="both"/>
      </w:pPr>
      <w:r>
        <w:t xml:space="preserve">35. Корректировка долгосрочных тарифов по основаниям, предусмотренным </w:t>
      </w:r>
      <w:hyperlink w:anchor="P76">
        <w:r>
          <w:rPr>
            <w:color w:val="0000FF"/>
          </w:rPr>
          <w:t>Основами</w:t>
        </w:r>
      </w:hyperlink>
      <w:r>
        <w:t xml:space="preserve"> ценообразования, осуществляется в порядке, предусмотренном регламентом.</w:t>
      </w:r>
    </w:p>
    <w:p w14:paraId="2DC0B44A" w14:textId="77777777" w:rsidR="0023284B" w:rsidRDefault="0023284B">
      <w:pPr>
        <w:pStyle w:val="ConsPlusNormal"/>
        <w:spacing w:before="220"/>
        <w:ind w:firstLine="540"/>
        <w:jc w:val="both"/>
      </w:pPr>
      <w:r>
        <w:t>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исполнительным органом субъекта Российской Федерации или органом местного самоуправления соглашения, определяющего порядок возврата инвестированного капитала.</w:t>
      </w:r>
    </w:p>
    <w:p w14:paraId="54D149A2" w14:textId="77777777" w:rsidR="0023284B" w:rsidRDefault="0023284B">
      <w:pPr>
        <w:pStyle w:val="ConsPlusNormal"/>
        <w:jc w:val="both"/>
      </w:pPr>
      <w:r>
        <w:t xml:space="preserve">(в ред. </w:t>
      </w:r>
      <w:hyperlink r:id="rId386">
        <w:r>
          <w:rPr>
            <w:color w:val="0000FF"/>
          </w:rPr>
          <w:t>Постановления</w:t>
        </w:r>
      </w:hyperlink>
      <w:r>
        <w:t xml:space="preserve"> Правительства РФ от 10.10.2022 N 1800)</w:t>
      </w:r>
    </w:p>
    <w:p w14:paraId="7C02A204" w14:textId="77777777" w:rsidR="0023284B" w:rsidRDefault="0023284B">
      <w:pPr>
        <w:pStyle w:val="ConsPlusNormal"/>
        <w:spacing w:before="220"/>
        <w:ind w:firstLine="540"/>
        <w:jc w:val="both"/>
      </w:pPr>
      <w:r>
        <w:t>36(1). Регулируемые организации, установление тарифов для которых осуществляется с применением метода сравнения аналогов, вправе запросить у органа регулирования тарифов сведения о размере удельных текущих расходов гарантирующей организации по соответствующей централизованной системе водоснабжения и (или) водоотведения, учтенных при установлении тарифов для соответствующей гарантирующей организации на текущий период регулирования.</w:t>
      </w:r>
    </w:p>
    <w:p w14:paraId="0C0E6F50" w14:textId="77777777" w:rsidR="0023284B" w:rsidRDefault="0023284B">
      <w:pPr>
        <w:pStyle w:val="ConsPlusNormal"/>
        <w:spacing w:before="220"/>
        <w:ind w:firstLine="540"/>
        <w:jc w:val="both"/>
      </w:pPr>
      <w:r>
        <w:t>Орган регулирования тарифов в течение 15 рабочих дней со дня получения указанного запроса предоставляет такие сведения в электронном виде (с получением подтверждения информации адресатом) или почтовым отправлением с уведомлением о вручении.</w:t>
      </w:r>
    </w:p>
    <w:p w14:paraId="20D10D48" w14:textId="77777777" w:rsidR="0023284B" w:rsidRDefault="0023284B">
      <w:pPr>
        <w:pStyle w:val="ConsPlusNormal"/>
        <w:jc w:val="both"/>
      </w:pPr>
      <w:r>
        <w:t xml:space="preserve">(п. 36(1) введен </w:t>
      </w:r>
      <w:hyperlink r:id="rId387">
        <w:r>
          <w:rPr>
            <w:color w:val="0000FF"/>
          </w:rPr>
          <w:t>Постановлением</w:t>
        </w:r>
      </w:hyperlink>
      <w:r>
        <w:t xml:space="preserve"> Правительства РФ от 04.07.2019 N 855)</w:t>
      </w:r>
    </w:p>
    <w:p w14:paraId="0EF745FF"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0822DD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44FC03"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84D7A7"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521656" w14:textId="77777777" w:rsidR="0023284B" w:rsidRDefault="0023284B">
            <w:pPr>
              <w:pStyle w:val="ConsPlusNormal"/>
              <w:jc w:val="both"/>
            </w:pPr>
            <w:r>
              <w:rPr>
                <w:color w:val="392C69"/>
              </w:rPr>
              <w:t>КонсультантПлюс: примечание.</w:t>
            </w:r>
          </w:p>
          <w:p w14:paraId="732F8D99" w14:textId="77777777" w:rsidR="0023284B" w:rsidRDefault="0023284B">
            <w:pPr>
              <w:pStyle w:val="ConsPlusNormal"/>
              <w:jc w:val="both"/>
            </w:pPr>
            <w:r>
              <w:rPr>
                <w:color w:val="392C69"/>
              </w:rPr>
              <w:t>С 01.09.2025 Правила дополняются разд. IV(1) (</w:t>
            </w:r>
            <w:hyperlink r:id="rId388">
              <w:r>
                <w:rPr>
                  <w:color w:val="0000FF"/>
                </w:rPr>
                <w:t>Постановление</w:t>
              </w:r>
            </w:hyperlink>
            <w:r>
              <w:rPr>
                <w:color w:val="392C69"/>
              </w:rPr>
              <w:t xml:space="preserve"> Правительства РФ от 28.12.2024 N 1978).</w:t>
            </w:r>
          </w:p>
        </w:tc>
        <w:tc>
          <w:tcPr>
            <w:tcW w:w="113" w:type="dxa"/>
            <w:tcBorders>
              <w:top w:val="nil"/>
              <w:left w:val="nil"/>
              <w:bottom w:val="nil"/>
              <w:right w:val="nil"/>
            </w:tcBorders>
            <w:shd w:val="clear" w:color="auto" w:fill="F4F3F8"/>
            <w:tcMar>
              <w:top w:w="0" w:type="dxa"/>
              <w:left w:w="0" w:type="dxa"/>
              <w:bottom w:w="0" w:type="dxa"/>
              <w:right w:w="0" w:type="dxa"/>
            </w:tcMar>
          </w:tcPr>
          <w:p w14:paraId="025814CE" w14:textId="77777777" w:rsidR="0023284B" w:rsidRDefault="0023284B">
            <w:pPr>
              <w:pStyle w:val="ConsPlusNormal"/>
            </w:pPr>
          </w:p>
        </w:tc>
      </w:tr>
    </w:tbl>
    <w:p w14:paraId="3CA3FFCE" w14:textId="77777777" w:rsidR="0023284B" w:rsidRDefault="0023284B">
      <w:pPr>
        <w:pStyle w:val="ConsPlusNormal"/>
        <w:ind w:firstLine="540"/>
        <w:jc w:val="both"/>
      </w:pPr>
    </w:p>
    <w:p w14:paraId="7A9955BE" w14:textId="77777777" w:rsidR="0023284B" w:rsidRDefault="0023284B">
      <w:pPr>
        <w:pStyle w:val="ConsPlusTitle"/>
        <w:jc w:val="center"/>
        <w:outlineLvl w:val="1"/>
      </w:pPr>
      <w:r>
        <w:t>V. Порядок согласования федеральным органом регулирования</w:t>
      </w:r>
    </w:p>
    <w:p w14:paraId="677B5BB9" w14:textId="77777777" w:rsidR="0023284B" w:rsidRDefault="0023284B">
      <w:pPr>
        <w:pStyle w:val="ConsPlusTitle"/>
        <w:jc w:val="center"/>
      </w:pPr>
      <w:r>
        <w:lastRenderedPageBreak/>
        <w:t>тарифов решений региональных органов регулирования тарифов</w:t>
      </w:r>
    </w:p>
    <w:p w14:paraId="027AB23C" w14:textId="77777777" w:rsidR="0023284B" w:rsidRDefault="0023284B">
      <w:pPr>
        <w:pStyle w:val="ConsPlusTitle"/>
        <w:jc w:val="center"/>
      </w:pPr>
      <w:r>
        <w:t>об утверждении ими тарифов в размерах, которые повлекут</w:t>
      </w:r>
    </w:p>
    <w:p w14:paraId="38145C19" w14:textId="77777777" w:rsidR="0023284B" w:rsidRDefault="0023284B">
      <w:pPr>
        <w:pStyle w:val="ConsPlusTitle"/>
        <w:jc w:val="center"/>
      </w:pPr>
      <w:r>
        <w:t>превышение предельного индекса</w:t>
      </w:r>
    </w:p>
    <w:p w14:paraId="001DFCAF" w14:textId="77777777" w:rsidR="0023284B" w:rsidRDefault="0023284B">
      <w:pPr>
        <w:pStyle w:val="ConsPlusNormal"/>
        <w:ind w:firstLine="540"/>
        <w:jc w:val="both"/>
      </w:pPr>
    </w:p>
    <w:p w14:paraId="197388A3" w14:textId="77777777" w:rsidR="0023284B" w:rsidRDefault="0023284B">
      <w:pPr>
        <w:pStyle w:val="ConsPlusNormal"/>
        <w:ind w:firstLine="540"/>
        <w:jc w:val="both"/>
      </w:pPr>
      <w:r>
        <w:t>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14:paraId="004D9E80" w14:textId="77777777" w:rsidR="0023284B" w:rsidRDefault="0023284B">
      <w:pPr>
        <w:pStyle w:val="ConsPlusNormal"/>
        <w:spacing w:before="220"/>
        <w:ind w:firstLine="540"/>
        <w:jc w:val="both"/>
      </w:pPr>
      <w: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p w14:paraId="3CC648B5" w14:textId="77777777" w:rsidR="0023284B" w:rsidRDefault="0023284B">
      <w:pPr>
        <w:pStyle w:val="ConsPlusNormal"/>
        <w:spacing w:before="220"/>
        <w:ind w:firstLine="540"/>
        <w:jc w:val="both"/>
      </w:pPr>
      <w:bookmarkStart w:id="83" w:name="P915"/>
      <w:bookmarkEnd w:id="83"/>
      <w:r>
        <w:t>38. К обращению прилагаются следующие документы (оригиналы или копии, заверенные руководителем органа регулирования тарифов):</w:t>
      </w:r>
    </w:p>
    <w:p w14:paraId="1DE01A3C" w14:textId="77777777" w:rsidR="0023284B" w:rsidRDefault="0023284B">
      <w:pPr>
        <w:pStyle w:val="ConsPlusNormal"/>
        <w:spacing w:before="220"/>
        <w:ind w:firstLine="540"/>
        <w:jc w:val="both"/>
      </w:pPr>
      <w:r>
        <w:t>а) ходатайство высшего должностного лица субъекта Российской Федерации (руководителя высшего исполнительного органа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14:paraId="395B3901" w14:textId="77777777" w:rsidR="0023284B" w:rsidRDefault="0023284B">
      <w:pPr>
        <w:pStyle w:val="ConsPlusNormal"/>
        <w:jc w:val="both"/>
      </w:pPr>
      <w:r>
        <w:t xml:space="preserve">(в ред. </w:t>
      </w:r>
      <w:hyperlink r:id="rId389">
        <w:r>
          <w:rPr>
            <w:color w:val="0000FF"/>
          </w:rPr>
          <w:t>Постановления</w:t>
        </w:r>
      </w:hyperlink>
      <w:r>
        <w:t xml:space="preserve"> Правительства РФ от 10.10.2022 N 1800)</w:t>
      </w:r>
    </w:p>
    <w:p w14:paraId="7BA6A098" w14:textId="77777777" w:rsidR="0023284B" w:rsidRDefault="0023284B">
      <w:pPr>
        <w:pStyle w:val="ConsPlusNormal"/>
        <w:spacing w:before="220"/>
        <w:ind w:firstLine="540"/>
        <w:jc w:val="both"/>
      </w:pPr>
      <w:r>
        <w:t>б) проект решения органа регулирования тарифов об установлении тарифов;</w:t>
      </w:r>
    </w:p>
    <w:p w14:paraId="426BE121" w14:textId="77777777" w:rsidR="0023284B" w:rsidRDefault="0023284B">
      <w:pPr>
        <w:pStyle w:val="ConsPlusNormal"/>
        <w:spacing w:before="220"/>
        <w:ind w:firstLine="540"/>
        <w:jc w:val="both"/>
      </w:pPr>
      <w:r>
        <w:t>в) протокол заседания органа регулирования тарифов по вопросу установления тарифов;</w:t>
      </w:r>
    </w:p>
    <w:p w14:paraId="3FA876D8" w14:textId="77777777" w:rsidR="0023284B" w:rsidRDefault="0023284B">
      <w:pPr>
        <w:pStyle w:val="ConsPlusNormal"/>
        <w:spacing w:before="220"/>
        <w:ind w:firstLine="540"/>
        <w:jc w:val="both"/>
      </w:pPr>
      <w:r>
        <w:t>г) экспертное заключение органа регулирования тарифов об установлении тарифов;</w:t>
      </w:r>
    </w:p>
    <w:p w14:paraId="3CE41DBA" w14:textId="77777777" w:rsidR="0023284B" w:rsidRDefault="0023284B">
      <w:pPr>
        <w:pStyle w:val="ConsPlusNormal"/>
        <w:spacing w:before="220"/>
        <w:ind w:firstLine="540"/>
        <w:jc w:val="both"/>
      </w:pPr>
      <w:r>
        <w:t>д) расчет размера тарифов;</w:t>
      </w:r>
    </w:p>
    <w:p w14:paraId="16553992" w14:textId="77777777" w:rsidR="0023284B" w:rsidRDefault="0023284B">
      <w:pPr>
        <w:pStyle w:val="ConsPlusNormal"/>
        <w:spacing w:before="220"/>
        <w:ind w:firstLine="540"/>
        <w:jc w:val="both"/>
      </w:pPr>
      <w:r>
        <w:t>е) анализ тарифных и социально-экономических последствий принятия решения об установлении тарифов;</w:t>
      </w:r>
    </w:p>
    <w:p w14:paraId="5E8E5713" w14:textId="77777777" w:rsidR="0023284B" w:rsidRDefault="0023284B">
      <w:pPr>
        <w:pStyle w:val="ConsPlusNormal"/>
        <w:spacing w:before="220"/>
        <w:ind w:firstLine="540"/>
        <w:jc w:val="both"/>
      </w:pPr>
      <w:r>
        <w:t>ж) документы, подтверждающие экономическую обоснованность проекта решения об установлении тарифов.</w:t>
      </w:r>
    </w:p>
    <w:p w14:paraId="15AF6738" w14:textId="77777777" w:rsidR="0023284B" w:rsidRDefault="0023284B">
      <w:pPr>
        <w:pStyle w:val="ConsPlusNormal"/>
        <w:spacing w:before="220"/>
        <w:ind w:firstLine="540"/>
        <w:jc w:val="both"/>
      </w:pPr>
      <w:bookmarkStart w:id="84" w:name="P924"/>
      <w:bookmarkEnd w:id="84"/>
      <w:r>
        <w:t xml:space="preserve">39. Орган регулирования тарифов вправе приобщить к обращению помимо документов, предусмотренных </w:t>
      </w:r>
      <w:hyperlink w:anchor="P915">
        <w:r>
          <w:rPr>
            <w:color w:val="0000FF"/>
          </w:rPr>
          <w:t>пунктом 38</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14:paraId="051797BA" w14:textId="77777777" w:rsidR="0023284B" w:rsidRDefault="0023284B">
      <w:pPr>
        <w:pStyle w:val="ConsPlusNormal"/>
        <w:spacing w:before="220"/>
        <w:ind w:firstLine="540"/>
        <w:jc w:val="both"/>
      </w:pPr>
      <w: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14:paraId="75247FE0" w14:textId="77777777" w:rsidR="0023284B" w:rsidRDefault="0023284B">
      <w:pPr>
        <w:pStyle w:val="ConsPlusNormal"/>
        <w:spacing w:before="220"/>
        <w:ind w:firstLine="540"/>
        <w:jc w:val="both"/>
      </w:pPr>
      <w:r>
        <w:t>а) в случае представления обращения лично в федеральный орган регулирования тарифов - день регистрации обращения в этом органе;</w:t>
      </w:r>
    </w:p>
    <w:p w14:paraId="144AB541" w14:textId="77777777" w:rsidR="0023284B" w:rsidRDefault="0023284B">
      <w:pPr>
        <w:pStyle w:val="ConsPlusNormal"/>
        <w:spacing w:before="220"/>
        <w:ind w:firstLine="540"/>
        <w:jc w:val="both"/>
      </w:pPr>
      <w: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14:paraId="11184247" w14:textId="77777777" w:rsidR="0023284B" w:rsidRDefault="0023284B">
      <w:pPr>
        <w:pStyle w:val="ConsPlusNormal"/>
        <w:spacing w:before="220"/>
        <w:ind w:firstLine="540"/>
        <w:jc w:val="both"/>
      </w:pPr>
      <w:r>
        <w:t xml:space="preserve">в) в случае представления обращения в электронной форме - день регистрации обращения в </w:t>
      </w:r>
      <w:r>
        <w:lastRenderedPageBreak/>
        <w:t>системе электронного документооборота федерального органа регулирования тарифов.</w:t>
      </w:r>
    </w:p>
    <w:p w14:paraId="6AB35217" w14:textId="77777777" w:rsidR="0023284B" w:rsidRDefault="0023284B">
      <w:pPr>
        <w:pStyle w:val="ConsPlusNormal"/>
        <w:spacing w:before="220"/>
        <w:ind w:firstLine="540"/>
        <w:jc w:val="both"/>
      </w:pPr>
      <w:r>
        <w:t>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14:paraId="7C613450" w14:textId="77777777" w:rsidR="0023284B" w:rsidRDefault="0023284B">
      <w:pPr>
        <w:pStyle w:val="ConsPlusNormal"/>
        <w:spacing w:before="220"/>
        <w:ind w:firstLine="540"/>
        <w:jc w:val="both"/>
      </w:pPr>
      <w:r>
        <w:t xml:space="preserve">42. В случае отсутствия каких-либо документов, предусмотренных </w:t>
      </w:r>
      <w:hyperlink w:anchor="P915">
        <w:r>
          <w:rPr>
            <w:color w:val="0000FF"/>
          </w:rPr>
          <w:t>пунктом 38</w:t>
        </w:r>
      </w:hyperlink>
      <w:r>
        <w:t xml:space="preserve">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14:paraId="3820D9D9" w14:textId="77777777" w:rsidR="0023284B" w:rsidRDefault="0023284B">
      <w:pPr>
        <w:pStyle w:val="ConsPlusNormal"/>
        <w:spacing w:before="220"/>
        <w:ind w:firstLine="540"/>
        <w:jc w:val="both"/>
      </w:pPr>
      <w: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w:t>
      </w:r>
      <w:hyperlink w:anchor="P915">
        <w:r>
          <w:rPr>
            <w:color w:val="0000FF"/>
          </w:rPr>
          <w:t>пунктами 38</w:t>
        </w:r>
      </w:hyperlink>
      <w:r>
        <w:t xml:space="preserve"> - </w:t>
      </w:r>
      <w:hyperlink w:anchor="P924">
        <w:r>
          <w:rPr>
            <w:color w:val="0000FF"/>
          </w:rPr>
          <w:t>39</w:t>
        </w:r>
      </w:hyperlink>
      <w:r>
        <w:t xml:space="preserve">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запроса.</w:t>
      </w:r>
    </w:p>
    <w:p w14:paraId="5F522C2D" w14:textId="77777777" w:rsidR="0023284B" w:rsidRDefault="0023284B">
      <w:pPr>
        <w:pStyle w:val="ConsPlusNormal"/>
        <w:spacing w:before="220"/>
        <w:ind w:firstLine="540"/>
        <w:jc w:val="both"/>
      </w:pPr>
      <w:r>
        <w:t>Федеральный орган регулирования тарифов приостанавливает рассмотрение обращения до представления органом регулирования тарифов указанной информации.</w:t>
      </w:r>
    </w:p>
    <w:p w14:paraId="6E75AC16" w14:textId="77777777" w:rsidR="0023284B" w:rsidRDefault="0023284B">
      <w:pPr>
        <w:pStyle w:val="ConsPlusNormal"/>
        <w:spacing w:before="220"/>
        <w:ind w:firstLine="540"/>
        <w:jc w:val="both"/>
      </w:pPr>
      <w:r>
        <w:t>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могут быть затронуты решением органа регулирования тарифов.</w:t>
      </w:r>
    </w:p>
    <w:p w14:paraId="3357BDDB" w14:textId="77777777" w:rsidR="0023284B" w:rsidRDefault="0023284B">
      <w:pPr>
        <w:pStyle w:val="ConsPlusNormal"/>
        <w:spacing w:before="220"/>
        <w:ind w:firstLine="540"/>
        <w:jc w:val="both"/>
      </w:pPr>
      <w:r>
        <w:t>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14:paraId="481B49C2" w14:textId="77777777" w:rsidR="0023284B" w:rsidRDefault="0023284B">
      <w:pPr>
        <w:pStyle w:val="ConsPlusNormal"/>
        <w:spacing w:before="220"/>
        <w:ind w:firstLine="540"/>
        <w:jc w:val="both"/>
      </w:pPr>
      <w:r>
        <w:t>45. Обращение может быть рассмотрено в отсутствие представителей органа регулирования тарифов в случае:</w:t>
      </w:r>
    </w:p>
    <w:p w14:paraId="59E97117" w14:textId="77777777" w:rsidR="0023284B" w:rsidRDefault="0023284B">
      <w:pPr>
        <w:pStyle w:val="ConsPlusNormal"/>
        <w:spacing w:before="220"/>
        <w:ind w:firstLine="540"/>
        <w:jc w:val="both"/>
      </w:pPr>
      <w:r>
        <w:t>а) письменного сообщения органа регулирования тарифов о невозможности участия в рассмотрении обращения;</w:t>
      </w:r>
    </w:p>
    <w:p w14:paraId="6BA4627C" w14:textId="77777777" w:rsidR="0023284B" w:rsidRDefault="0023284B">
      <w:pPr>
        <w:pStyle w:val="ConsPlusNormal"/>
        <w:spacing w:before="220"/>
        <w:ind w:firstLine="540"/>
        <w:jc w:val="both"/>
      </w:pPr>
      <w:r>
        <w:t>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14:paraId="1C6314CD" w14:textId="77777777" w:rsidR="0023284B" w:rsidRDefault="0023284B">
      <w:pPr>
        <w:pStyle w:val="ConsPlusNormal"/>
        <w:spacing w:before="220"/>
        <w:ind w:firstLine="540"/>
        <w:jc w:val="both"/>
      </w:pPr>
      <w:r>
        <w:t>46. Отсутствие представителей иных лиц, привлеченных к рассмотрению обращения, не является препятствием для рассмотрения обращения.</w:t>
      </w:r>
    </w:p>
    <w:p w14:paraId="2021C9BA" w14:textId="77777777" w:rsidR="0023284B" w:rsidRDefault="0023284B">
      <w:pPr>
        <w:pStyle w:val="ConsPlusNormal"/>
        <w:spacing w:before="220"/>
        <w:ind w:firstLine="540"/>
        <w:jc w:val="both"/>
      </w:pPr>
      <w: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14:paraId="4B44A276" w14:textId="77777777" w:rsidR="0023284B" w:rsidRDefault="0023284B">
      <w:pPr>
        <w:pStyle w:val="ConsPlusNormal"/>
        <w:spacing w:before="220"/>
        <w:ind w:firstLine="540"/>
        <w:jc w:val="both"/>
      </w:pPr>
      <w: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14:paraId="2319640F" w14:textId="77777777" w:rsidR="0023284B" w:rsidRDefault="0023284B">
      <w:pPr>
        <w:pStyle w:val="ConsPlusNormal"/>
        <w:spacing w:before="220"/>
        <w:ind w:firstLine="540"/>
        <w:jc w:val="both"/>
      </w:pPr>
      <w:r>
        <w:t xml:space="preserve">Решение о согласовании или об отказе в согласовании решения органа регулирования </w:t>
      </w:r>
      <w:r>
        <w:lastRenderedPageBreak/>
        <w:t>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14:paraId="2020491A" w14:textId="77777777" w:rsidR="0023284B" w:rsidRDefault="0023284B">
      <w:pPr>
        <w:pStyle w:val="ConsPlusNormal"/>
        <w:jc w:val="both"/>
      </w:pPr>
      <w:r>
        <w:t xml:space="preserve">(в ред. </w:t>
      </w:r>
      <w:hyperlink r:id="rId390">
        <w:r>
          <w:rPr>
            <w:color w:val="0000FF"/>
          </w:rPr>
          <w:t>Постановления</w:t>
        </w:r>
      </w:hyperlink>
      <w:r>
        <w:t xml:space="preserve"> Правительства РФ от 04.09.2015 N 941)</w:t>
      </w:r>
    </w:p>
    <w:p w14:paraId="11A12006" w14:textId="77777777" w:rsidR="0023284B" w:rsidRDefault="0023284B">
      <w:pPr>
        <w:pStyle w:val="ConsPlusNormal"/>
        <w:spacing w:before="220"/>
        <w:ind w:firstLine="540"/>
        <w:jc w:val="both"/>
      </w:pPr>
      <w:r>
        <w:t>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соответствующего решения.</w:t>
      </w:r>
    </w:p>
    <w:p w14:paraId="6D5634C8" w14:textId="77777777" w:rsidR="0023284B" w:rsidRDefault="0023284B">
      <w:pPr>
        <w:pStyle w:val="ConsPlusNormal"/>
        <w:spacing w:before="220"/>
        <w:ind w:firstLine="540"/>
        <w:jc w:val="both"/>
      </w:pPr>
      <w: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14:paraId="1F33DC1D" w14:textId="77777777" w:rsidR="0023284B" w:rsidRDefault="0023284B">
      <w:pPr>
        <w:pStyle w:val="ConsPlusNormal"/>
        <w:spacing w:before="220"/>
        <w:ind w:firstLine="540"/>
        <w:jc w:val="both"/>
      </w:pPr>
      <w:r>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14:paraId="238FF6F7" w14:textId="77777777" w:rsidR="0023284B" w:rsidRDefault="0023284B">
      <w:pPr>
        <w:pStyle w:val="ConsPlusNormal"/>
        <w:ind w:firstLine="540"/>
        <w:jc w:val="both"/>
      </w:pPr>
    </w:p>
    <w:p w14:paraId="65021E92" w14:textId="77777777" w:rsidR="0023284B" w:rsidRDefault="0023284B">
      <w:pPr>
        <w:pStyle w:val="ConsPlusTitle"/>
        <w:jc w:val="center"/>
        <w:outlineLvl w:val="1"/>
      </w:pPr>
      <w:r>
        <w:t>VI. Порядок согласования органами регулирования тарифов</w:t>
      </w:r>
    </w:p>
    <w:p w14:paraId="1D5BB3C3" w14:textId="77777777" w:rsidR="0023284B" w:rsidRDefault="0023284B">
      <w:pPr>
        <w:pStyle w:val="ConsPlusTitle"/>
        <w:jc w:val="center"/>
      </w:pPr>
      <w:r>
        <w:t>перехода организации от регулирования тарифов с применением</w:t>
      </w:r>
    </w:p>
    <w:p w14:paraId="620C08D1" w14:textId="77777777" w:rsidR="0023284B" w:rsidRDefault="0023284B">
      <w:pPr>
        <w:pStyle w:val="ConsPlusTitle"/>
        <w:jc w:val="center"/>
      </w:pPr>
      <w:r>
        <w:t>правил регулирования тарифов, действующих на день</w:t>
      </w:r>
    </w:p>
    <w:p w14:paraId="02BB36FC" w14:textId="77777777" w:rsidR="0023284B" w:rsidRDefault="0023284B">
      <w:pPr>
        <w:pStyle w:val="ConsPlusTitle"/>
        <w:jc w:val="center"/>
      </w:pPr>
      <w:r>
        <w:t>заключения концессионного соглашения или договора аренды,</w:t>
      </w:r>
    </w:p>
    <w:p w14:paraId="63391B17" w14:textId="77777777" w:rsidR="0023284B" w:rsidRDefault="0023284B">
      <w:pPr>
        <w:pStyle w:val="ConsPlusTitle"/>
        <w:jc w:val="center"/>
      </w:pPr>
      <w:r>
        <w:t>к регулированию тарифов с применением правил регулирования</w:t>
      </w:r>
    </w:p>
    <w:p w14:paraId="20D12E61" w14:textId="77777777" w:rsidR="0023284B" w:rsidRDefault="0023284B">
      <w:pPr>
        <w:pStyle w:val="ConsPlusTitle"/>
        <w:jc w:val="center"/>
      </w:pPr>
      <w:r>
        <w:t>тарифов, действующих на день установления (изменения,</w:t>
      </w:r>
    </w:p>
    <w:p w14:paraId="13ED14BC" w14:textId="77777777" w:rsidR="0023284B" w:rsidRDefault="0023284B">
      <w:pPr>
        <w:pStyle w:val="ConsPlusTitle"/>
        <w:jc w:val="center"/>
      </w:pPr>
      <w:r>
        <w:t>корректировки) цен (тарифов)</w:t>
      </w:r>
    </w:p>
    <w:p w14:paraId="09412D71" w14:textId="77777777" w:rsidR="0023284B" w:rsidRDefault="0023284B">
      <w:pPr>
        <w:pStyle w:val="ConsPlusNormal"/>
        <w:jc w:val="center"/>
      </w:pPr>
    </w:p>
    <w:p w14:paraId="247903EC" w14:textId="77777777" w:rsidR="0023284B" w:rsidRDefault="0023284B">
      <w:pPr>
        <w:pStyle w:val="ConsPlusNormal"/>
        <w:jc w:val="center"/>
      </w:pPr>
      <w:r>
        <w:t xml:space="preserve">(введен </w:t>
      </w:r>
      <w:hyperlink r:id="rId391">
        <w:r>
          <w:rPr>
            <w:color w:val="0000FF"/>
          </w:rPr>
          <w:t>Постановлением</w:t>
        </w:r>
      </w:hyperlink>
      <w:r>
        <w:t xml:space="preserve"> Правительства РФ от 03.06.2014 N 510)</w:t>
      </w:r>
    </w:p>
    <w:p w14:paraId="51982D3B" w14:textId="77777777" w:rsidR="0023284B" w:rsidRDefault="0023284B">
      <w:pPr>
        <w:pStyle w:val="ConsPlusNormal"/>
        <w:jc w:val="center"/>
      </w:pPr>
    </w:p>
    <w:p w14:paraId="560C08A0" w14:textId="77777777" w:rsidR="0023284B" w:rsidRDefault="0023284B">
      <w:pPr>
        <w:pStyle w:val="ConsPlusNormal"/>
        <w:ind w:firstLine="540"/>
        <w:jc w:val="both"/>
      </w:pPr>
      <w:r>
        <w:t>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14:paraId="26B3B3F3" w14:textId="77777777" w:rsidR="0023284B" w:rsidRDefault="0023284B">
      <w:pPr>
        <w:pStyle w:val="ConsPlusNormal"/>
        <w:spacing w:before="220"/>
        <w:ind w:firstLine="540"/>
        <w:jc w:val="both"/>
      </w:pPr>
      <w: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570B323D" w14:textId="77777777" w:rsidR="0023284B" w:rsidRDefault="0023284B">
      <w:pPr>
        <w:pStyle w:val="ConsPlusNormal"/>
        <w:spacing w:before="220"/>
        <w:ind w:firstLine="540"/>
        <w:jc w:val="both"/>
      </w:pPr>
      <w:r>
        <w:t>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14:paraId="63933A81" w14:textId="77777777" w:rsidR="0023284B" w:rsidRDefault="0023284B">
      <w:pPr>
        <w:pStyle w:val="ConsPlusNormal"/>
        <w:spacing w:before="220"/>
        <w:ind w:firstLine="540"/>
        <w:jc w:val="both"/>
      </w:pPr>
      <w:bookmarkStart w:id="85" w:name="P960"/>
      <w:bookmarkEnd w:id="85"/>
      <w:r>
        <w:t>50. К заявлению о переходе прилагаются следующие документы и материалы:</w:t>
      </w:r>
    </w:p>
    <w:p w14:paraId="223859BB" w14:textId="77777777" w:rsidR="0023284B" w:rsidRDefault="0023284B">
      <w:pPr>
        <w:pStyle w:val="ConsPlusNormal"/>
        <w:spacing w:before="220"/>
        <w:ind w:firstLine="540"/>
        <w:jc w:val="both"/>
      </w:pPr>
      <w:r>
        <w:t xml:space="preserve">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w:t>
      </w:r>
      <w:r>
        <w:lastRenderedPageBreak/>
        <w:t>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14:paraId="66D71FDE" w14:textId="77777777" w:rsidR="0023284B" w:rsidRDefault="0023284B">
      <w:pPr>
        <w:pStyle w:val="ConsPlusNormal"/>
        <w:spacing w:before="220"/>
        <w:ind w:firstLine="540"/>
        <w:jc w:val="both"/>
      </w:pPr>
      <w:r>
        <w:t>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14:paraId="65EE65AE" w14:textId="77777777" w:rsidR="0023284B" w:rsidRDefault="0023284B">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14:paraId="05BFC2D8" w14:textId="77777777" w:rsidR="0023284B" w:rsidRDefault="0023284B">
      <w:pPr>
        <w:pStyle w:val="ConsPlusNormal"/>
        <w:spacing w:before="220"/>
        <w:ind w:firstLine="540"/>
        <w:jc w:val="both"/>
      </w:pPr>
      <w:bookmarkStart w:id="86" w:name="P964"/>
      <w:bookmarkEnd w:id="86"/>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p w14:paraId="28A28AE6" w14:textId="77777777" w:rsidR="0023284B" w:rsidRDefault="0023284B">
      <w:pPr>
        <w:pStyle w:val="ConsPlusNormal"/>
        <w:spacing w:before="220"/>
        <w:ind w:firstLine="540"/>
        <w:jc w:val="both"/>
      </w:pPr>
      <w:bookmarkStart w:id="87" w:name="P965"/>
      <w:bookmarkEnd w:id="87"/>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заявления о переходе.</w:t>
      </w:r>
    </w:p>
    <w:p w14:paraId="7EB75665" w14:textId="77777777" w:rsidR="0023284B" w:rsidRDefault="0023284B">
      <w:pPr>
        <w:pStyle w:val="ConsPlusNormal"/>
        <w:spacing w:before="220"/>
        <w:ind w:firstLine="540"/>
        <w:jc w:val="both"/>
      </w:pPr>
      <w:r>
        <w:t xml:space="preserve">51. При расчете необходимой валовой выручки в соответствии с </w:t>
      </w:r>
      <w:hyperlink w:anchor="P964">
        <w:r>
          <w:rPr>
            <w:color w:val="0000FF"/>
          </w:rPr>
          <w:t>подпунктами "г"</w:t>
        </w:r>
      </w:hyperlink>
      <w:r>
        <w:t xml:space="preserve"> и </w:t>
      </w:r>
      <w:hyperlink w:anchor="P965">
        <w:r>
          <w:rPr>
            <w:color w:val="0000FF"/>
          </w:rPr>
          <w:t>"д" пункта 50</w:t>
        </w:r>
      </w:hyperlink>
      <w:r>
        <w:t xml:space="preserve">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14:paraId="5A7A4D69" w14:textId="77777777" w:rsidR="0023284B" w:rsidRDefault="0023284B">
      <w:pPr>
        <w:pStyle w:val="ConsPlusNormal"/>
        <w:spacing w:before="220"/>
        <w:ind w:firstLine="540"/>
        <w:jc w:val="both"/>
      </w:pPr>
      <w:r>
        <w:t xml:space="preserve">52. При получении заявления о переходе и прилагаемых к нему документов и материалов орган регулирования тарифов проверяет их на соответствие положениям </w:t>
      </w:r>
      <w:hyperlink w:anchor="P960">
        <w:r>
          <w:rPr>
            <w:color w:val="0000FF"/>
          </w:rPr>
          <w:t>пункта 50</w:t>
        </w:r>
      </w:hyperlink>
      <w:r>
        <w:t xml:space="preserve"> настоящих Правил, а также проверяет полномочия лица, подавшего заявление о переходе.</w:t>
      </w:r>
    </w:p>
    <w:p w14:paraId="20F8A491" w14:textId="77777777" w:rsidR="0023284B" w:rsidRDefault="0023284B">
      <w:pPr>
        <w:pStyle w:val="ConsPlusNormal"/>
        <w:spacing w:before="220"/>
        <w:ind w:firstLine="540"/>
        <w:jc w:val="both"/>
      </w:pPr>
      <w:r>
        <w:t xml:space="preserve">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w:t>
      </w:r>
      <w:hyperlink w:anchor="P960">
        <w:r>
          <w:rPr>
            <w:color w:val="0000FF"/>
          </w:rPr>
          <w:t>пункта 50</w:t>
        </w:r>
      </w:hyperlink>
      <w:r>
        <w:t xml:space="preserve"> настоящих Правил или возвращает лицу, подавшему заявление о переходе, с указанием причин отказа.</w:t>
      </w:r>
    </w:p>
    <w:p w14:paraId="7DCE05F8" w14:textId="77777777" w:rsidR="0023284B" w:rsidRDefault="0023284B">
      <w:pPr>
        <w:pStyle w:val="ConsPlusNormal"/>
        <w:spacing w:before="220"/>
        <w:ind w:firstLine="540"/>
        <w:jc w:val="both"/>
      </w:pPr>
      <w:r>
        <w:t xml:space="preserve">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w:t>
      </w:r>
      <w:hyperlink w:anchor="P960">
        <w:r>
          <w:rPr>
            <w:color w:val="0000FF"/>
          </w:rPr>
          <w:t>пункта 50</w:t>
        </w:r>
      </w:hyperlink>
      <w:r>
        <w:t xml:space="preserve"> настоящих Правил.</w:t>
      </w:r>
    </w:p>
    <w:p w14:paraId="63C7FD3E" w14:textId="77777777" w:rsidR="0023284B" w:rsidRDefault="0023284B">
      <w:pPr>
        <w:pStyle w:val="ConsPlusNormal"/>
        <w:spacing w:before="220"/>
        <w:ind w:firstLine="540"/>
        <w:jc w:val="both"/>
      </w:pPr>
      <w:r>
        <w:t xml:space="preserve">54. В случае соответствия заявления о переходе и прилагаемых к нему документов и материалов положениям </w:t>
      </w:r>
      <w:hyperlink w:anchor="P960">
        <w:r>
          <w:rPr>
            <w:color w:val="0000FF"/>
          </w:rPr>
          <w:t>пункта 50</w:t>
        </w:r>
      </w:hyperlink>
      <w:r>
        <w:t xml:space="preserve"> настоящих Правил орган регулирования тарифов рассматривает его в течение не более 15 календарных дней со дня регистрации.</w:t>
      </w:r>
    </w:p>
    <w:p w14:paraId="0A4B20FF" w14:textId="77777777" w:rsidR="0023284B" w:rsidRDefault="0023284B">
      <w:pPr>
        <w:pStyle w:val="ConsPlusNormal"/>
        <w:spacing w:before="220"/>
        <w:ind w:firstLine="540"/>
        <w:jc w:val="both"/>
      </w:pPr>
      <w:r>
        <w:t xml:space="preserve">55. 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w:t>
      </w:r>
      <w:r>
        <w:lastRenderedPageBreak/>
        <w:t xml:space="preserve">валовой выручки, предусмотренной </w:t>
      </w:r>
      <w:hyperlink w:anchor="P964">
        <w:r>
          <w:rPr>
            <w:color w:val="0000FF"/>
          </w:rPr>
          <w:t>подпунктом "г" пункта 50</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w:t>
      </w:r>
      <w:hyperlink w:anchor="P965">
        <w:r>
          <w:rPr>
            <w:color w:val="0000FF"/>
          </w:rPr>
          <w:t>подпунктом "д" пункта 50</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14:paraId="7F3D9892" w14:textId="77777777" w:rsidR="0023284B" w:rsidRDefault="0023284B">
      <w:pPr>
        <w:pStyle w:val="ConsPlusNormal"/>
        <w:spacing w:before="220"/>
        <w:ind w:firstLine="540"/>
        <w:jc w:val="both"/>
      </w:pPr>
      <w:bookmarkStart w:id="88" w:name="P972"/>
      <w:bookmarkEnd w:id="88"/>
      <w:r>
        <w:t xml:space="preserve">56. В случае если расчет необходимой валовой выручки, предусмотренной </w:t>
      </w:r>
      <w:hyperlink w:anchor="P964">
        <w:r>
          <w:rPr>
            <w:color w:val="0000FF"/>
          </w:rPr>
          <w:t>подпунктом "г" пункта 50</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w:t>
      </w:r>
      <w:hyperlink w:anchor="P965">
        <w:r>
          <w:rPr>
            <w:color w:val="0000FF"/>
          </w:rPr>
          <w:t>подпунктом "д" пункта 50</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14:paraId="7913133E" w14:textId="77777777" w:rsidR="0023284B" w:rsidRDefault="0023284B">
      <w:pPr>
        <w:pStyle w:val="ConsPlusNormal"/>
        <w:spacing w:before="220"/>
        <w:ind w:firstLine="540"/>
        <w:jc w:val="both"/>
      </w:pPr>
      <w:r>
        <w:t xml:space="preserve">57. В случае если расчет необходимой валовой выручки, предусмотренной </w:t>
      </w:r>
      <w:hyperlink w:anchor="P964">
        <w:r>
          <w:rPr>
            <w:color w:val="0000FF"/>
          </w:rPr>
          <w:t>подпунктом "г" пункта 50</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расчет необходимой валовой выручки, предусмотренной </w:t>
      </w:r>
      <w:hyperlink w:anchor="P965">
        <w:r>
          <w:rPr>
            <w:color w:val="0000FF"/>
          </w:rPr>
          <w:t>подпунктом "д" пункта 50</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965">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964">
        <w:r>
          <w:rPr>
            <w:color w:val="0000FF"/>
          </w:rPr>
          <w:t>подпунктом "г" пункта 50</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14:paraId="6BD63B9D" w14:textId="77777777" w:rsidR="0023284B" w:rsidRDefault="0023284B">
      <w:pPr>
        <w:pStyle w:val="ConsPlusNormal"/>
        <w:spacing w:before="220"/>
        <w:ind w:firstLine="540"/>
        <w:jc w:val="both"/>
      </w:pPr>
      <w:r>
        <w:t xml:space="preserve">58. В случае если отношение суммарной необходимой валовой выручки концессионера или арендатора, предусмотренной </w:t>
      </w:r>
      <w:hyperlink w:anchor="P965">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964">
        <w:r>
          <w:rPr>
            <w:color w:val="0000FF"/>
          </w:rPr>
          <w:t>подпунктом "г" пункта 50</w:t>
        </w:r>
      </w:hyperlink>
      <w:r>
        <w:t xml:space="preserve"> настоящих Правил, не соответствует условию, указанному в </w:t>
      </w:r>
      <w:hyperlink w:anchor="P972">
        <w:r>
          <w:rPr>
            <w:color w:val="0000FF"/>
          </w:rPr>
          <w:t>пункте 56</w:t>
        </w:r>
      </w:hyperlink>
      <w:r>
        <w:t xml:space="preserve">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14:paraId="14B9ED40" w14:textId="77777777" w:rsidR="0023284B" w:rsidRDefault="0023284B">
      <w:pPr>
        <w:pStyle w:val="ConsPlusNormal"/>
        <w:spacing w:before="220"/>
        <w:ind w:firstLine="540"/>
        <w:jc w:val="both"/>
      </w:pPr>
      <w:r>
        <w:t>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
    <w:p w14:paraId="3BCF636D" w14:textId="77777777" w:rsidR="0023284B" w:rsidRDefault="0023284B">
      <w:pPr>
        <w:pStyle w:val="ConsPlusNormal"/>
        <w:jc w:val="center"/>
      </w:pPr>
    </w:p>
    <w:p w14:paraId="1E2628C3" w14:textId="77777777" w:rsidR="0023284B" w:rsidRDefault="0023284B">
      <w:pPr>
        <w:pStyle w:val="ConsPlusTitle"/>
        <w:jc w:val="center"/>
        <w:outlineLvl w:val="1"/>
      </w:pPr>
      <w:r>
        <w:t>VII. Порядок представления органом регулирования тарифов</w:t>
      </w:r>
    </w:p>
    <w:p w14:paraId="38F6845A" w14:textId="77777777" w:rsidR="0023284B" w:rsidRDefault="0023284B">
      <w:pPr>
        <w:pStyle w:val="ConsPlusTitle"/>
        <w:jc w:val="center"/>
      </w:pPr>
      <w:r>
        <w:t>организатору конкурса на право заключения концессионного</w:t>
      </w:r>
    </w:p>
    <w:p w14:paraId="64403D6C" w14:textId="77777777" w:rsidR="0023284B" w:rsidRDefault="0023284B">
      <w:pPr>
        <w:pStyle w:val="ConsPlusTitle"/>
        <w:jc w:val="center"/>
      </w:pPr>
      <w:r>
        <w:t>соглашения или договора аренды сведений о ценах, значениях</w:t>
      </w:r>
    </w:p>
    <w:p w14:paraId="0F813214" w14:textId="77777777" w:rsidR="0023284B" w:rsidRDefault="0023284B">
      <w:pPr>
        <w:pStyle w:val="ConsPlusTitle"/>
        <w:jc w:val="center"/>
      </w:pPr>
      <w:r>
        <w:t>и параметрах, используемых для расчета дисконтированной</w:t>
      </w:r>
    </w:p>
    <w:p w14:paraId="6A6AD492" w14:textId="77777777" w:rsidR="0023284B" w:rsidRDefault="0023284B">
      <w:pPr>
        <w:pStyle w:val="ConsPlusTitle"/>
        <w:jc w:val="center"/>
      </w:pPr>
      <w:r>
        <w:t>выручки участника конкурса, а также согласования органом</w:t>
      </w:r>
    </w:p>
    <w:p w14:paraId="1F69E4CB" w14:textId="77777777" w:rsidR="0023284B" w:rsidRDefault="0023284B">
      <w:pPr>
        <w:pStyle w:val="ConsPlusTitle"/>
        <w:jc w:val="center"/>
      </w:pPr>
      <w:r>
        <w:t>регулирования тарифов метода регулирования тарифов</w:t>
      </w:r>
    </w:p>
    <w:p w14:paraId="3C7B0DF9" w14:textId="77777777" w:rsidR="0023284B" w:rsidRDefault="0023284B">
      <w:pPr>
        <w:pStyle w:val="ConsPlusTitle"/>
        <w:jc w:val="center"/>
      </w:pPr>
      <w:r>
        <w:t>и значений долгосрочных параметров регулирования</w:t>
      </w:r>
    </w:p>
    <w:p w14:paraId="57D3D535" w14:textId="77777777" w:rsidR="0023284B" w:rsidRDefault="0023284B">
      <w:pPr>
        <w:pStyle w:val="ConsPlusTitle"/>
        <w:jc w:val="center"/>
      </w:pPr>
      <w:r>
        <w:t>тарифов, включаемых в конкурсную документацию</w:t>
      </w:r>
    </w:p>
    <w:p w14:paraId="74A74497" w14:textId="77777777" w:rsidR="0023284B" w:rsidRDefault="0023284B">
      <w:pPr>
        <w:pStyle w:val="ConsPlusNormal"/>
        <w:jc w:val="center"/>
      </w:pPr>
    </w:p>
    <w:p w14:paraId="4FFF5C1A" w14:textId="77777777" w:rsidR="0023284B" w:rsidRDefault="0023284B">
      <w:pPr>
        <w:pStyle w:val="ConsPlusNormal"/>
        <w:jc w:val="center"/>
      </w:pPr>
      <w:r>
        <w:t xml:space="preserve">(введен </w:t>
      </w:r>
      <w:hyperlink r:id="rId392">
        <w:r>
          <w:rPr>
            <w:color w:val="0000FF"/>
          </w:rPr>
          <w:t>Постановлением</w:t>
        </w:r>
      </w:hyperlink>
      <w:r>
        <w:t xml:space="preserve"> Правительства РФ от 03.06.2014 N 510)</w:t>
      </w:r>
    </w:p>
    <w:p w14:paraId="127D260B" w14:textId="77777777" w:rsidR="0023284B" w:rsidRDefault="0023284B">
      <w:pPr>
        <w:pStyle w:val="ConsPlusNormal"/>
        <w:jc w:val="center"/>
      </w:pPr>
    </w:p>
    <w:p w14:paraId="66292A3E" w14:textId="77777777" w:rsidR="0023284B" w:rsidRDefault="0023284B">
      <w:pPr>
        <w:pStyle w:val="ConsPlusNormal"/>
        <w:ind w:firstLine="540"/>
        <w:jc w:val="both"/>
      </w:pPr>
      <w:r>
        <w:t>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14:paraId="544679D8" w14:textId="77777777" w:rsidR="0023284B" w:rsidRDefault="0023284B">
      <w:pPr>
        <w:pStyle w:val="ConsPlusNormal"/>
        <w:spacing w:before="220"/>
        <w:ind w:firstLine="540"/>
        <w:jc w:val="both"/>
      </w:pPr>
      <w: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2EBD2DD5" w14:textId="77777777" w:rsidR="0023284B" w:rsidRDefault="0023284B">
      <w:pPr>
        <w:pStyle w:val="ConsPlusNormal"/>
        <w:spacing w:before="220"/>
        <w:ind w:firstLine="540"/>
        <w:jc w:val="both"/>
      </w:pPr>
      <w:bookmarkStart w:id="89" w:name="P990"/>
      <w:bookmarkEnd w:id="89"/>
      <w:r>
        <w:t>62. В заявлении о подготовке конкурсной документации содержится следующая информация:</w:t>
      </w:r>
    </w:p>
    <w:p w14:paraId="2A942078" w14:textId="77777777" w:rsidR="0023284B" w:rsidRDefault="0023284B">
      <w:pPr>
        <w:pStyle w:val="ConsPlusNormal"/>
        <w:spacing w:before="220"/>
        <w:ind w:firstLine="540"/>
        <w:jc w:val="both"/>
      </w:pPr>
      <w:r>
        <w:t>а) наименование органа (организации), направляющего заявление;</w:t>
      </w:r>
    </w:p>
    <w:p w14:paraId="0FAE5824" w14:textId="77777777" w:rsidR="0023284B" w:rsidRDefault="0023284B">
      <w:pPr>
        <w:pStyle w:val="ConsPlusNormal"/>
        <w:jc w:val="both"/>
      </w:pPr>
      <w:r>
        <w:t xml:space="preserve">(в ред. </w:t>
      </w:r>
      <w:hyperlink r:id="rId393">
        <w:r>
          <w:rPr>
            <w:color w:val="0000FF"/>
          </w:rPr>
          <w:t>Постановления</w:t>
        </w:r>
      </w:hyperlink>
      <w:r>
        <w:t xml:space="preserve"> Правительства РФ от 11.09.2015 N 968)</w:t>
      </w:r>
    </w:p>
    <w:p w14:paraId="2E780790" w14:textId="77777777" w:rsidR="0023284B" w:rsidRDefault="0023284B">
      <w:pPr>
        <w:pStyle w:val="ConsPlusNormal"/>
        <w:spacing w:before="220"/>
        <w:ind w:firstLine="540"/>
        <w:jc w:val="both"/>
      </w:pPr>
      <w: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14:paraId="4DC6F8C7" w14:textId="77777777" w:rsidR="0023284B" w:rsidRDefault="0023284B">
      <w:pPr>
        <w:pStyle w:val="ConsPlusNormal"/>
        <w:spacing w:before="220"/>
        <w:ind w:firstLine="540"/>
        <w:jc w:val="both"/>
      </w:pPr>
      <w:bookmarkStart w:id="90" w:name="P994"/>
      <w:bookmarkEnd w:id="90"/>
      <w:r>
        <w:t>в) сведения о составе имущества, в отношении которого проводится конкурс;</w:t>
      </w:r>
    </w:p>
    <w:p w14:paraId="6542BF7C" w14:textId="77777777" w:rsidR="0023284B" w:rsidRDefault="0023284B">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994">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14:paraId="4CB8E60B" w14:textId="77777777" w:rsidR="0023284B" w:rsidRDefault="0023284B">
      <w:pPr>
        <w:pStyle w:val="ConsPlusNormal"/>
        <w:jc w:val="both"/>
      </w:pPr>
      <w:r>
        <w:t xml:space="preserve">(в ред. </w:t>
      </w:r>
      <w:hyperlink r:id="rId394">
        <w:r>
          <w:rPr>
            <w:color w:val="0000FF"/>
          </w:rPr>
          <w:t>Постановления</w:t>
        </w:r>
      </w:hyperlink>
      <w:r>
        <w:t xml:space="preserve"> Правительства РФ от 11.09.2015 N 968)</w:t>
      </w:r>
    </w:p>
    <w:p w14:paraId="6C5E0058" w14:textId="77777777" w:rsidR="0023284B" w:rsidRDefault="0023284B">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14:paraId="6D4033B1" w14:textId="77777777" w:rsidR="0023284B" w:rsidRDefault="0023284B">
      <w:pPr>
        <w:pStyle w:val="ConsPlusNormal"/>
        <w:spacing w:before="220"/>
        <w:ind w:firstLine="540"/>
        <w:jc w:val="both"/>
      </w:pPr>
      <w:r>
        <w:t>е) выбранный организатором конкурса метод долгосрочного регулирования тарифов и предложение о его согласовании;</w:t>
      </w:r>
    </w:p>
    <w:p w14:paraId="530BF3BA" w14:textId="77777777" w:rsidR="0023284B" w:rsidRDefault="0023284B">
      <w:pPr>
        <w:pStyle w:val="ConsPlusNormal"/>
        <w:spacing w:before="220"/>
        <w:ind w:firstLine="540"/>
        <w:jc w:val="both"/>
      </w:pPr>
      <w:r>
        <w:lastRenderedPageBreak/>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14:paraId="0C920C1A" w14:textId="77777777" w:rsidR="0023284B" w:rsidRDefault="0023284B">
      <w:pPr>
        <w:pStyle w:val="ConsPlusNormal"/>
        <w:spacing w:before="220"/>
        <w:ind w:firstLine="540"/>
        <w:jc w:val="both"/>
      </w:pPr>
      <w:bookmarkStart w:id="91" w:name="P1000"/>
      <w:bookmarkEnd w:id="91"/>
      <w:r>
        <w:t xml:space="preserve">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w:t>
      </w:r>
      <w:hyperlink r:id="rId395">
        <w:r>
          <w:rPr>
            <w:color w:val="0000FF"/>
          </w:rPr>
          <w:t>пунктами 2</w:t>
        </w:r>
      </w:hyperlink>
      <w:r>
        <w:t xml:space="preserve"> - </w:t>
      </w:r>
      <w:hyperlink r:id="rId396">
        <w:r>
          <w:rPr>
            <w:color w:val="0000FF"/>
          </w:rPr>
          <w:t>8</w:t>
        </w:r>
      </w:hyperlink>
      <w:r>
        <w:t xml:space="preserve"> и </w:t>
      </w:r>
      <w:hyperlink r:id="rId397">
        <w:r>
          <w:rPr>
            <w:color w:val="0000FF"/>
          </w:rPr>
          <w:t>13 части 8 статьи 41.1</w:t>
        </w:r>
      </w:hyperlink>
      <w:r>
        <w:t xml:space="preserve"> Федерального закона "О водоснабжении и водоотведении" и </w:t>
      </w:r>
      <w:hyperlink r:id="rId398">
        <w:r>
          <w:rPr>
            <w:color w:val="0000FF"/>
          </w:rPr>
          <w:t>пунктами 1</w:t>
        </w:r>
      </w:hyperlink>
      <w:r>
        <w:t xml:space="preserve">, </w:t>
      </w:r>
      <w:hyperlink r:id="rId399">
        <w:r>
          <w:rPr>
            <w:color w:val="0000FF"/>
          </w:rPr>
          <w:t>4</w:t>
        </w:r>
      </w:hyperlink>
      <w:r>
        <w:t xml:space="preserve"> - </w:t>
      </w:r>
      <w:hyperlink r:id="rId400">
        <w:r>
          <w:rPr>
            <w:color w:val="0000FF"/>
          </w:rPr>
          <w:t>7</w:t>
        </w:r>
      </w:hyperlink>
      <w:r>
        <w:t xml:space="preserve">, </w:t>
      </w:r>
      <w:hyperlink r:id="rId401">
        <w:r>
          <w:rPr>
            <w:color w:val="0000FF"/>
          </w:rPr>
          <w:t>9</w:t>
        </w:r>
      </w:hyperlink>
      <w:r>
        <w:t xml:space="preserve"> - </w:t>
      </w:r>
      <w:hyperlink r:id="rId402">
        <w:r>
          <w:rPr>
            <w:color w:val="0000FF"/>
          </w:rPr>
          <w:t>11 части 1 статьи 46</w:t>
        </w:r>
      </w:hyperlink>
      <w:r>
        <w:t xml:space="preserve"> Федерального закона "О концессионных соглашениях".</w:t>
      </w:r>
    </w:p>
    <w:p w14:paraId="59E6F9A4" w14:textId="77777777" w:rsidR="0023284B" w:rsidRDefault="0023284B">
      <w:pPr>
        <w:pStyle w:val="ConsPlusNormal"/>
        <w:jc w:val="both"/>
      </w:pPr>
      <w:r>
        <w:t xml:space="preserve">(в ред. </w:t>
      </w:r>
      <w:hyperlink r:id="rId403">
        <w:r>
          <w:rPr>
            <w:color w:val="0000FF"/>
          </w:rPr>
          <w:t>Постановления</w:t>
        </w:r>
      </w:hyperlink>
      <w:r>
        <w:t xml:space="preserve"> Правительства РФ от 24.01.2019 N 31)</w:t>
      </w:r>
    </w:p>
    <w:p w14:paraId="0D03EB43" w14:textId="77777777" w:rsidR="0023284B" w:rsidRDefault="0023284B">
      <w:pPr>
        <w:pStyle w:val="ConsPlusNormal"/>
        <w:spacing w:before="220"/>
        <w:ind w:firstLine="540"/>
        <w:jc w:val="both"/>
      </w:pPr>
      <w:r>
        <w:t xml:space="preserve">63. В случае отсутствия в заявлении о подготовке конкурсной документации какой-либо информации, предусмотренной </w:t>
      </w:r>
      <w:hyperlink w:anchor="P990">
        <w:r>
          <w:rPr>
            <w:color w:val="0000FF"/>
          </w:rPr>
          <w:t>пунктом 62</w:t>
        </w:r>
      </w:hyperlink>
      <w:r>
        <w:t xml:space="preserve">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14:paraId="6A652548" w14:textId="77777777" w:rsidR="0023284B" w:rsidRDefault="0023284B">
      <w:pPr>
        <w:pStyle w:val="ConsPlusNormal"/>
        <w:jc w:val="both"/>
      </w:pPr>
      <w:r>
        <w:t xml:space="preserve">(п. 63 в ред. </w:t>
      </w:r>
      <w:hyperlink r:id="rId404">
        <w:r>
          <w:rPr>
            <w:color w:val="0000FF"/>
          </w:rPr>
          <w:t>Постановления</w:t>
        </w:r>
      </w:hyperlink>
      <w:r>
        <w:t xml:space="preserve"> Правительства РФ от 11.09.2015 N 968)</w:t>
      </w:r>
    </w:p>
    <w:p w14:paraId="455420FC" w14:textId="77777777" w:rsidR="0023284B" w:rsidRDefault="0023284B">
      <w:pPr>
        <w:pStyle w:val="ConsPlusNormal"/>
        <w:spacing w:before="220"/>
        <w:ind w:firstLine="540"/>
        <w:jc w:val="both"/>
      </w:pPr>
      <w:r>
        <w:t xml:space="preserve">64. Ответ на заявление о подготовке конкурсной документации, соответствующее положениям </w:t>
      </w:r>
      <w:hyperlink w:anchor="P990">
        <w:r>
          <w:rPr>
            <w:color w:val="0000FF"/>
          </w:rPr>
          <w:t>пункта 62</w:t>
        </w:r>
      </w:hyperlink>
      <w:r>
        <w:t xml:space="preserve"> настоящих Правил,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1000">
        <w:r>
          <w:rPr>
            <w:color w:val="0000FF"/>
          </w:rPr>
          <w:t>подпунктом "з" пункта 62</w:t>
        </w:r>
      </w:hyperlink>
      <w:r>
        <w:t xml:space="preserve"> 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 в таком согласовании.</w:t>
      </w:r>
    </w:p>
    <w:p w14:paraId="4782379E" w14:textId="77777777" w:rsidR="0023284B" w:rsidRDefault="0023284B">
      <w:pPr>
        <w:pStyle w:val="ConsPlusNormal"/>
        <w:spacing w:before="220"/>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405">
        <w:r>
          <w:rPr>
            <w:color w:val="0000FF"/>
          </w:rPr>
          <w:t>частью 4.9 статьи 37</w:t>
        </w:r>
      </w:hyperlink>
      <w:r>
        <w:t xml:space="preserve"> 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14:paraId="699C7A98" w14:textId="77777777" w:rsidR="0023284B" w:rsidRDefault="0023284B">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406">
        <w:r>
          <w:rPr>
            <w:color w:val="0000FF"/>
          </w:rPr>
          <w:t>частью 4.9 статьи 37</w:t>
        </w:r>
      </w:hyperlink>
      <w:r>
        <w:t xml:space="preserve"> Федерального закона "О концессионных соглашениях", дается органом регулирования тарифов в течение 5 рабочих дней со дня его поступления. При этом сведения о ценах, значениях и параметрах, предусмотренных </w:t>
      </w:r>
      <w:hyperlink w:anchor="P1000">
        <w:r>
          <w:rPr>
            <w:color w:val="0000FF"/>
          </w:rPr>
          <w:t>подпунктом "з" пункта 62</w:t>
        </w:r>
      </w:hyperlink>
      <w:r>
        <w:t xml:space="preserve">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w:t>
      </w:r>
      <w:hyperlink r:id="rId407">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w:t>
      </w:r>
      <w:hyperlink r:id="rId408">
        <w:r>
          <w:rPr>
            <w:color w:val="0000FF"/>
          </w:rPr>
          <w:t>пунктами 4</w:t>
        </w:r>
      </w:hyperlink>
      <w:r>
        <w:t xml:space="preserve">, </w:t>
      </w:r>
      <w:hyperlink r:id="rId409">
        <w:r>
          <w:rPr>
            <w:color w:val="0000FF"/>
          </w:rPr>
          <w:t>5</w:t>
        </w:r>
      </w:hyperlink>
      <w:r>
        <w:t xml:space="preserve">, </w:t>
      </w:r>
      <w:hyperlink r:id="rId410">
        <w:r>
          <w:rPr>
            <w:color w:val="0000FF"/>
          </w:rPr>
          <w:t>7</w:t>
        </w:r>
      </w:hyperlink>
      <w:r>
        <w:t xml:space="preserve">, </w:t>
      </w:r>
      <w:hyperlink r:id="rId411">
        <w:r>
          <w:rPr>
            <w:color w:val="0000FF"/>
          </w:rPr>
          <w:t>10</w:t>
        </w:r>
      </w:hyperlink>
      <w:r>
        <w:t xml:space="preserve"> и </w:t>
      </w:r>
      <w:hyperlink r:id="rId412">
        <w:r>
          <w:rPr>
            <w:color w:val="0000FF"/>
          </w:rPr>
          <w:t>11 части 1 статьи 46</w:t>
        </w:r>
      </w:hyperlink>
      <w:r>
        <w:t xml:space="preserve"> </w:t>
      </w:r>
      <w:r>
        <w:lastRenderedPageBreak/>
        <w:t xml:space="preserve">Федерального закона "О концессионных соглашениях", должны соответствовать сведениям, предусмотренным </w:t>
      </w:r>
      <w:hyperlink w:anchor="P1049">
        <w:r>
          <w:rPr>
            <w:color w:val="0000FF"/>
          </w:rPr>
          <w:t>абзацем четвертым пункта 67(6)</w:t>
        </w:r>
      </w:hyperlink>
      <w:r>
        <w:t xml:space="preserve"> настоящих Правил.</w:t>
      </w:r>
    </w:p>
    <w:p w14:paraId="3317FD06" w14:textId="77777777" w:rsidR="0023284B" w:rsidRDefault="0023284B">
      <w:pPr>
        <w:pStyle w:val="ConsPlusNormal"/>
        <w:jc w:val="both"/>
      </w:pPr>
      <w:r>
        <w:t xml:space="preserve">(в ред. Постановлений Правительства РФ от 11.09.2015 </w:t>
      </w:r>
      <w:hyperlink r:id="rId413">
        <w:r>
          <w:rPr>
            <w:color w:val="0000FF"/>
          </w:rPr>
          <w:t>N 968</w:t>
        </w:r>
      </w:hyperlink>
      <w:r>
        <w:t xml:space="preserve">, от 24.01.2019 </w:t>
      </w:r>
      <w:hyperlink r:id="rId414">
        <w:r>
          <w:rPr>
            <w:color w:val="0000FF"/>
          </w:rPr>
          <w:t>N 31</w:t>
        </w:r>
      </w:hyperlink>
      <w:r>
        <w:t>)</w:t>
      </w:r>
    </w:p>
    <w:p w14:paraId="3A52A6EC" w14:textId="77777777" w:rsidR="0023284B" w:rsidRDefault="0023284B">
      <w:pPr>
        <w:pStyle w:val="ConsPlusNormal"/>
        <w:spacing w:before="220"/>
        <w:ind w:firstLine="540"/>
        <w:jc w:val="both"/>
      </w:pPr>
      <w:r>
        <w:t>64(1). 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воды и принятых сточных вод расчетный объем отпуска воды и принятых сточных вод определяется органом регулирования тарифов с учетом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14:paraId="0FDA7A1D" w14:textId="77777777" w:rsidR="0023284B" w:rsidRDefault="0023284B">
      <w:pPr>
        <w:pStyle w:val="ConsPlusNormal"/>
        <w:spacing w:before="220"/>
        <w:ind w:firstLine="540"/>
        <w:jc w:val="both"/>
      </w:pPr>
      <w:r>
        <w:t>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водоснабжения и водоотведения,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14:paraId="4B8B5DDC" w14:textId="77777777" w:rsidR="0023284B" w:rsidRDefault="0023284B">
      <w:pPr>
        <w:pStyle w:val="ConsPlusNormal"/>
        <w:spacing w:before="220"/>
        <w:ind w:firstLine="540"/>
        <w:jc w:val="both"/>
      </w:pPr>
      <w:r>
        <w:t>При предоставлении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14:paraId="3C9CAB05" w14:textId="77777777" w:rsidR="0023284B" w:rsidRDefault="0023284B">
      <w:pPr>
        <w:pStyle w:val="ConsPlusNormal"/>
        <w:jc w:val="both"/>
      </w:pPr>
      <w:r>
        <w:t xml:space="preserve">(п. 64(1) введен </w:t>
      </w:r>
      <w:hyperlink r:id="rId415">
        <w:r>
          <w:rPr>
            <w:color w:val="0000FF"/>
          </w:rPr>
          <w:t>Постановлением</w:t>
        </w:r>
      </w:hyperlink>
      <w:r>
        <w:t xml:space="preserve"> Правительства РФ от 11.09.2015 N 968)</w:t>
      </w:r>
    </w:p>
    <w:p w14:paraId="6159C072" w14:textId="77777777" w:rsidR="0023284B" w:rsidRDefault="0023284B">
      <w:pPr>
        <w:pStyle w:val="ConsPlusNormal"/>
        <w:spacing w:before="220"/>
        <w:ind w:firstLine="540"/>
        <w:jc w:val="both"/>
      </w:pPr>
      <w:bookmarkStart w:id="92" w:name="P1012"/>
      <w:bookmarkEnd w:id="92"/>
      <w:r>
        <w:t xml:space="preserve">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 также сведения о сроке действия таких предельных значений, определяемых с учетом </w:t>
      </w:r>
      <w:hyperlink w:anchor="P1014">
        <w:r>
          <w:rPr>
            <w:color w:val="0000FF"/>
          </w:rPr>
          <w:t>пункта 66</w:t>
        </w:r>
      </w:hyperlink>
      <w:r>
        <w:t xml:space="preserve"> настоящих Правил.</w:t>
      </w:r>
    </w:p>
    <w:p w14:paraId="4B38C941" w14:textId="77777777" w:rsidR="0023284B" w:rsidRDefault="0023284B">
      <w:pPr>
        <w:pStyle w:val="ConsPlusNormal"/>
        <w:jc w:val="both"/>
      </w:pPr>
      <w:r>
        <w:t xml:space="preserve">(в ред. </w:t>
      </w:r>
      <w:hyperlink r:id="rId416">
        <w:r>
          <w:rPr>
            <w:color w:val="0000FF"/>
          </w:rPr>
          <w:t>Постановления</w:t>
        </w:r>
      </w:hyperlink>
      <w:r>
        <w:t xml:space="preserve"> Правительства РФ от 11.09.2015 N 968)</w:t>
      </w:r>
    </w:p>
    <w:p w14:paraId="5C8D9568" w14:textId="77777777" w:rsidR="0023284B" w:rsidRDefault="0023284B">
      <w:pPr>
        <w:pStyle w:val="ConsPlusNormal"/>
        <w:spacing w:before="220"/>
        <w:ind w:firstLine="540"/>
        <w:jc w:val="both"/>
      </w:pPr>
      <w:bookmarkStart w:id="93" w:name="P1014"/>
      <w:bookmarkEnd w:id="93"/>
      <w:r>
        <w:t xml:space="preserve">66. Срок действия предельных значений долгосрочных параметров регулирования тарифов, указанных в </w:t>
      </w:r>
      <w:hyperlink w:anchor="P1012">
        <w:r>
          <w:rPr>
            <w:color w:val="0000FF"/>
          </w:rPr>
          <w:t>пункте 65</w:t>
        </w:r>
      </w:hyperlink>
      <w:r>
        <w:t xml:space="preserve">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14:paraId="3EA9ABF8" w14:textId="77777777" w:rsidR="0023284B" w:rsidRDefault="0023284B">
      <w:pPr>
        <w:pStyle w:val="ConsPlusNormal"/>
        <w:spacing w:before="220"/>
        <w:ind w:firstLine="540"/>
        <w:jc w:val="both"/>
      </w:pPr>
      <w: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w:t>
      </w:r>
      <w:r>
        <w:lastRenderedPageBreak/>
        <w:t xml:space="preserve">и материалами в соответствии с положениями </w:t>
      </w:r>
      <w:hyperlink w:anchor="P990">
        <w:r>
          <w:rPr>
            <w:color w:val="0000FF"/>
          </w:rPr>
          <w:t>пункта 62</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тарифов на предыдущее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14:paraId="0E37263C" w14:textId="77777777" w:rsidR="0023284B" w:rsidRDefault="0023284B">
      <w:pPr>
        <w:pStyle w:val="ConsPlusNormal"/>
        <w:jc w:val="both"/>
      </w:pPr>
      <w:r>
        <w:t xml:space="preserve">(в ред. </w:t>
      </w:r>
      <w:hyperlink r:id="rId417">
        <w:r>
          <w:rPr>
            <w:color w:val="0000FF"/>
          </w:rPr>
          <w:t>Постановления</w:t>
        </w:r>
      </w:hyperlink>
      <w:r>
        <w:t xml:space="preserve"> Правительства РФ от 11.09.2015 N 968)</w:t>
      </w:r>
    </w:p>
    <w:p w14:paraId="74C276CE" w14:textId="77777777" w:rsidR="0023284B" w:rsidRDefault="0023284B">
      <w:pPr>
        <w:pStyle w:val="ConsPlusNormal"/>
        <w:ind w:firstLine="540"/>
        <w:jc w:val="both"/>
      </w:pPr>
    </w:p>
    <w:p w14:paraId="6354A0B7" w14:textId="77777777" w:rsidR="0023284B" w:rsidRDefault="0023284B">
      <w:pPr>
        <w:pStyle w:val="ConsPlusTitle"/>
        <w:jc w:val="center"/>
        <w:outlineLvl w:val="1"/>
      </w:pPr>
      <w:r>
        <w:t>VII(1). Порядок согласования органом регулирования тарифов</w:t>
      </w:r>
    </w:p>
    <w:p w14:paraId="40A66B44" w14:textId="77777777" w:rsidR="0023284B" w:rsidRDefault="0023284B">
      <w:pPr>
        <w:pStyle w:val="ConsPlusTitle"/>
        <w:jc w:val="center"/>
      </w:pPr>
      <w:r>
        <w:t>значений долгосрочных параметров регулирования тарифов</w:t>
      </w:r>
    </w:p>
    <w:p w14:paraId="4B6DE0ED" w14:textId="77777777" w:rsidR="0023284B" w:rsidRDefault="0023284B">
      <w:pPr>
        <w:pStyle w:val="ConsPlusTitle"/>
        <w:jc w:val="center"/>
      </w:pPr>
      <w:r>
        <w:t>и метода регулирования тарифов, содержащихся в предложении</w:t>
      </w:r>
    </w:p>
    <w:p w14:paraId="515ABA0A" w14:textId="77777777" w:rsidR="0023284B" w:rsidRDefault="0023284B">
      <w:pPr>
        <w:pStyle w:val="ConsPlusTitle"/>
        <w:jc w:val="center"/>
      </w:pPr>
      <w:r>
        <w:t>о заключении концессионного соглашения в отношении</w:t>
      </w:r>
    </w:p>
    <w:p w14:paraId="209FF896" w14:textId="77777777" w:rsidR="0023284B" w:rsidRDefault="0023284B">
      <w:pPr>
        <w:pStyle w:val="ConsPlusTitle"/>
        <w:jc w:val="center"/>
      </w:pPr>
      <w:r>
        <w:t>централизованных систем горячего водоснабжения, холодного</w:t>
      </w:r>
    </w:p>
    <w:p w14:paraId="34105BFF" w14:textId="77777777" w:rsidR="0023284B" w:rsidRDefault="0023284B">
      <w:pPr>
        <w:pStyle w:val="ConsPlusTitle"/>
        <w:jc w:val="center"/>
      </w:pPr>
      <w:r>
        <w:t>водоснабжения и (или) водоотведения, отдельных объектов</w:t>
      </w:r>
    </w:p>
    <w:p w14:paraId="72A626BE" w14:textId="77777777" w:rsidR="0023284B" w:rsidRDefault="0023284B">
      <w:pPr>
        <w:pStyle w:val="ConsPlusTitle"/>
        <w:jc w:val="center"/>
      </w:pPr>
      <w:r>
        <w:t>таких систем, представленном лицом, выступающим</w:t>
      </w:r>
    </w:p>
    <w:p w14:paraId="6B293072" w14:textId="77777777" w:rsidR="0023284B" w:rsidRDefault="0023284B">
      <w:pPr>
        <w:pStyle w:val="ConsPlusTitle"/>
        <w:jc w:val="center"/>
      </w:pPr>
      <w:r>
        <w:t>с инициативой заключения концессионного соглашения</w:t>
      </w:r>
    </w:p>
    <w:p w14:paraId="26347522" w14:textId="77777777" w:rsidR="0023284B" w:rsidRDefault="0023284B">
      <w:pPr>
        <w:pStyle w:val="ConsPlusNormal"/>
        <w:jc w:val="center"/>
      </w:pPr>
    </w:p>
    <w:p w14:paraId="457E6C99" w14:textId="77777777" w:rsidR="0023284B" w:rsidRDefault="0023284B">
      <w:pPr>
        <w:pStyle w:val="ConsPlusNormal"/>
        <w:jc w:val="center"/>
      </w:pPr>
      <w:r>
        <w:t xml:space="preserve">(введен </w:t>
      </w:r>
      <w:hyperlink r:id="rId418">
        <w:r>
          <w:rPr>
            <w:color w:val="0000FF"/>
          </w:rPr>
          <w:t>Постановлением</w:t>
        </w:r>
      </w:hyperlink>
      <w:r>
        <w:t xml:space="preserve"> Правительства РФ от 11.09.2015 N 968)</w:t>
      </w:r>
    </w:p>
    <w:p w14:paraId="1E18FBDB" w14:textId="77777777" w:rsidR="0023284B" w:rsidRDefault="0023284B">
      <w:pPr>
        <w:pStyle w:val="ConsPlusNormal"/>
        <w:jc w:val="both"/>
      </w:pPr>
    </w:p>
    <w:p w14:paraId="3F82C4F8" w14:textId="77777777" w:rsidR="0023284B" w:rsidRDefault="0023284B">
      <w:pPr>
        <w:pStyle w:val="ConsPlusNormal"/>
        <w:ind w:firstLine="540"/>
        <w:jc w:val="both"/>
      </w:pPr>
      <w:bookmarkStart w:id="94" w:name="P1029"/>
      <w:bookmarkEnd w:id="94"/>
      <w:r>
        <w:t xml:space="preserve">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1040">
        <w:r>
          <w:rPr>
            <w:color w:val="0000FF"/>
          </w:rPr>
          <w:t>пунктом 67(4)</w:t>
        </w:r>
      </w:hyperlink>
      <w:r>
        <w:t xml:space="preserve"> настоящих Правил.</w:t>
      </w:r>
    </w:p>
    <w:p w14:paraId="16CB31B7" w14:textId="77777777" w:rsidR="0023284B" w:rsidRDefault="0023284B">
      <w:pPr>
        <w:pStyle w:val="ConsPlusNormal"/>
        <w:spacing w:before="220"/>
        <w:ind w:firstLine="540"/>
        <w:jc w:val="both"/>
      </w:pPr>
      <w:r>
        <w:t>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0C3F083C" w14:textId="77777777" w:rsidR="0023284B" w:rsidRDefault="0023284B">
      <w:pPr>
        <w:pStyle w:val="ConsPlusNormal"/>
        <w:spacing w:before="220"/>
        <w:ind w:firstLine="540"/>
        <w:jc w:val="both"/>
      </w:pPr>
      <w:bookmarkStart w:id="95" w:name="P1031"/>
      <w:bookmarkEnd w:id="95"/>
      <w:r>
        <w:t>67(3). Заявление уполномоченного органа должно содержать следующую информацию:</w:t>
      </w:r>
    </w:p>
    <w:p w14:paraId="692B9599" w14:textId="77777777" w:rsidR="0023284B" w:rsidRDefault="0023284B">
      <w:pPr>
        <w:pStyle w:val="ConsPlusNormal"/>
        <w:spacing w:before="220"/>
        <w:ind w:firstLine="540"/>
        <w:jc w:val="both"/>
      </w:pPr>
      <w:r>
        <w:t>а) наименование уполномоченного органа;</w:t>
      </w:r>
    </w:p>
    <w:p w14:paraId="48170A70" w14:textId="77777777" w:rsidR="0023284B" w:rsidRDefault="0023284B">
      <w:pPr>
        <w:pStyle w:val="ConsPlusNormal"/>
        <w:spacing w:before="220"/>
        <w:ind w:firstLine="540"/>
        <w:jc w:val="both"/>
      </w:pPr>
      <w:bookmarkStart w:id="96" w:name="P1033"/>
      <w:bookmarkEnd w:id="96"/>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14:paraId="36F84E31" w14:textId="77777777" w:rsidR="0023284B" w:rsidRDefault="0023284B">
      <w:pPr>
        <w:pStyle w:val="ConsPlusNormal"/>
        <w:spacing w:before="220"/>
        <w:ind w:firstLine="540"/>
        <w:jc w:val="both"/>
      </w:pPr>
      <w:bookmarkStart w:id="97" w:name="P1034"/>
      <w:bookmarkEnd w:id="97"/>
      <w:r>
        <w:t xml:space="preserve">в) наименование и реквизиты организации (организаций), осуществлявшей эксплуатацию имущества, указанного в </w:t>
      </w:r>
      <w:hyperlink w:anchor="P1033">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14:paraId="6EDC9007" w14:textId="77777777" w:rsidR="0023284B" w:rsidRDefault="0023284B">
      <w:pPr>
        <w:pStyle w:val="ConsPlusNormal"/>
        <w:spacing w:before="220"/>
        <w:ind w:firstLine="540"/>
        <w:jc w:val="both"/>
      </w:pPr>
      <w:bookmarkStart w:id="98" w:name="P1035"/>
      <w:bookmarkEnd w:id="98"/>
      <w:r>
        <w:t xml:space="preserve">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w:t>
      </w:r>
      <w:r>
        <w:lastRenderedPageBreak/>
        <w:t>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
    <w:p w14:paraId="1E8E61C5" w14:textId="77777777" w:rsidR="0023284B" w:rsidRDefault="0023284B">
      <w:pPr>
        <w:pStyle w:val="ConsPlusNormal"/>
        <w:spacing w:before="220"/>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14:paraId="5749748B" w14:textId="77777777" w:rsidR="0023284B" w:rsidRDefault="0023284B">
      <w:pPr>
        <w:pStyle w:val="ConsPlusNormal"/>
        <w:spacing w:before="220"/>
        <w:ind w:firstLine="540"/>
        <w:jc w:val="both"/>
      </w:pPr>
      <w:bookmarkStart w:id="99" w:name="P1037"/>
      <w:bookmarkEnd w:id="99"/>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14:paraId="3808D841" w14:textId="77777777" w:rsidR="0023284B" w:rsidRDefault="0023284B">
      <w:pPr>
        <w:pStyle w:val="ConsPlusNormal"/>
        <w:spacing w:before="220"/>
        <w:ind w:firstLine="540"/>
        <w:jc w:val="both"/>
      </w:pPr>
      <w:bookmarkStart w:id="100" w:name="P1038"/>
      <w:bookmarkEnd w:id="100"/>
      <w:r>
        <w:t xml:space="preserve">ж) информация о том, что документы, материалы и сведения, предусмотренные </w:t>
      </w:r>
      <w:hyperlink r:id="rId419">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14:paraId="465D14B2" w14:textId="77777777" w:rsidR="0023284B" w:rsidRDefault="0023284B">
      <w:pPr>
        <w:pStyle w:val="ConsPlusNormal"/>
        <w:jc w:val="both"/>
      </w:pPr>
      <w:r>
        <w:t xml:space="preserve">(в ред. </w:t>
      </w:r>
      <w:hyperlink r:id="rId420">
        <w:r>
          <w:rPr>
            <w:color w:val="0000FF"/>
          </w:rPr>
          <w:t>Постановления</w:t>
        </w:r>
      </w:hyperlink>
      <w:r>
        <w:t xml:space="preserve"> Правительства РФ от 24.01.2019 N 31)</w:t>
      </w:r>
    </w:p>
    <w:p w14:paraId="7BEFDDC2" w14:textId="77777777" w:rsidR="0023284B" w:rsidRDefault="0023284B">
      <w:pPr>
        <w:pStyle w:val="ConsPlusNormal"/>
        <w:spacing w:before="220"/>
        <w:ind w:firstLine="540"/>
        <w:jc w:val="both"/>
      </w:pPr>
      <w:bookmarkStart w:id="101" w:name="P1040"/>
      <w:bookmarkEnd w:id="101"/>
      <w:r>
        <w:t>67(4). К заявлению уполномоченного органа прилагаются следующие документы, материалы и сведения:</w:t>
      </w:r>
    </w:p>
    <w:p w14:paraId="3C1B474D" w14:textId="77777777" w:rsidR="0023284B" w:rsidRDefault="0023284B">
      <w:pPr>
        <w:pStyle w:val="ConsPlusNormal"/>
        <w:spacing w:before="220"/>
        <w:ind w:firstLine="540"/>
        <w:jc w:val="both"/>
      </w:pPr>
      <w:bookmarkStart w:id="102" w:name="P1041"/>
      <w:bookmarkEnd w:id="102"/>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421">
        <w:r>
          <w:rPr>
            <w:color w:val="0000FF"/>
          </w:rPr>
          <w:t>закона</w:t>
        </w:r>
      </w:hyperlink>
      <w:r>
        <w:t xml:space="preserve"> "О концессионных соглашениях" и </w:t>
      </w:r>
      <w:hyperlink r:id="rId422">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14:paraId="7D8B1722" w14:textId="77777777" w:rsidR="0023284B" w:rsidRDefault="0023284B">
      <w:pPr>
        <w:pStyle w:val="ConsPlusNormal"/>
        <w:spacing w:before="220"/>
        <w:ind w:firstLine="540"/>
        <w:jc w:val="both"/>
      </w:pPr>
      <w:bookmarkStart w:id="103" w:name="P1042"/>
      <w:bookmarkEnd w:id="103"/>
      <w:r>
        <w:t xml:space="preserve">б) документы, материалы и сведения, предоставленные по запросу инициатора, в соответствии с </w:t>
      </w:r>
      <w:hyperlink r:id="rId423">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14:paraId="5C035C1A" w14:textId="77777777" w:rsidR="0023284B" w:rsidRDefault="0023284B">
      <w:pPr>
        <w:pStyle w:val="ConsPlusNormal"/>
        <w:jc w:val="both"/>
      </w:pPr>
      <w:r>
        <w:t xml:space="preserve">(в ред. </w:t>
      </w:r>
      <w:hyperlink r:id="rId424">
        <w:r>
          <w:rPr>
            <w:color w:val="0000FF"/>
          </w:rPr>
          <w:t>Постановления</w:t>
        </w:r>
      </w:hyperlink>
      <w:r>
        <w:t xml:space="preserve"> Правительства РФ от 24.01.2019 N 31)</w:t>
      </w:r>
    </w:p>
    <w:p w14:paraId="07F128E4" w14:textId="77777777" w:rsidR="0023284B" w:rsidRDefault="0023284B">
      <w:pPr>
        <w:pStyle w:val="ConsPlusNormal"/>
        <w:spacing w:before="220"/>
        <w:ind w:firstLine="540"/>
        <w:jc w:val="both"/>
      </w:pPr>
      <w:r>
        <w:t xml:space="preserve">67(5). В случае если к заявлению уполномоченного органа не приложены документы, предусмотренные </w:t>
      </w:r>
      <w:hyperlink w:anchor="P1041">
        <w:r>
          <w:rPr>
            <w:color w:val="0000FF"/>
          </w:rPr>
          <w:t>подпунктом "а" пункта 67(4)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033">
        <w:r>
          <w:rPr>
            <w:color w:val="0000FF"/>
          </w:rPr>
          <w:t>подпунктами "б"</w:t>
        </w:r>
      </w:hyperlink>
      <w:r>
        <w:t xml:space="preserve"> и </w:t>
      </w:r>
      <w:hyperlink w:anchor="P1035">
        <w:r>
          <w:rPr>
            <w:color w:val="0000FF"/>
          </w:rPr>
          <w:t>"г"</w:t>
        </w:r>
      </w:hyperlink>
      <w:r>
        <w:t xml:space="preserve"> - </w:t>
      </w:r>
      <w:hyperlink w:anchor="P1037">
        <w:r>
          <w:rPr>
            <w:color w:val="0000FF"/>
          </w:rPr>
          <w:t>"е" пункта 67(3)</w:t>
        </w:r>
      </w:hyperlink>
      <w:r>
        <w:t xml:space="preserve"> настоящих </w:t>
      </w:r>
      <w:r>
        <w:lastRenderedPageBreak/>
        <w:t>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14:paraId="49BA6554" w14:textId="77777777" w:rsidR="0023284B" w:rsidRDefault="0023284B">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1034">
        <w:r>
          <w:rPr>
            <w:color w:val="0000FF"/>
          </w:rPr>
          <w:t>подпунктами "в"</w:t>
        </w:r>
      </w:hyperlink>
      <w:r>
        <w:t xml:space="preserve"> и </w:t>
      </w:r>
      <w:hyperlink w:anchor="P1038">
        <w:r>
          <w:rPr>
            <w:color w:val="0000FF"/>
          </w:rPr>
          <w:t>"ж" пункта 67(3)</w:t>
        </w:r>
      </w:hyperlink>
      <w:r>
        <w:t xml:space="preserve"> настоящих Правил, документов, материалов и сведений, указанных в </w:t>
      </w:r>
      <w:hyperlink w:anchor="P1042">
        <w:r>
          <w:rPr>
            <w:color w:val="0000FF"/>
          </w:rPr>
          <w:t>подпункте "б" пункта 67(4)</w:t>
        </w:r>
      </w:hyperlink>
      <w:r>
        <w:t xml:space="preserve">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14:paraId="0ECE31B1" w14:textId="77777777" w:rsidR="0023284B" w:rsidRDefault="0023284B">
      <w:pPr>
        <w:pStyle w:val="ConsPlusNormal"/>
        <w:spacing w:before="220"/>
        <w:ind w:firstLine="540"/>
        <w:jc w:val="both"/>
      </w:pPr>
      <w:r>
        <w:t>67(6). Ответ органа регулирования тарифов на заявление уполномоченного органа дается не позднее чем через 10 календарных дней со дня его поступления.</w:t>
      </w:r>
    </w:p>
    <w:p w14:paraId="1755158A" w14:textId="77777777" w:rsidR="0023284B" w:rsidRDefault="0023284B">
      <w:pPr>
        <w:pStyle w:val="ConsPlusNormal"/>
        <w:spacing w:before="220"/>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14:paraId="3628187D" w14:textId="77777777" w:rsidR="0023284B" w:rsidRDefault="0023284B">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1033">
        <w:r>
          <w:rPr>
            <w:color w:val="0000FF"/>
          </w:rPr>
          <w:t>подпунктами "б"</w:t>
        </w:r>
      </w:hyperlink>
      <w:r>
        <w:t xml:space="preserve"> и </w:t>
      </w:r>
      <w:hyperlink w:anchor="P1035">
        <w:r>
          <w:rPr>
            <w:color w:val="0000FF"/>
          </w:rPr>
          <w:t>"г"</w:t>
        </w:r>
      </w:hyperlink>
      <w:r>
        <w:t xml:space="preserve"> - </w:t>
      </w:r>
      <w:hyperlink w:anchor="P1037">
        <w:r>
          <w:rPr>
            <w:color w:val="0000FF"/>
          </w:rPr>
          <w:t>"е" пункта 67(3)</w:t>
        </w:r>
      </w:hyperlink>
      <w:r>
        <w:t xml:space="preserve">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14:paraId="3B404695" w14:textId="77777777" w:rsidR="0023284B" w:rsidRDefault="0023284B">
      <w:pPr>
        <w:pStyle w:val="ConsPlusNormal"/>
        <w:spacing w:before="220"/>
        <w:ind w:firstLine="540"/>
        <w:jc w:val="both"/>
      </w:pPr>
      <w:bookmarkStart w:id="104" w:name="P1049"/>
      <w:bookmarkEnd w:id="104"/>
      <w:r>
        <w:t xml:space="preserve">В случаях, предусмотренных абзацами вторым и седьмым </w:t>
      </w:r>
      <w:hyperlink w:anchor="P1051">
        <w:r>
          <w:rPr>
            <w:color w:val="0000FF"/>
          </w:rPr>
          <w:t>пункта 67(7)</w:t>
        </w:r>
      </w:hyperlink>
      <w:r>
        <w:t xml:space="preserve"> настоящих Правил, ответ органа регулирования тарифов должен содержать также сведения о ценах, величинах, значениях и параметрах, предусмотренных </w:t>
      </w:r>
      <w:hyperlink r:id="rId425">
        <w:r>
          <w:rPr>
            <w:color w:val="0000FF"/>
          </w:rPr>
          <w:t>пунктами 4</w:t>
        </w:r>
      </w:hyperlink>
      <w:r>
        <w:t xml:space="preserve">, </w:t>
      </w:r>
      <w:hyperlink r:id="rId426">
        <w:r>
          <w:rPr>
            <w:color w:val="0000FF"/>
          </w:rPr>
          <w:t>5</w:t>
        </w:r>
      </w:hyperlink>
      <w:r>
        <w:t xml:space="preserve">, </w:t>
      </w:r>
      <w:hyperlink r:id="rId427">
        <w:r>
          <w:rPr>
            <w:color w:val="0000FF"/>
          </w:rPr>
          <w:t>7</w:t>
        </w:r>
      </w:hyperlink>
      <w:r>
        <w:t xml:space="preserve">, </w:t>
      </w:r>
      <w:hyperlink r:id="rId428">
        <w:r>
          <w:rPr>
            <w:color w:val="0000FF"/>
          </w:rPr>
          <w:t>10</w:t>
        </w:r>
      </w:hyperlink>
      <w:r>
        <w:t xml:space="preserve"> и </w:t>
      </w:r>
      <w:hyperlink r:id="rId429">
        <w:r>
          <w:rPr>
            <w:color w:val="0000FF"/>
          </w:rPr>
          <w:t>11 части 1 статьи 46</w:t>
        </w:r>
      </w:hyperlink>
      <w:r>
        <w:t xml:space="preserve"> Федерального закона "О концессионных соглашениях".</w:t>
      </w:r>
    </w:p>
    <w:p w14:paraId="2BE08D6F" w14:textId="77777777" w:rsidR="0023284B" w:rsidRDefault="0023284B">
      <w:pPr>
        <w:pStyle w:val="ConsPlusNormal"/>
        <w:jc w:val="both"/>
      </w:pPr>
      <w:r>
        <w:t xml:space="preserve">(в ред. </w:t>
      </w:r>
      <w:hyperlink r:id="rId430">
        <w:r>
          <w:rPr>
            <w:color w:val="0000FF"/>
          </w:rPr>
          <w:t>Постановления</w:t>
        </w:r>
      </w:hyperlink>
      <w:r>
        <w:t xml:space="preserve"> Правительства РФ от 24.01.2019 N 31)</w:t>
      </w:r>
    </w:p>
    <w:p w14:paraId="609EA3DA" w14:textId="77777777" w:rsidR="0023284B" w:rsidRDefault="0023284B">
      <w:pPr>
        <w:pStyle w:val="ConsPlusNormal"/>
        <w:spacing w:before="220"/>
        <w:ind w:firstLine="540"/>
        <w:jc w:val="both"/>
      </w:pPr>
      <w:bookmarkStart w:id="105" w:name="P1051"/>
      <w:bookmarkEnd w:id="105"/>
      <w:r>
        <w:t xml:space="preserve">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431">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14:paraId="4100DBCE" w14:textId="77777777" w:rsidR="0023284B" w:rsidRDefault="0023284B">
      <w:pPr>
        <w:pStyle w:val="ConsPlusNormal"/>
        <w:jc w:val="both"/>
      </w:pPr>
      <w:r>
        <w:t xml:space="preserve">(в ред. </w:t>
      </w:r>
      <w:hyperlink r:id="rId432">
        <w:r>
          <w:rPr>
            <w:color w:val="0000FF"/>
          </w:rPr>
          <w:t>Постановления</w:t>
        </w:r>
      </w:hyperlink>
      <w:r>
        <w:t xml:space="preserve"> Правительства РФ от 24.01.2019 N 31)</w:t>
      </w:r>
    </w:p>
    <w:p w14:paraId="58FD401B" w14:textId="77777777" w:rsidR="0023284B" w:rsidRDefault="0023284B">
      <w:pPr>
        <w:pStyle w:val="ConsPlusNormal"/>
        <w:spacing w:before="220"/>
        <w:ind w:firstLine="540"/>
        <w:jc w:val="both"/>
      </w:pPr>
      <w:bookmarkStart w:id="106" w:name="P1053"/>
      <w:bookmarkEnd w:id="106"/>
      <w:r>
        <w:t xml:space="preserve">В случае если документы и материалы, предоставляемые в соответствии с </w:t>
      </w:r>
      <w:hyperlink r:id="rId433">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w:t>
      </w:r>
      <w:r>
        <w:lastRenderedPageBreak/>
        <w:t>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14:paraId="06913696" w14:textId="77777777" w:rsidR="0023284B" w:rsidRDefault="0023284B">
      <w:pPr>
        <w:pStyle w:val="ConsPlusNormal"/>
        <w:jc w:val="both"/>
      </w:pPr>
      <w:r>
        <w:t xml:space="preserve">(в ред. </w:t>
      </w:r>
      <w:hyperlink r:id="rId434">
        <w:r>
          <w:rPr>
            <w:color w:val="0000FF"/>
          </w:rPr>
          <w:t>Постановления</w:t>
        </w:r>
      </w:hyperlink>
      <w:r>
        <w:t xml:space="preserve"> Правительства РФ от 24.01.2019 N 31)</w:t>
      </w:r>
    </w:p>
    <w:p w14:paraId="0BE7C5C1" w14:textId="77777777" w:rsidR="0023284B" w:rsidRDefault="0023284B">
      <w:pPr>
        <w:pStyle w:val="ConsPlusNormal"/>
        <w:spacing w:before="220"/>
        <w:ind w:firstLine="540"/>
        <w:jc w:val="both"/>
      </w:pPr>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435">
        <w:r>
          <w:rPr>
            <w:color w:val="0000FF"/>
          </w:rPr>
          <w:t>методическими указаниями</w:t>
        </w:r>
      </w:hyperlink>
      <w:r>
        <w:t>. При расчете необходимой валовой выручки используются:</w:t>
      </w:r>
    </w:p>
    <w:p w14:paraId="559A2580" w14:textId="77777777" w:rsidR="0023284B" w:rsidRDefault="0023284B">
      <w:pPr>
        <w:pStyle w:val="ConsPlusNormal"/>
        <w:spacing w:before="220"/>
        <w:ind w:firstLine="540"/>
        <w:jc w:val="both"/>
      </w:pPr>
      <w:r>
        <w:t>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14:paraId="159D75AC" w14:textId="77777777" w:rsidR="0023284B" w:rsidRDefault="0023284B">
      <w:pPr>
        <w:pStyle w:val="ConsPlusNormal"/>
        <w:spacing w:before="220"/>
        <w:ind w:firstLine="540"/>
        <w:jc w:val="both"/>
      </w:pPr>
      <w:r>
        <w:t xml:space="preserve">информация, предусмотренная </w:t>
      </w:r>
      <w:hyperlink w:anchor="P1033">
        <w:r>
          <w:rPr>
            <w:color w:val="0000FF"/>
          </w:rPr>
          <w:t>подпунктами "б"</w:t>
        </w:r>
      </w:hyperlink>
      <w:r>
        <w:t xml:space="preserve"> и </w:t>
      </w:r>
      <w:hyperlink w:anchor="P1035">
        <w:r>
          <w:rPr>
            <w:color w:val="0000FF"/>
          </w:rPr>
          <w:t>"г"</w:t>
        </w:r>
      </w:hyperlink>
      <w:r>
        <w:t xml:space="preserve"> - </w:t>
      </w:r>
      <w:hyperlink w:anchor="P1037">
        <w:r>
          <w:rPr>
            <w:color w:val="0000FF"/>
          </w:rPr>
          <w:t>"е" пункта 67(3)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14:paraId="54B7F69D" w14:textId="77777777" w:rsidR="0023284B" w:rsidRDefault="0023284B">
      <w:pPr>
        <w:pStyle w:val="ConsPlusNormal"/>
        <w:spacing w:before="220"/>
        <w:ind w:firstLine="540"/>
        <w:jc w:val="both"/>
      </w:pPr>
      <w:r>
        <w:t xml:space="preserve">цены, величины, значения и параметры, предусмотренные </w:t>
      </w:r>
      <w:hyperlink r:id="rId436">
        <w:r>
          <w:rPr>
            <w:color w:val="0000FF"/>
          </w:rPr>
          <w:t>пунктами 4</w:t>
        </w:r>
      </w:hyperlink>
      <w:r>
        <w:t xml:space="preserve">, </w:t>
      </w:r>
      <w:hyperlink r:id="rId437">
        <w:r>
          <w:rPr>
            <w:color w:val="0000FF"/>
          </w:rPr>
          <w:t>5</w:t>
        </w:r>
      </w:hyperlink>
      <w:r>
        <w:t xml:space="preserve">, </w:t>
      </w:r>
      <w:hyperlink r:id="rId438">
        <w:r>
          <w:rPr>
            <w:color w:val="0000FF"/>
          </w:rPr>
          <w:t>7</w:t>
        </w:r>
      </w:hyperlink>
      <w:r>
        <w:t xml:space="preserve"> и </w:t>
      </w:r>
      <w:hyperlink r:id="rId439">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440">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14:paraId="307CC88B" w14:textId="77777777" w:rsidR="0023284B" w:rsidRDefault="0023284B">
      <w:pPr>
        <w:pStyle w:val="ConsPlusNormal"/>
        <w:jc w:val="both"/>
      </w:pPr>
      <w:r>
        <w:t xml:space="preserve">(в ред. </w:t>
      </w:r>
      <w:hyperlink r:id="rId441">
        <w:r>
          <w:rPr>
            <w:color w:val="0000FF"/>
          </w:rPr>
          <w:t>Постановления</w:t>
        </w:r>
      </w:hyperlink>
      <w:r>
        <w:t xml:space="preserve"> Правительства РФ от 24.01.2019 N 31)</w:t>
      </w:r>
    </w:p>
    <w:p w14:paraId="3E26385D" w14:textId="77777777" w:rsidR="0023284B" w:rsidRDefault="0023284B">
      <w:pPr>
        <w:pStyle w:val="ConsPlusNormal"/>
        <w:spacing w:before="220"/>
        <w:ind w:firstLine="540"/>
        <w:jc w:val="both"/>
      </w:pPr>
      <w:r>
        <w:t xml:space="preserve">В случае если документы и материалы, содержащие цены, величины, значения и параметры, предусмотренные </w:t>
      </w:r>
      <w:hyperlink r:id="rId442">
        <w:r>
          <w:rPr>
            <w:color w:val="0000FF"/>
          </w:rPr>
          <w:t>пунктами 4</w:t>
        </w:r>
      </w:hyperlink>
      <w:r>
        <w:t xml:space="preserve">, </w:t>
      </w:r>
      <w:hyperlink r:id="rId443">
        <w:r>
          <w:rPr>
            <w:color w:val="0000FF"/>
          </w:rPr>
          <w:t>5</w:t>
        </w:r>
      </w:hyperlink>
      <w:r>
        <w:t xml:space="preserve">, </w:t>
      </w:r>
      <w:hyperlink r:id="rId444">
        <w:r>
          <w:rPr>
            <w:color w:val="0000FF"/>
          </w:rPr>
          <w:t>7</w:t>
        </w:r>
      </w:hyperlink>
      <w:r>
        <w:t xml:space="preserve"> и </w:t>
      </w:r>
      <w:hyperlink r:id="rId445">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
    <w:p w14:paraId="5B4D26A5" w14:textId="77777777" w:rsidR="0023284B" w:rsidRDefault="0023284B">
      <w:pPr>
        <w:pStyle w:val="ConsPlusNormal"/>
        <w:jc w:val="both"/>
      </w:pPr>
      <w:r>
        <w:t xml:space="preserve">(в ред. </w:t>
      </w:r>
      <w:hyperlink r:id="rId446">
        <w:r>
          <w:rPr>
            <w:color w:val="0000FF"/>
          </w:rPr>
          <w:t>Постановления</w:t>
        </w:r>
      </w:hyperlink>
      <w:r>
        <w:t xml:space="preserve"> Правительства РФ от 24.01.2019 N 31)</w:t>
      </w:r>
    </w:p>
    <w:p w14:paraId="39D06022" w14:textId="77777777" w:rsidR="0023284B" w:rsidRDefault="0023284B">
      <w:pPr>
        <w:pStyle w:val="ConsPlusNormal"/>
        <w:spacing w:before="22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1033">
        <w:r>
          <w:rPr>
            <w:color w:val="0000FF"/>
          </w:rPr>
          <w:t>подпунктами "б"</w:t>
        </w:r>
      </w:hyperlink>
      <w:r>
        <w:t xml:space="preserve"> и </w:t>
      </w:r>
      <w:hyperlink w:anchor="P1035">
        <w:r>
          <w:rPr>
            <w:color w:val="0000FF"/>
          </w:rPr>
          <w:t>"г"</w:t>
        </w:r>
      </w:hyperlink>
      <w:r>
        <w:t xml:space="preserve"> - </w:t>
      </w:r>
      <w:hyperlink w:anchor="P1037">
        <w:r>
          <w:rPr>
            <w:color w:val="0000FF"/>
          </w:rPr>
          <w:t>"е" пункта 67(3)</w:t>
        </w:r>
      </w:hyperlink>
      <w:r>
        <w:t xml:space="preserve">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тарифов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1033">
        <w:r>
          <w:rPr>
            <w:color w:val="0000FF"/>
          </w:rPr>
          <w:t>подпунктам "б"</w:t>
        </w:r>
      </w:hyperlink>
      <w:r>
        <w:t xml:space="preserve"> и </w:t>
      </w:r>
      <w:hyperlink w:anchor="P1035">
        <w:r>
          <w:rPr>
            <w:color w:val="0000FF"/>
          </w:rPr>
          <w:t>"г"</w:t>
        </w:r>
      </w:hyperlink>
      <w:r>
        <w:t xml:space="preserve"> - </w:t>
      </w:r>
      <w:hyperlink w:anchor="P1037">
        <w:r>
          <w:rPr>
            <w:color w:val="0000FF"/>
          </w:rPr>
          <w:t>"е" пункта 67(3)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447">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14:paraId="0A04CA2D" w14:textId="77777777" w:rsidR="0023284B" w:rsidRDefault="0023284B">
      <w:pPr>
        <w:pStyle w:val="ConsPlusNormal"/>
        <w:jc w:val="both"/>
      </w:pPr>
      <w:r>
        <w:t xml:space="preserve">(в ред. </w:t>
      </w:r>
      <w:hyperlink r:id="rId448">
        <w:r>
          <w:rPr>
            <w:color w:val="0000FF"/>
          </w:rPr>
          <w:t>Постановления</w:t>
        </w:r>
      </w:hyperlink>
      <w:r>
        <w:t xml:space="preserve"> Правительства РФ от 24.01.2019 N 31)</w:t>
      </w:r>
    </w:p>
    <w:p w14:paraId="74CCE14F" w14:textId="77777777" w:rsidR="0023284B" w:rsidRDefault="0023284B">
      <w:pPr>
        <w:pStyle w:val="ConsPlusNormal"/>
        <w:spacing w:before="220"/>
        <w:ind w:firstLine="540"/>
        <w:jc w:val="both"/>
      </w:pPr>
      <w:bookmarkStart w:id="107" w:name="P1064"/>
      <w:bookmarkEnd w:id="107"/>
      <w:r>
        <w:t xml:space="preserve">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w:t>
      </w:r>
      <w:r>
        <w:lastRenderedPageBreak/>
        <w:t xml:space="preserve">параметров регулирования тарифов, а также сведения о сроке действия таких предельных значений в соответствии с </w:t>
      </w:r>
      <w:hyperlink w:anchor="P1068">
        <w:r>
          <w:rPr>
            <w:color w:val="0000FF"/>
          </w:rPr>
          <w:t>пунктом 67(10)</w:t>
        </w:r>
      </w:hyperlink>
      <w:r>
        <w:t xml:space="preserve"> настоящих Правил.</w:t>
      </w:r>
    </w:p>
    <w:p w14:paraId="72EC800B" w14:textId="77777777" w:rsidR="0023284B" w:rsidRDefault="0023284B">
      <w:pPr>
        <w:pStyle w:val="ConsPlusNormal"/>
        <w:spacing w:before="220"/>
        <w:ind w:firstLine="540"/>
        <w:jc w:val="both"/>
      </w:pPr>
      <w:bookmarkStart w:id="108" w:name="P1065"/>
      <w:bookmarkEnd w:id="108"/>
      <w:r>
        <w:t xml:space="preserve">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w:t>
      </w:r>
      <w:hyperlink w:anchor="P1033">
        <w:r>
          <w:rPr>
            <w:color w:val="0000FF"/>
          </w:rPr>
          <w:t>подпунктами "б"</w:t>
        </w:r>
      </w:hyperlink>
      <w:r>
        <w:t xml:space="preserve"> и </w:t>
      </w:r>
      <w:hyperlink w:anchor="P1035">
        <w:r>
          <w:rPr>
            <w:color w:val="0000FF"/>
          </w:rPr>
          <w:t>"г"</w:t>
        </w:r>
      </w:hyperlink>
      <w:r>
        <w:t xml:space="preserve"> - </w:t>
      </w:r>
      <w:hyperlink w:anchor="P1037">
        <w:r>
          <w:rPr>
            <w:color w:val="0000FF"/>
          </w:rPr>
          <w:t>"е" пункта 67(3)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1068">
        <w:r>
          <w:rPr>
            <w:color w:val="0000FF"/>
          </w:rPr>
          <w:t>пунктом 67(10)</w:t>
        </w:r>
      </w:hyperlink>
      <w:r>
        <w:t xml:space="preserve"> настоящих Правил.</w:t>
      </w:r>
    </w:p>
    <w:p w14:paraId="75F91902" w14:textId="77777777" w:rsidR="0023284B" w:rsidRDefault="0023284B">
      <w:pPr>
        <w:pStyle w:val="ConsPlusNormal"/>
        <w:spacing w:before="220"/>
        <w:ind w:firstLine="540"/>
        <w:jc w:val="both"/>
      </w:pPr>
      <w:bookmarkStart w:id="109" w:name="P1066"/>
      <w:bookmarkEnd w:id="109"/>
      <w:r>
        <w:t xml:space="preserve">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449">
        <w:r>
          <w:rPr>
            <w:color w:val="0000FF"/>
          </w:rPr>
          <w:t>частью 4.8 статьи 37</w:t>
        </w:r>
      </w:hyperlink>
      <w:r>
        <w:t xml:space="preserve"> Федерального закона "О концессионных соглашениях", направляет в орган регулирования тарифов заявление в свободной форме с приложением проекта концессионного соглашения, доработанного инициатором.</w:t>
      </w:r>
    </w:p>
    <w:p w14:paraId="70415B08" w14:textId="77777777" w:rsidR="0023284B" w:rsidRDefault="0023284B">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450">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1040">
        <w:r>
          <w:rPr>
            <w:color w:val="0000FF"/>
          </w:rPr>
          <w:t>пунктом 67(4)</w:t>
        </w:r>
      </w:hyperlink>
      <w:r>
        <w:t xml:space="preserve"> настоящих Правил к предложению о заключении концессионного соглашения.</w:t>
      </w:r>
    </w:p>
    <w:p w14:paraId="164E451C" w14:textId="77777777" w:rsidR="0023284B" w:rsidRDefault="0023284B">
      <w:pPr>
        <w:pStyle w:val="ConsPlusNormal"/>
        <w:spacing w:before="220"/>
        <w:ind w:firstLine="540"/>
        <w:jc w:val="both"/>
      </w:pPr>
      <w:bookmarkStart w:id="110" w:name="P1068"/>
      <w:bookmarkEnd w:id="110"/>
      <w:r>
        <w:t>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14:paraId="53BDF8BF" w14:textId="77777777" w:rsidR="0023284B" w:rsidRDefault="0023284B">
      <w:pPr>
        <w:pStyle w:val="ConsPlusNormal"/>
        <w:spacing w:before="220"/>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1064">
        <w:r>
          <w:rPr>
            <w:color w:val="0000FF"/>
          </w:rPr>
          <w:t>абзацем первым</w:t>
        </w:r>
      </w:hyperlink>
      <w:r>
        <w:t xml:space="preserve"> либо </w:t>
      </w:r>
      <w:hyperlink w:anchor="P1065">
        <w:r>
          <w:rPr>
            <w:color w:val="0000FF"/>
          </w:rPr>
          <w:t>вторым пункта 67(8)</w:t>
        </w:r>
      </w:hyperlink>
      <w:r>
        <w:t xml:space="preserve"> настоящих Правил, либо соответствуют значениям таких параметров, согласованным ранее органом регулирования тарифов;</w:t>
      </w:r>
    </w:p>
    <w:p w14:paraId="39FC8C5B" w14:textId="77777777" w:rsidR="0023284B" w:rsidRDefault="0023284B">
      <w:pPr>
        <w:pStyle w:val="ConsPlusNormal"/>
        <w:spacing w:before="220"/>
        <w:ind w:firstLine="540"/>
        <w:jc w:val="both"/>
      </w:pPr>
      <w:r>
        <w:t xml:space="preserve">б) условия концессионного соглашения, предусмотренные </w:t>
      </w:r>
      <w:hyperlink w:anchor="P1033">
        <w:r>
          <w:rPr>
            <w:color w:val="0000FF"/>
          </w:rPr>
          <w:t>подпунктами "б"</w:t>
        </w:r>
      </w:hyperlink>
      <w:r>
        <w:t xml:space="preserve"> и </w:t>
      </w:r>
      <w:hyperlink w:anchor="P1035">
        <w:r>
          <w:rPr>
            <w:color w:val="0000FF"/>
          </w:rPr>
          <w:t>"г"</w:t>
        </w:r>
      </w:hyperlink>
      <w:r>
        <w:t xml:space="preserve"> - </w:t>
      </w:r>
      <w:hyperlink w:anchor="P1037">
        <w:r>
          <w:rPr>
            <w:color w:val="0000FF"/>
          </w:rPr>
          <w:t>"е" пункта 67(3)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1040">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1031">
        <w:r>
          <w:rPr>
            <w:color w:val="0000FF"/>
          </w:rPr>
          <w:t>пунктом 67(3)</w:t>
        </w:r>
      </w:hyperlink>
      <w:r>
        <w:t xml:space="preserve"> настоящих Правил в отношении таких условий концессионного соглашения;</w:t>
      </w:r>
    </w:p>
    <w:p w14:paraId="28A15826" w14:textId="77777777" w:rsidR="0023284B" w:rsidRDefault="0023284B">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w:t>
      </w:r>
      <w:r>
        <w:lastRenderedPageBreak/>
        <w:t xml:space="preserve">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1040">
        <w:r>
          <w:rPr>
            <w:color w:val="0000FF"/>
          </w:rPr>
          <w:t>пунктом 67(4)</w:t>
        </w:r>
      </w:hyperlink>
      <w:r>
        <w:t xml:space="preserve"> настоящих Правил проектом концессионного соглашения, приложенным к предложению о заключении концессионного соглашения.</w:t>
      </w:r>
    </w:p>
    <w:p w14:paraId="50BF8285" w14:textId="77777777" w:rsidR="0023284B" w:rsidRDefault="0023284B">
      <w:pPr>
        <w:pStyle w:val="ConsPlusNormal"/>
        <w:spacing w:before="220"/>
        <w:ind w:firstLine="540"/>
        <w:jc w:val="both"/>
      </w:pPr>
      <w:r>
        <w:t>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14:paraId="5DFF048D" w14:textId="77777777" w:rsidR="0023284B" w:rsidRDefault="0023284B">
      <w:pPr>
        <w:pStyle w:val="ConsPlusNormal"/>
        <w:spacing w:before="220"/>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1068">
        <w:r>
          <w:rPr>
            <w:color w:val="0000FF"/>
          </w:rPr>
          <w:t>пункте 67(10)</w:t>
        </w:r>
      </w:hyperlink>
      <w:r>
        <w:t xml:space="preserve"> настоящих Правил;</w:t>
      </w:r>
    </w:p>
    <w:p w14:paraId="1B5E8611" w14:textId="77777777" w:rsidR="0023284B" w:rsidRDefault="0023284B">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1068">
        <w:r>
          <w:rPr>
            <w:color w:val="0000FF"/>
          </w:rPr>
          <w:t>пункта 67(10)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451">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053">
        <w:r>
          <w:rPr>
            <w:color w:val="0000FF"/>
          </w:rPr>
          <w:t>абзацем вторым пункта 67(7)</w:t>
        </w:r>
      </w:hyperlink>
      <w:r>
        <w:t xml:space="preserve"> настоящих Правил.</w:t>
      </w:r>
    </w:p>
    <w:p w14:paraId="144A02C9" w14:textId="77777777" w:rsidR="0023284B" w:rsidRDefault="0023284B">
      <w:pPr>
        <w:pStyle w:val="ConsPlusNormal"/>
        <w:jc w:val="both"/>
      </w:pPr>
      <w:r>
        <w:t xml:space="preserve">(в ред. </w:t>
      </w:r>
      <w:hyperlink r:id="rId452">
        <w:r>
          <w:rPr>
            <w:color w:val="0000FF"/>
          </w:rPr>
          <w:t>Постановления</w:t>
        </w:r>
      </w:hyperlink>
      <w:r>
        <w:t xml:space="preserve"> Правительства РФ от 24.01.2019 N 31)</w:t>
      </w:r>
    </w:p>
    <w:p w14:paraId="76598CDE" w14:textId="77777777" w:rsidR="0023284B" w:rsidRDefault="0023284B">
      <w:pPr>
        <w:pStyle w:val="ConsPlusNormal"/>
        <w:spacing w:before="220"/>
        <w:ind w:firstLine="540"/>
        <w:jc w:val="both"/>
      </w:pPr>
      <w:r>
        <w:t xml:space="preserve">67(12). 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w:t>
      </w:r>
      <w:hyperlink w:anchor="P1064">
        <w:r>
          <w:rPr>
            <w:color w:val="0000FF"/>
          </w:rPr>
          <w:t>пунктом 67(8)</w:t>
        </w:r>
      </w:hyperlink>
      <w:r>
        <w:t xml:space="preserve"> настоящих Правил, на заявление уполномоченного органа, представленное в соответствии с </w:t>
      </w:r>
      <w:hyperlink w:anchor="P1029">
        <w:r>
          <w:rPr>
            <w:color w:val="0000FF"/>
          </w:rPr>
          <w:t>пунктом 67(1)</w:t>
        </w:r>
      </w:hyperlink>
      <w:r>
        <w:t xml:space="preserve"> настоящих Правил, согласовал или указал в качестве приемлемого для согласования.</w:t>
      </w:r>
    </w:p>
    <w:p w14:paraId="647E1529" w14:textId="77777777" w:rsidR="0023284B" w:rsidRDefault="0023284B">
      <w:pPr>
        <w:pStyle w:val="ConsPlusNormal"/>
        <w:spacing w:before="220"/>
        <w:ind w:firstLine="540"/>
        <w:jc w:val="both"/>
      </w:pPr>
      <w:r>
        <w:t xml:space="preserve">67(13). В случае если доработанный инициатором проект концессионного соглашения содержит условия, предусмотренные </w:t>
      </w:r>
      <w:hyperlink w:anchor="P1033">
        <w:r>
          <w:rPr>
            <w:color w:val="0000FF"/>
          </w:rPr>
          <w:t>подпунктами "б"</w:t>
        </w:r>
      </w:hyperlink>
      <w:r>
        <w:t xml:space="preserve"> и </w:t>
      </w:r>
      <w:hyperlink w:anchor="P1035">
        <w:r>
          <w:rPr>
            <w:color w:val="0000FF"/>
          </w:rPr>
          <w:t>"г"</w:t>
        </w:r>
      </w:hyperlink>
      <w:r>
        <w:t xml:space="preserve"> - </w:t>
      </w:r>
      <w:hyperlink w:anchor="P1037">
        <w:r>
          <w:rPr>
            <w:color w:val="0000FF"/>
          </w:rPr>
          <w:t>"е" пункта 67(3)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1040">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1031">
        <w:r>
          <w:rPr>
            <w:color w:val="0000FF"/>
          </w:rPr>
          <w:t>пунктом 67(3)</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14:paraId="53FEB11E" w14:textId="77777777" w:rsidR="0023284B" w:rsidRDefault="0023284B">
      <w:pPr>
        <w:pStyle w:val="ConsPlusNormal"/>
        <w:spacing w:before="220"/>
        <w:ind w:firstLine="540"/>
        <w:jc w:val="both"/>
      </w:pPr>
      <w:r>
        <w:t xml:space="preserve">67(14). Орган регулирования тарифов обязан направить в уполномоченный орган, направивший заявление в соответствии с </w:t>
      </w:r>
      <w:hyperlink w:anchor="P1066">
        <w:r>
          <w:rPr>
            <w:color w:val="0000FF"/>
          </w:rPr>
          <w:t>пунктом 67(9)</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проекте концессионного соглашения, доработанном инициатором, в течение 2 календарных дней.</w:t>
      </w:r>
    </w:p>
    <w:p w14:paraId="6CDDA2F6" w14:textId="77777777" w:rsidR="0023284B" w:rsidRDefault="0023284B">
      <w:pPr>
        <w:pStyle w:val="ConsPlusNormal"/>
        <w:ind w:firstLine="540"/>
        <w:jc w:val="both"/>
      </w:pPr>
    </w:p>
    <w:p w14:paraId="0DC1BA1F" w14:textId="77777777" w:rsidR="0023284B" w:rsidRDefault="0023284B">
      <w:pPr>
        <w:pStyle w:val="ConsPlusTitle"/>
        <w:jc w:val="center"/>
        <w:outlineLvl w:val="1"/>
      </w:pPr>
      <w:r>
        <w:t>VII(2). Порядок согласования органом</w:t>
      </w:r>
    </w:p>
    <w:p w14:paraId="5C0DE963" w14:textId="77777777" w:rsidR="0023284B" w:rsidRDefault="0023284B">
      <w:pPr>
        <w:pStyle w:val="ConsPlusTitle"/>
        <w:jc w:val="center"/>
      </w:pPr>
      <w:r>
        <w:t>регулирования тарифов значений долгосрочных параметров</w:t>
      </w:r>
    </w:p>
    <w:p w14:paraId="1CBF68AA" w14:textId="77777777" w:rsidR="0023284B" w:rsidRDefault="0023284B">
      <w:pPr>
        <w:pStyle w:val="ConsPlusTitle"/>
        <w:jc w:val="center"/>
      </w:pPr>
      <w:r>
        <w:t>регулирования тарифов и метода регулирования тарифов,</w:t>
      </w:r>
    </w:p>
    <w:p w14:paraId="761EF23C" w14:textId="77777777" w:rsidR="0023284B" w:rsidRDefault="0023284B">
      <w:pPr>
        <w:pStyle w:val="ConsPlusTitle"/>
        <w:jc w:val="center"/>
      </w:pPr>
      <w:r>
        <w:t>содержащихся в проекте концессионного соглашения,</w:t>
      </w:r>
    </w:p>
    <w:p w14:paraId="1C3FD5A5" w14:textId="77777777" w:rsidR="0023284B" w:rsidRDefault="0023284B">
      <w:pPr>
        <w:pStyle w:val="ConsPlusTitle"/>
        <w:jc w:val="center"/>
      </w:pPr>
      <w:r>
        <w:t>заключаемого в соответствии с частью 1 статьи 51</w:t>
      </w:r>
    </w:p>
    <w:p w14:paraId="57F3D981" w14:textId="77777777" w:rsidR="0023284B" w:rsidRDefault="0023284B">
      <w:pPr>
        <w:pStyle w:val="ConsPlusTitle"/>
        <w:jc w:val="center"/>
      </w:pPr>
      <w:r>
        <w:t>Федерального закона "О концессионных соглашениях"</w:t>
      </w:r>
    </w:p>
    <w:p w14:paraId="40EC1D67" w14:textId="77777777" w:rsidR="0023284B" w:rsidRDefault="0023284B">
      <w:pPr>
        <w:pStyle w:val="ConsPlusNormal"/>
        <w:jc w:val="center"/>
      </w:pPr>
    </w:p>
    <w:p w14:paraId="3D30D5B4" w14:textId="77777777" w:rsidR="0023284B" w:rsidRDefault="0023284B">
      <w:pPr>
        <w:pStyle w:val="ConsPlusNormal"/>
        <w:jc w:val="center"/>
      </w:pPr>
      <w:r>
        <w:t xml:space="preserve">(введен </w:t>
      </w:r>
      <w:hyperlink r:id="rId453">
        <w:r>
          <w:rPr>
            <w:color w:val="0000FF"/>
          </w:rPr>
          <w:t>Постановлением</w:t>
        </w:r>
      </w:hyperlink>
      <w:r>
        <w:t xml:space="preserve"> Правительства РФ от 08.10.2018 N 1206)</w:t>
      </w:r>
    </w:p>
    <w:p w14:paraId="158339B4" w14:textId="77777777" w:rsidR="0023284B" w:rsidRDefault="0023284B">
      <w:pPr>
        <w:pStyle w:val="ConsPlusNormal"/>
        <w:jc w:val="both"/>
      </w:pPr>
    </w:p>
    <w:p w14:paraId="664963AA" w14:textId="77777777" w:rsidR="0023284B" w:rsidRDefault="0023284B">
      <w:pPr>
        <w:pStyle w:val="ConsPlusNormal"/>
        <w:ind w:firstLine="540"/>
        <w:jc w:val="both"/>
      </w:pPr>
      <w:bookmarkStart w:id="111" w:name="P1089"/>
      <w:bookmarkEnd w:id="111"/>
      <w:r>
        <w:t xml:space="preserve">67(15).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проекте концессионного соглашения, заключаемого в соответствии с </w:t>
      </w:r>
      <w:hyperlink r:id="rId454">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(далее - орган, выступающий от имени концедента), и прилагаемых к нему документов, предусмотренных </w:t>
      </w:r>
      <w:hyperlink w:anchor="P1097">
        <w:r>
          <w:rPr>
            <w:color w:val="0000FF"/>
          </w:rPr>
          <w:t>пунктом 67(18)</w:t>
        </w:r>
      </w:hyperlink>
      <w:r>
        <w:t xml:space="preserve"> настоящих Правил.</w:t>
      </w:r>
    </w:p>
    <w:p w14:paraId="28815038" w14:textId="77777777" w:rsidR="0023284B" w:rsidRDefault="0023284B">
      <w:pPr>
        <w:pStyle w:val="ConsPlusNormal"/>
        <w:spacing w:before="220"/>
        <w:ind w:firstLine="540"/>
        <w:jc w:val="both"/>
      </w:pPr>
      <w:r>
        <w:t>67(16). Заявление органа, выступающего от имени концедента,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03EF378F" w14:textId="77777777" w:rsidR="0023284B" w:rsidRDefault="0023284B">
      <w:pPr>
        <w:pStyle w:val="ConsPlusNormal"/>
        <w:spacing w:before="220"/>
        <w:ind w:firstLine="540"/>
        <w:jc w:val="both"/>
      </w:pPr>
      <w:bookmarkStart w:id="112" w:name="P1091"/>
      <w:bookmarkEnd w:id="112"/>
      <w:r>
        <w:t>67(17). Заявление органа, выступающего от имени концедента, должно содержать следующую информацию:</w:t>
      </w:r>
    </w:p>
    <w:p w14:paraId="0B3319CE" w14:textId="77777777" w:rsidR="0023284B" w:rsidRDefault="0023284B">
      <w:pPr>
        <w:pStyle w:val="ConsPlusNormal"/>
        <w:spacing w:before="220"/>
        <w:ind w:firstLine="540"/>
        <w:jc w:val="both"/>
      </w:pPr>
      <w:r>
        <w:t>а) наименование органа, выступающего от имени концедента;</w:t>
      </w:r>
    </w:p>
    <w:p w14:paraId="4271B7CC" w14:textId="77777777" w:rsidR="0023284B" w:rsidRDefault="0023284B">
      <w:pPr>
        <w:pStyle w:val="ConsPlusNormal"/>
        <w:spacing w:before="220"/>
        <w:ind w:firstLine="540"/>
        <w:jc w:val="both"/>
      </w:pPr>
      <w:bookmarkStart w:id="113" w:name="P1093"/>
      <w:bookmarkEnd w:id="113"/>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14:paraId="1FA4DD49" w14:textId="77777777" w:rsidR="0023284B" w:rsidRDefault="0023284B">
      <w:pPr>
        <w:pStyle w:val="ConsPlusNormal"/>
        <w:spacing w:before="220"/>
        <w:ind w:firstLine="540"/>
        <w:jc w:val="both"/>
      </w:pPr>
      <w:bookmarkStart w:id="114" w:name="P1094"/>
      <w:bookmarkEnd w:id="114"/>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14:paraId="12C9FAA3" w14:textId="77777777" w:rsidR="0023284B" w:rsidRDefault="0023284B">
      <w:pPr>
        <w:pStyle w:val="ConsPlusNormal"/>
        <w:spacing w:before="220"/>
        <w:ind w:firstLine="540"/>
        <w:jc w:val="both"/>
      </w:pPr>
      <w:bookmarkStart w:id="115" w:name="P1095"/>
      <w:bookmarkEnd w:id="115"/>
      <w:r>
        <w:t>г) дата начала действия концессионного соглашения и срок его действия, содержащиеся в проекте концессионного соглашения;</w:t>
      </w:r>
    </w:p>
    <w:p w14:paraId="69A0ECC5" w14:textId="77777777" w:rsidR="0023284B" w:rsidRDefault="0023284B">
      <w:pPr>
        <w:pStyle w:val="ConsPlusNormal"/>
        <w:spacing w:before="220"/>
        <w:ind w:firstLine="540"/>
        <w:jc w:val="both"/>
      </w:pPr>
      <w:bookmarkStart w:id="116" w:name="P1096"/>
      <w:bookmarkEnd w:id="116"/>
      <w:r>
        <w:t>д) размер концессионной платы, содержащейся в проекте концессионного соглашения (если такая плата предусмотрена концессионным соглашением).</w:t>
      </w:r>
    </w:p>
    <w:p w14:paraId="5DA82C30" w14:textId="77777777" w:rsidR="0023284B" w:rsidRDefault="0023284B">
      <w:pPr>
        <w:pStyle w:val="ConsPlusNormal"/>
        <w:spacing w:before="220"/>
        <w:ind w:firstLine="540"/>
        <w:jc w:val="both"/>
      </w:pPr>
      <w:bookmarkStart w:id="117" w:name="P1097"/>
      <w:bookmarkEnd w:id="117"/>
      <w:r>
        <w:t>67(18). К заявлению органа, выступающего от имени концедента, прилагаются следующие документы:</w:t>
      </w:r>
    </w:p>
    <w:p w14:paraId="17B4197D" w14:textId="77777777" w:rsidR="0023284B" w:rsidRDefault="0023284B">
      <w:pPr>
        <w:pStyle w:val="ConsPlusNormal"/>
        <w:spacing w:before="220"/>
        <w:ind w:firstLine="540"/>
        <w:jc w:val="both"/>
      </w:pPr>
      <w:r>
        <w:t>а) проект концессионного соглашения;</w:t>
      </w:r>
    </w:p>
    <w:p w14:paraId="73428109" w14:textId="77777777" w:rsidR="0023284B" w:rsidRDefault="0023284B">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14:paraId="595D320D" w14:textId="77777777" w:rsidR="0023284B" w:rsidRDefault="0023284B">
      <w:pPr>
        <w:pStyle w:val="ConsPlusNormal"/>
        <w:spacing w:before="220"/>
        <w:ind w:firstLine="540"/>
        <w:jc w:val="both"/>
      </w:pPr>
      <w:r>
        <w:t xml:space="preserve">67(19). В случае если к заявлению органа, выступающего от имени концедента, не прилагаются документы, предусмотренные </w:t>
      </w:r>
      <w:hyperlink w:anchor="P1097">
        <w:r>
          <w:rPr>
            <w:color w:val="0000FF"/>
          </w:rPr>
          <w:t>пунктом 67(18)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093">
        <w:r>
          <w:rPr>
            <w:color w:val="0000FF"/>
          </w:rPr>
          <w:t>подпунктами "б"</w:t>
        </w:r>
      </w:hyperlink>
      <w:r>
        <w:t xml:space="preserve">, </w:t>
      </w:r>
      <w:hyperlink w:anchor="P1095">
        <w:r>
          <w:rPr>
            <w:color w:val="0000FF"/>
          </w:rPr>
          <w:t>"г"</w:t>
        </w:r>
      </w:hyperlink>
      <w:r>
        <w:t xml:space="preserve"> и </w:t>
      </w:r>
      <w:hyperlink w:anchor="P1096">
        <w:r>
          <w:rPr>
            <w:color w:val="0000FF"/>
          </w:rPr>
          <w:t>"д" пункта 67(17)</w:t>
        </w:r>
      </w:hyperlink>
      <w:r>
        <w:t xml:space="preserve"> настоящих Правил, орган регулирования тарифов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14:paraId="6755F942" w14:textId="77777777" w:rsidR="0023284B" w:rsidRDefault="0023284B">
      <w:pPr>
        <w:pStyle w:val="ConsPlusNormal"/>
        <w:spacing w:before="220"/>
        <w:ind w:firstLine="540"/>
        <w:jc w:val="both"/>
      </w:pPr>
      <w:r>
        <w:t xml:space="preserve">При отсутствии в заявлении органа, выступающего от имени концедента, информации, указываемой в соответствии с </w:t>
      </w:r>
      <w:hyperlink w:anchor="P1094">
        <w:r>
          <w:rPr>
            <w:color w:val="0000FF"/>
          </w:rPr>
          <w:t>подпунктом "в" пункта 67(17)</w:t>
        </w:r>
      </w:hyperlink>
      <w:r>
        <w:t xml:space="preserve"> настоящих Правил, орган </w:t>
      </w:r>
      <w:r>
        <w:lastRenderedPageBreak/>
        <w:t>регулирования тарифов запрашивает у органа, выступающего от имени концедента, недостающие сведения не позднее чем через 3 рабочих дня со дня поступления указанного заявления.</w:t>
      </w:r>
    </w:p>
    <w:p w14:paraId="68483F54" w14:textId="77777777" w:rsidR="0023284B" w:rsidRDefault="0023284B">
      <w:pPr>
        <w:pStyle w:val="ConsPlusNormal"/>
        <w:spacing w:before="220"/>
        <w:ind w:firstLine="540"/>
        <w:jc w:val="both"/>
      </w:pPr>
      <w:r>
        <w:t>Недостающие сведения должны быть представлены органом, выступающим от имени концедента, в течение 3 календарных дней со дня поступления соответствующего запроса органа регулирования тарифов.</w:t>
      </w:r>
    </w:p>
    <w:p w14:paraId="36B25800" w14:textId="77777777" w:rsidR="0023284B" w:rsidRDefault="0023284B">
      <w:pPr>
        <w:pStyle w:val="ConsPlusNormal"/>
        <w:spacing w:before="220"/>
        <w:ind w:firstLine="540"/>
        <w:jc w:val="both"/>
      </w:pPr>
      <w:r>
        <w:t>67(20). Ответ органа регулирования тарифов на заявление органа, выступающего от имени концедента, дается в течение 7 рабочих дней со дня его поступления.</w:t>
      </w:r>
    </w:p>
    <w:p w14:paraId="72E6D3B6" w14:textId="77777777" w:rsidR="0023284B" w:rsidRDefault="0023284B">
      <w:pPr>
        <w:pStyle w:val="ConsPlusNormal"/>
        <w:jc w:val="both"/>
      </w:pPr>
      <w:r>
        <w:t xml:space="preserve">(в ред. </w:t>
      </w:r>
      <w:hyperlink r:id="rId455">
        <w:r>
          <w:rPr>
            <w:color w:val="0000FF"/>
          </w:rPr>
          <w:t>Постановления</w:t>
        </w:r>
      </w:hyperlink>
      <w:r>
        <w:t xml:space="preserve"> Правительства РФ от 30.05.2022 N 988)</w:t>
      </w:r>
    </w:p>
    <w:p w14:paraId="1C54D38C" w14:textId="77777777" w:rsidR="0023284B" w:rsidRDefault="0023284B">
      <w:pPr>
        <w:pStyle w:val="ConsPlusNormal"/>
        <w:spacing w:before="220"/>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14:paraId="7D446105" w14:textId="77777777" w:rsidR="0023284B" w:rsidRDefault="0023284B">
      <w:pPr>
        <w:pStyle w:val="ConsPlusNormal"/>
        <w:spacing w:before="220"/>
        <w:ind w:firstLine="540"/>
        <w:jc w:val="both"/>
      </w:pPr>
      <w:r>
        <w:t xml:space="preserve">Ответ органа регулирования тарифов должен содержать также сведения о ценах, величинах, значениях и параметрах, предусмотренных </w:t>
      </w:r>
      <w:hyperlink r:id="rId456">
        <w:r>
          <w:rPr>
            <w:color w:val="0000FF"/>
          </w:rPr>
          <w:t>пунктами 4</w:t>
        </w:r>
      </w:hyperlink>
      <w:r>
        <w:t xml:space="preserve">, </w:t>
      </w:r>
      <w:hyperlink r:id="rId457">
        <w:r>
          <w:rPr>
            <w:color w:val="0000FF"/>
          </w:rPr>
          <w:t>5</w:t>
        </w:r>
      </w:hyperlink>
      <w:r>
        <w:t xml:space="preserve">, </w:t>
      </w:r>
      <w:hyperlink r:id="rId458">
        <w:r>
          <w:rPr>
            <w:color w:val="0000FF"/>
          </w:rPr>
          <w:t>7</w:t>
        </w:r>
      </w:hyperlink>
      <w:r>
        <w:t xml:space="preserve">, </w:t>
      </w:r>
      <w:hyperlink r:id="rId459">
        <w:r>
          <w:rPr>
            <w:color w:val="0000FF"/>
          </w:rPr>
          <w:t>10</w:t>
        </w:r>
      </w:hyperlink>
      <w:r>
        <w:t xml:space="preserve"> и </w:t>
      </w:r>
      <w:hyperlink r:id="rId460">
        <w:r>
          <w:rPr>
            <w:color w:val="0000FF"/>
          </w:rPr>
          <w:t>11 части 1 статьи 46</w:t>
        </w:r>
      </w:hyperlink>
      <w:r>
        <w:t xml:space="preserve"> Федерального закона "О концессионных соглашениях".</w:t>
      </w:r>
    </w:p>
    <w:p w14:paraId="434B01BD" w14:textId="77777777" w:rsidR="0023284B" w:rsidRDefault="0023284B">
      <w:pPr>
        <w:pStyle w:val="ConsPlusNormal"/>
        <w:spacing w:before="220"/>
        <w:ind w:firstLine="540"/>
        <w:jc w:val="both"/>
      </w:pPr>
      <w:r>
        <w:t>Орган регулирования определяет такие цены, величины, значения и параметры в порядке, установленном нормативными актами Российской Федерации в сфере водоснабжения и водоотведения.</w:t>
      </w:r>
    </w:p>
    <w:p w14:paraId="2F8E927E" w14:textId="77777777" w:rsidR="0023284B" w:rsidRDefault="0023284B">
      <w:pPr>
        <w:pStyle w:val="ConsPlusNormal"/>
        <w:spacing w:before="220"/>
        <w:ind w:firstLine="540"/>
        <w:jc w:val="both"/>
      </w:pPr>
      <w:bookmarkStart w:id="118" w:name="P1108"/>
      <w:bookmarkEnd w:id="118"/>
      <w:r>
        <w:t>67(21).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14:paraId="0B96B5A8" w14:textId="77777777" w:rsidR="0023284B" w:rsidRDefault="0023284B">
      <w:pPr>
        <w:pStyle w:val="ConsPlusNormal"/>
        <w:spacing w:before="22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14:paraId="2FC3A541" w14:textId="77777777" w:rsidR="0023284B" w:rsidRDefault="0023284B">
      <w:pPr>
        <w:pStyle w:val="ConsPlusNormal"/>
        <w:spacing w:before="220"/>
        <w:ind w:firstLine="540"/>
        <w:jc w:val="both"/>
      </w:pPr>
      <w:r>
        <w:t>метод регулирования тарифов и значения долгосрочных параметров регулирования тарифов, содержащиеся в проекте концессионного соглашения;</w:t>
      </w:r>
    </w:p>
    <w:p w14:paraId="7FA7836E" w14:textId="77777777" w:rsidR="0023284B" w:rsidRDefault="0023284B">
      <w:pPr>
        <w:pStyle w:val="ConsPlusNormal"/>
        <w:spacing w:before="220"/>
        <w:ind w:firstLine="540"/>
        <w:jc w:val="both"/>
      </w:pPr>
      <w:r>
        <w:t xml:space="preserve">информация, предусмотренная </w:t>
      </w:r>
      <w:hyperlink w:anchor="P1093">
        <w:r>
          <w:rPr>
            <w:color w:val="0000FF"/>
          </w:rPr>
          <w:t>подпунктами "б"</w:t>
        </w:r>
      </w:hyperlink>
      <w:r>
        <w:t xml:space="preserve">, </w:t>
      </w:r>
      <w:hyperlink w:anchor="P1095">
        <w:r>
          <w:rPr>
            <w:color w:val="0000FF"/>
          </w:rPr>
          <w:t>"г"</w:t>
        </w:r>
      </w:hyperlink>
      <w:r>
        <w:t xml:space="preserve"> и </w:t>
      </w:r>
      <w:hyperlink w:anchor="P1096">
        <w:r>
          <w:rPr>
            <w:color w:val="0000FF"/>
          </w:rPr>
          <w:t>"д" пункта 67(17)</w:t>
        </w:r>
      </w:hyperlink>
      <w:r>
        <w:t xml:space="preserve"> настоящих Правил, содержащаяся в проекте концессионного соглашения;</w:t>
      </w:r>
    </w:p>
    <w:p w14:paraId="586A047A" w14:textId="77777777" w:rsidR="0023284B" w:rsidRDefault="0023284B">
      <w:pPr>
        <w:pStyle w:val="ConsPlusNormal"/>
        <w:spacing w:before="220"/>
        <w:ind w:firstLine="540"/>
        <w:jc w:val="both"/>
      </w:pPr>
      <w:r>
        <w:t xml:space="preserve">цены, величины, значения и параметры, предусмотренные </w:t>
      </w:r>
      <w:hyperlink r:id="rId461">
        <w:r>
          <w:rPr>
            <w:color w:val="0000FF"/>
          </w:rPr>
          <w:t>пунктами 4</w:t>
        </w:r>
      </w:hyperlink>
      <w:r>
        <w:t xml:space="preserve">, </w:t>
      </w:r>
      <w:hyperlink r:id="rId462">
        <w:r>
          <w:rPr>
            <w:color w:val="0000FF"/>
          </w:rPr>
          <w:t>5</w:t>
        </w:r>
      </w:hyperlink>
      <w:r>
        <w:t xml:space="preserve">, </w:t>
      </w:r>
      <w:hyperlink r:id="rId463">
        <w:r>
          <w:rPr>
            <w:color w:val="0000FF"/>
          </w:rPr>
          <w:t>7</w:t>
        </w:r>
      </w:hyperlink>
      <w:r>
        <w:t xml:space="preserve"> и </w:t>
      </w:r>
      <w:hyperlink r:id="rId464">
        <w:r>
          <w:rPr>
            <w:color w:val="0000FF"/>
          </w:rPr>
          <w:t>11 части 1 статьи 46</w:t>
        </w:r>
      </w:hyperlink>
      <w:r>
        <w:t xml:space="preserve"> Федерального закона "О концессионных соглашениях", в порядке, установленном нормативными актами Российской Федерации в сфере водоснабжения и водоотведения.</w:t>
      </w:r>
    </w:p>
    <w:p w14:paraId="763A9D59" w14:textId="77777777" w:rsidR="0023284B" w:rsidRDefault="0023284B">
      <w:pPr>
        <w:pStyle w:val="ConsPlusNormal"/>
        <w:spacing w:before="220"/>
        <w:ind w:firstLine="540"/>
        <w:jc w:val="both"/>
      </w:pPr>
      <w:bookmarkStart w:id="119" w:name="P1113"/>
      <w:bookmarkEnd w:id="119"/>
      <w:r>
        <w:t xml:space="preserve">67(22). 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1115">
        <w:r>
          <w:rPr>
            <w:color w:val="0000FF"/>
          </w:rPr>
          <w:t>пунктом 67(24)</w:t>
        </w:r>
      </w:hyperlink>
      <w:r>
        <w:t xml:space="preserve"> настоящих Правил.</w:t>
      </w:r>
    </w:p>
    <w:p w14:paraId="41B36827" w14:textId="77777777" w:rsidR="0023284B" w:rsidRDefault="0023284B">
      <w:pPr>
        <w:pStyle w:val="ConsPlusNormal"/>
        <w:spacing w:before="220"/>
        <w:ind w:firstLine="540"/>
        <w:jc w:val="both"/>
      </w:pPr>
      <w:bookmarkStart w:id="120" w:name="P1114"/>
      <w:bookmarkEnd w:id="120"/>
      <w:r>
        <w:t xml:space="preserve">67(23).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w:t>
      </w:r>
      <w:r>
        <w:lastRenderedPageBreak/>
        <w:t>соглашения, орган, выступающий от имени концедента, направляет в орган регулирования тарифов заявление в свободной форме с приложением доработанного проекта концессионного соглашения.</w:t>
      </w:r>
    </w:p>
    <w:p w14:paraId="1AAF6DB9" w14:textId="77777777" w:rsidR="0023284B" w:rsidRDefault="0023284B">
      <w:pPr>
        <w:pStyle w:val="ConsPlusNormal"/>
        <w:spacing w:before="220"/>
        <w:ind w:firstLine="540"/>
        <w:jc w:val="both"/>
      </w:pPr>
      <w:bookmarkStart w:id="121" w:name="P1115"/>
      <w:bookmarkEnd w:id="121"/>
      <w:r>
        <w:t>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14:paraId="5711059B" w14:textId="77777777" w:rsidR="0023284B" w:rsidRDefault="0023284B">
      <w:pPr>
        <w:pStyle w:val="ConsPlusNormal"/>
        <w:spacing w:before="220"/>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1113">
        <w:r>
          <w:rPr>
            <w:color w:val="0000FF"/>
          </w:rPr>
          <w:t>пунктом 67(22)</w:t>
        </w:r>
      </w:hyperlink>
      <w:r>
        <w:t xml:space="preserve"> настоящих Правил;</w:t>
      </w:r>
    </w:p>
    <w:p w14:paraId="4310FC60" w14:textId="77777777" w:rsidR="0023284B" w:rsidRDefault="0023284B">
      <w:pPr>
        <w:pStyle w:val="ConsPlusNormal"/>
        <w:spacing w:before="220"/>
        <w:ind w:firstLine="540"/>
        <w:jc w:val="both"/>
      </w:pPr>
      <w:r>
        <w:t xml:space="preserve">б) условия концессионного соглашения, предусмотренные </w:t>
      </w:r>
      <w:hyperlink w:anchor="P1093">
        <w:r>
          <w:rPr>
            <w:color w:val="0000FF"/>
          </w:rPr>
          <w:t>подпунктами "б"</w:t>
        </w:r>
      </w:hyperlink>
      <w:r>
        <w:t xml:space="preserve">, </w:t>
      </w:r>
      <w:hyperlink w:anchor="P1095">
        <w:r>
          <w:rPr>
            <w:color w:val="0000FF"/>
          </w:rPr>
          <w:t>"г"</w:t>
        </w:r>
      </w:hyperlink>
      <w:r>
        <w:t xml:space="preserve"> и </w:t>
      </w:r>
      <w:hyperlink w:anchor="P1096">
        <w:r>
          <w:rPr>
            <w:color w:val="0000FF"/>
          </w:rPr>
          <w:t>"д" пункта 67(17)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097">
        <w:r>
          <w:rPr>
            <w:color w:val="0000FF"/>
          </w:rPr>
          <w:t>пунктом 67(18)</w:t>
        </w:r>
      </w:hyperlink>
      <w:r>
        <w:t xml:space="preserve"> настоящих Правил, либо информации, представленной органом, выступающим от имени концедента, в соответствии с </w:t>
      </w:r>
      <w:hyperlink w:anchor="P1091">
        <w:r>
          <w:rPr>
            <w:color w:val="0000FF"/>
          </w:rPr>
          <w:t>пунктом 67(17)</w:t>
        </w:r>
      </w:hyperlink>
      <w:r>
        <w:t xml:space="preserve"> настоящих Правил в отношении таких условий концессионного соглашения;</w:t>
      </w:r>
    </w:p>
    <w:p w14:paraId="7DAECC62" w14:textId="77777777" w:rsidR="0023284B" w:rsidRDefault="0023284B">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1097">
        <w:r>
          <w:rPr>
            <w:color w:val="0000FF"/>
          </w:rPr>
          <w:t>пунктом 67(18)</w:t>
        </w:r>
      </w:hyperlink>
      <w:r>
        <w:t xml:space="preserve"> настоящих Правил проектом концессионного соглашения.</w:t>
      </w:r>
    </w:p>
    <w:p w14:paraId="35E3BFD1" w14:textId="77777777" w:rsidR="0023284B" w:rsidRDefault="0023284B">
      <w:pPr>
        <w:pStyle w:val="ConsPlusNormal"/>
        <w:spacing w:before="220"/>
        <w:ind w:firstLine="540"/>
        <w:jc w:val="both"/>
      </w:pPr>
      <w:r>
        <w:t>67(25).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w:t>
      </w:r>
    </w:p>
    <w:p w14:paraId="7D428445" w14:textId="77777777" w:rsidR="0023284B" w:rsidRDefault="0023284B">
      <w:pPr>
        <w:pStyle w:val="ConsPlusNormal"/>
        <w:spacing w:before="22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1115">
        <w:r>
          <w:rPr>
            <w:color w:val="0000FF"/>
          </w:rPr>
          <w:t>пункте 67(24)</w:t>
        </w:r>
      </w:hyperlink>
      <w:r>
        <w:t xml:space="preserve"> настоящих Правил;</w:t>
      </w:r>
    </w:p>
    <w:p w14:paraId="7BD958FA" w14:textId="77777777" w:rsidR="0023284B" w:rsidRDefault="0023284B">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115">
        <w:r>
          <w:rPr>
            <w:color w:val="0000FF"/>
          </w:rPr>
          <w:t>пункта 67(24)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1108">
        <w:r>
          <w:rPr>
            <w:color w:val="0000FF"/>
          </w:rPr>
          <w:t>абзацем первым пункта 67(21)</w:t>
        </w:r>
      </w:hyperlink>
      <w:r>
        <w:t xml:space="preserve"> настоящих Правил.</w:t>
      </w:r>
    </w:p>
    <w:p w14:paraId="5C377038" w14:textId="77777777" w:rsidR="0023284B" w:rsidRDefault="0023284B">
      <w:pPr>
        <w:pStyle w:val="ConsPlusNormal"/>
        <w:spacing w:before="220"/>
        <w:ind w:firstLine="540"/>
        <w:jc w:val="both"/>
      </w:pPr>
      <w:r>
        <w:t xml:space="preserve">67(26). Орган регулирования тарифов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тарифов в своем ответе, направленном органу, выступающему от имени концедента, в соответствии с </w:t>
      </w:r>
      <w:hyperlink w:anchor="P1113">
        <w:r>
          <w:rPr>
            <w:color w:val="0000FF"/>
          </w:rPr>
          <w:t>пунктом 67(22)</w:t>
        </w:r>
      </w:hyperlink>
      <w:r>
        <w:t xml:space="preserve"> настоящих Правил на заявление органа, выступающего от имени концедента, представленное в соответствии с </w:t>
      </w:r>
      <w:hyperlink w:anchor="P1089">
        <w:r>
          <w:rPr>
            <w:color w:val="0000FF"/>
          </w:rPr>
          <w:t>пунктом 67(15)</w:t>
        </w:r>
      </w:hyperlink>
      <w:r>
        <w:t xml:space="preserve"> настоящих Правил, согласовал или указал в качестве приемлемого для согласования.</w:t>
      </w:r>
    </w:p>
    <w:p w14:paraId="55D908DB" w14:textId="77777777" w:rsidR="0023284B" w:rsidRDefault="0023284B">
      <w:pPr>
        <w:pStyle w:val="ConsPlusNormal"/>
        <w:spacing w:before="220"/>
        <w:ind w:firstLine="540"/>
        <w:jc w:val="both"/>
      </w:pPr>
      <w:r>
        <w:t xml:space="preserve">67(27). В случае если доработанный проект концессионного соглашения содержит условия, предусмотренные </w:t>
      </w:r>
      <w:hyperlink w:anchor="P1093">
        <w:r>
          <w:rPr>
            <w:color w:val="0000FF"/>
          </w:rPr>
          <w:t>подпунктами "б"</w:t>
        </w:r>
      </w:hyperlink>
      <w:r>
        <w:t xml:space="preserve">, </w:t>
      </w:r>
      <w:hyperlink w:anchor="P1095">
        <w:r>
          <w:rPr>
            <w:color w:val="0000FF"/>
          </w:rPr>
          <w:t>"г"</w:t>
        </w:r>
      </w:hyperlink>
      <w:r>
        <w:t xml:space="preserve"> и </w:t>
      </w:r>
      <w:hyperlink w:anchor="P1096">
        <w:r>
          <w:rPr>
            <w:color w:val="0000FF"/>
          </w:rPr>
          <w:t>"д" пункта 67(17)</w:t>
        </w:r>
      </w:hyperlink>
      <w: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anchor="P1097">
        <w:r>
          <w:rPr>
            <w:color w:val="0000FF"/>
          </w:rPr>
          <w:t>пунктом 67(18)</w:t>
        </w:r>
      </w:hyperlink>
      <w:r>
        <w:t xml:space="preserve"> настоящих Правил, либо информации, представленной органом, </w:t>
      </w:r>
      <w:r>
        <w:lastRenderedPageBreak/>
        <w:t xml:space="preserve">выступающим от имени концедента, в соответствии с </w:t>
      </w:r>
      <w:hyperlink w:anchor="P1091">
        <w:r>
          <w:rPr>
            <w:color w:val="0000FF"/>
          </w:rPr>
          <w:t>пунктом 67(17)</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14:paraId="0235A4B6" w14:textId="77777777" w:rsidR="0023284B" w:rsidRDefault="0023284B">
      <w:pPr>
        <w:pStyle w:val="ConsPlusNormal"/>
        <w:spacing w:before="220"/>
        <w:ind w:firstLine="540"/>
        <w:jc w:val="both"/>
      </w:pPr>
      <w:r>
        <w:t xml:space="preserve">67(28). Орган регулирования тарифов обязан направить в орган, выступающий от имени концедента, направивший заявление в соответствии с </w:t>
      </w:r>
      <w:hyperlink w:anchor="P1114">
        <w:r>
          <w:rPr>
            <w:color w:val="0000FF"/>
          </w:rPr>
          <w:t>пунктом 67(23)</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14:paraId="5EFC83DA" w14:textId="77777777" w:rsidR="0023284B" w:rsidRDefault="0023284B">
      <w:pPr>
        <w:pStyle w:val="ConsPlusNormal"/>
        <w:ind w:firstLine="540"/>
        <w:jc w:val="both"/>
      </w:pPr>
    </w:p>
    <w:p w14:paraId="185B22B5" w14:textId="77777777" w:rsidR="0023284B" w:rsidRDefault="0023284B">
      <w:pPr>
        <w:pStyle w:val="ConsPlusTitle"/>
        <w:jc w:val="center"/>
        <w:outlineLvl w:val="1"/>
      </w:pPr>
      <w:r>
        <w:t>VIII. Порядок представления органом регулирования</w:t>
      </w:r>
    </w:p>
    <w:p w14:paraId="7B4F426E" w14:textId="77777777" w:rsidR="0023284B" w:rsidRDefault="0023284B">
      <w:pPr>
        <w:pStyle w:val="ConsPlusTitle"/>
        <w:jc w:val="center"/>
      </w:pPr>
      <w:r>
        <w:t>тарифов предварительного согласия на изменение значений</w:t>
      </w:r>
    </w:p>
    <w:p w14:paraId="2AB47D82" w14:textId="77777777" w:rsidR="0023284B" w:rsidRDefault="0023284B">
      <w:pPr>
        <w:pStyle w:val="ConsPlusTitle"/>
        <w:jc w:val="center"/>
      </w:pPr>
      <w:r>
        <w:t>долгосрочных параметров регулирования тарифов</w:t>
      </w:r>
    </w:p>
    <w:p w14:paraId="693FAE54" w14:textId="77777777" w:rsidR="0023284B" w:rsidRDefault="0023284B">
      <w:pPr>
        <w:pStyle w:val="ConsPlusNormal"/>
        <w:jc w:val="center"/>
      </w:pPr>
    </w:p>
    <w:p w14:paraId="4B0FBF01" w14:textId="77777777" w:rsidR="0023284B" w:rsidRDefault="0023284B">
      <w:pPr>
        <w:pStyle w:val="ConsPlusNormal"/>
        <w:jc w:val="center"/>
      </w:pPr>
      <w:r>
        <w:t xml:space="preserve">(введен </w:t>
      </w:r>
      <w:hyperlink r:id="rId465">
        <w:r>
          <w:rPr>
            <w:color w:val="0000FF"/>
          </w:rPr>
          <w:t>Постановлением</w:t>
        </w:r>
      </w:hyperlink>
      <w:r>
        <w:t xml:space="preserve"> Правительства РФ от 03.06.2014 N 510)</w:t>
      </w:r>
    </w:p>
    <w:p w14:paraId="361F782F" w14:textId="77777777" w:rsidR="0023284B" w:rsidRDefault="0023284B">
      <w:pPr>
        <w:pStyle w:val="ConsPlusNormal"/>
        <w:jc w:val="center"/>
      </w:pPr>
    </w:p>
    <w:p w14:paraId="70526F59" w14:textId="77777777" w:rsidR="0023284B" w:rsidRDefault="0023284B">
      <w:pPr>
        <w:pStyle w:val="ConsPlusNormal"/>
        <w:ind w:firstLine="540"/>
        <w:jc w:val="both"/>
      </w:pPr>
      <w: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14:paraId="2586A617" w14:textId="77777777" w:rsidR="0023284B" w:rsidRDefault="0023284B">
      <w:pPr>
        <w:pStyle w:val="ConsPlusNormal"/>
        <w:spacing w:before="220"/>
        <w:ind w:firstLine="540"/>
        <w:jc w:val="both"/>
      </w:pPr>
      <w:r>
        <w:t>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14:paraId="399E8477" w14:textId="77777777" w:rsidR="0023284B" w:rsidRDefault="0023284B">
      <w:pPr>
        <w:pStyle w:val="ConsPlusNormal"/>
        <w:spacing w:before="220"/>
        <w:ind w:firstLine="540"/>
        <w:jc w:val="both"/>
      </w:pPr>
      <w:r>
        <w:t>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p w14:paraId="114CA758" w14:textId="77777777" w:rsidR="0023284B" w:rsidRDefault="0023284B">
      <w:pPr>
        <w:pStyle w:val="ConsPlusNormal"/>
        <w:spacing w:before="220"/>
        <w:ind w:firstLine="540"/>
        <w:jc w:val="both"/>
      </w:pPr>
      <w:bookmarkStart w:id="122" w:name="P1135"/>
      <w:bookmarkEnd w:id="122"/>
      <w:r>
        <w:t>70. К заявлению об изменении долгосрочных параметров регулирования тарифов прилагаются следующие документы и материалы:</w:t>
      </w:r>
    </w:p>
    <w:p w14:paraId="44BC93D7" w14:textId="77777777" w:rsidR="0023284B" w:rsidRDefault="0023284B">
      <w:pPr>
        <w:pStyle w:val="ConsPlusNormal"/>
        <w:spacing w:before="220"/>
        <w:ind w:firstLine="540"/>
        <w:jc w:val="both"/>
      </w:pPr>
      <w: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14:paraId="118073C7" w14:textId="77777777" w:rsidR="0023284B" w:rsidRDefault="0023284B">
      <w:pPr>
        <w:pStyle w:val="ConsPlusNormal"/>
        <w:spacing w:before="220"/>
        <w:ind w:firstLine="540"/>
        <w:jc w:val="both"/>
      </w:pPr>
      <w:r>
        <w:t>б) текст изменений, предлагаемых к внесению в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согласованный концедентом и концессионером, с указанием новых значений долгосрочных параметров регулирования;</w:t>
      </w:r>
    </w:p>
    <w:p w14:paraId="07E65683" w14:textId="77777777" w:rsidR="0023284B" w:rsidRDefault="0023284B">
      <w:pPr>
        <w:pStyle w:val="ConsPlusNormal"/>
        <w:jc w:val="both"/>
      </w:pPr>
      <w:r>
        <w:t xml:space="preserve">(пп. "б" в ред. </w:t>
      </w:r>
      <w:hyperlink r:id="rId466">
        <w:r>
          <w:rPr>
            <w:color w:val="0000FF"/>
          </w:rPr>
          <w:t>Постановления</w:t>
        </w:r>
      </w:hyperlink>
      <w:r>
        <w:t xml:space="preserve"> Правительства РФ от 25.01.2022 N 44)</w:t>
      </w:r>
    </w:p>
    <w:p w14:paraId="2A91A26D" w14:textId="77777777" w:rsidR="0023284B" w:rsidRDefault="0023284B">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14:paraId="30110A56" w14:textId="77777777" w:rsidR="0023284B" w:rsidRDefault="0023284B">
      <w:pPr>
        <w:pStyle w:val="ConsPlusNormal"/>
        <w:spacing w:before="220"/>
        <w:ind w:firstLine="540"/>
        <w:jc w:val="both"/>
      </w:pPr>
      <w:r>
        <w:lastRenderedPageBreak/>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anchor="P1146">
        <w:r>
          <w:rPr>
            <w:color w:val="0000FF"/>
          </w:rPr>
          <w:t>пункте 75</w:t>
        </w:r>
      </w:hyperlink>
      <w:r>
        <w:t xml:space="preserve"> настоящего документа.</w:t>
      </w:r>
    </w:p>
    <w:p w14:paraId="18C65DCF" w14:textId="77777777" w:rsidR="0023284B" w:rsidRDefault="0023284B">
      <w:pPr>
        <w:pStyle w:val="ConsPlusNormal"/>
        <w:jc w:val="both"/>
      </w:pPr>
      <w:r>
        <w:t xml:space="preserve">(пп. "г" введен </w:t>
      </w:r>
      <w:hyperlink r:id="rId467">
        <w:r>
          <w:rPr>
            <w:color w:val="0000FF"/>
          </w:rPr>
          <w:t>Постановлением</w:t>
        </w:r>
      </w:hyperlink>
      <w:r>
        <w:t xml:space="preserve"> Правительства РФ от 25.01.2022 N 44)</w:t>
      </w:r>
    </w:p>
    <w:p w14:paraId="0D099C81" w14:textId="77777777" w:rsidR="0023284B" w:rsidRDefault="0023284B">
      <w:pPr>
        <w:pStyle w:val="ConsPlusNormal"/>
        <w:spacing w:before="220"/>
        <w:ind w:firstLine="540"/>
        <w:jc w:val="both"/>
      </w:pPr>
      <w:r>
        <w:t xml:space="preserve">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w:t>
      </w:r>
      <w:hyperlink w:anchor="P1135">
        <w:r>
          <w:rPr>
            <w:color w:val="0000FF"/>
          </w:rPr>
          <w:t>пункта 70</w:t>
        </w:r>
      </w:hyperlink>
      <w:r>
        <w:t xml:space="preserve"> настоящих Правил.</w:t>
      </w:r>
    </w:p>
    <w:p w14:paraId="44C5AD39" w14:textId="77777777" w:rsidR="0023284B" w:rsidRDefault="0023284B">
      <w:pPr>
        <w:pStyle w:val="ConsPlusNormal"/>
        <w:spacing w:before="220"/>
        <w:ind w:firstLine="540"/>
        <w:jc w:val="both"/>
      </w:pPr>
      <w:r>
        <w:t xml:space="preserve">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w:t>
      </w:r>
      <w:hyperlink w:anchor="P1135">
        <w:r>
          <w:rPr>
            <w:color w:val="0000FF"/>
          </w:rPr>
          <w:t>пункта 70</w:t>
        </w:r>
      </w:hyperlink>
      <w:r>
        <w:t xml:space="preserve">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14:paraId="6E932B90" w14:textId="77777777" w:rsidR="0023284B" w:rsidRDefault="0023284B">
      <w:pPr>
        <w:pStyle w:val="ConsPlusNormal"/>
        <w:spacing w:before="220"/>
        <w:ind w:firstLine="540"/>
        <w:jc w:val="both"/>
      </w:pPr>
      <w:r>
        <w:t xml:space="preserve">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w:t>
      </w:r>
      <w:hyperlink w:anchor="P1135">
        <w:r>
          <w:rPr>
            <w:color w:val="0000FF"/>
          </w:rPr>
          <w:t>пункта 70</w:t>
        </w:r>
      </w:hyperlink>
      <w:r>
        <w:t xml:space="preserve"> настоящих Правил.</w:t>
      </w:r>
    </w:p>
    <w:p w14:paraId="1EFB1492" w14:textId="77777777" w:rsidR="0023284B" w:rsidRDefault="0023284B">
      <w:pPr>
        <w:pStyle w:val="ConsPlusNormal"/>
        <w:spacing w:before="220"/>
        <w:ind w:firstLine="540"/>
        <w:jc w:val="both"/>
      </w:pPr>
      <w:r>
        <w:t xml:space="preserve">74. В случае соответствия заявления об изменении долгосрочных параметров регулирования тарифов и прилагаемых к нему документов и материалов положениям </w:t>
      </w:r>
      <w:hyperlink w:anchor="P1135">
        <w:r>
          <w:rPr>
            <w:color w:val="0000FF"/>
          </w:rPr>
          <w:t>пункта 70</w:t>
        </w:r>
      </w:hyperlink>
      <w:r>
        <w:t xml:space="preserve"> настоящих Правил орган регулирования тарифов рассматривает его в течение не более 15 календарных дней со дня регистрации.</w:t>
      </w:r>
    </w:p>
    <w:p w14:paraId="2150F630" w14:textId="77777777" w:rsidR="0023284B" w:rsidRDefault="0023284B">
      <w:pPr>
        <w:pStyle w:val="ConsPlusNormal"/>
        <w:spacing w:before="220"/>
        <w:ind w:firstLine="540"/>
        <w:jc w:val="both"/>
      </w:pPr>
      <w:bookmarkStart w:id="123" w:name="P1146"/>
      <w:bookmarkEnd w:id="123"/>
      <w:r>
        <w:t>75.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14:paraId="3A015E6A" w14:textId="77777777" w:rsidR="0023284B" w:rsidRDefault="0023284B">
      <w:pPr>
        <w:pStyle w:val="ConsPlusNormal"/>
        <w:spacing w:before="220"/>
        <w:ind w:firstLine="540"/>
        <w:jc w:val="both"/>
      </w:pPr>
      <w:r>
        <w:t>документально подтвержденное наступление обстоятельств непреодолимой силы, препятствующих исполнению концессионного соглашения;</w:t>
      </w:r>
    </w:p>
    <w:p w14:paraId="618FCD37" w14:textId="77777777" w:rsidR="0023284B" w:rsidRDefault="0023284B">
      <w:pPr>
        <w:pStyle w:val="ConsPlusNormal"/>
        <w:spacing w:before="220"/>
        <w:ind w:firstLine="540"/>
        <w:jc w:val="both"/>
      </w:pPr>
      <w:r>
        <w:t>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14:paraId="64C0A679" w14:textId="77777777" w:rsidR="0023284B" w:rsidRDefault="0023284B">
      <w:pPr>
        <w:pStyle w:val="ConsPlusNormal"/>
        <w:spacing w:before="220"/>
        <w:ind w:firstLine="540"/>
        <w:jc w:val="both"/>
      </w:pPr>
      <w:r>
        <w:t>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4DBF5496" w14:textId="77777777" w:rsidR="0023284B" w:rsidRDefault="0023284B">
      <w:pPr>
        <w:pStyle w:val="ConsPlusNormal"/>
        <w:spacing w:before="220"/>
        <w:ind w:firstLine="540"/>
        <w:jc w:val="both"/>
      </w:pPr>
      <w:r>
        <w:t>утверждение схем водоснабжения и (или) водоотведения или внесение изменений в схемы водоснабжения и (или) водоотведения, утвержденные в установленном порядке, в связи с которыми стороны оказываются неспособными выполнить принятые обязательства;</w:t>
      </w:r>
    </w:p>
    <w:p w14:paraId="401CD629" w14:textId="77777777" w:rsidR="0023284B" w:rsidRDefault="0023284B">
      <w:pPr>
        <w:pStyle w:val="ConsPlusNormal"/>
        <w:spacing w:before="220"/>
        <w:ind w:firstLine="540"/>
        <w:jc w:val="both"/>
      </w:pPr>
      <w:r>
        <w:t>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14:paraId="2D50AA4D" w14:textId="77777777" w:rsidR="0023284B" w:rsidRDefault="0023284B">
      <w:pPr>
        <w:pStyle w:val="ConsPlusNormal"/>
        <w:spacing w:before="220"/>
        <w:ind w:firstLine="540"/>
        <w:jc w:val="both"/>
      </w:pPr>
      <w:r>
        <w:lastRenderedPageBreak/>
        <w:t xml:space="preserve">выявление в соответствии с </w:t>
      </w:r>
      <w:hyperlink r:id="rId468">
        <w:r>
          <w:rPr>
            <w:color w:val="0000FF"/>
          </w:rPr>
          <w:t>частью 5 статьи 51</w:t>
        </w:r>
      </w:hyperlink>
      <w: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водоснабжения и (или) водоотведения бесхозяйных объектов водоснабжения и (или) водоотведения, являющихся частью относящихся к объекту концессионного соглашения централизованных систем водоснабжения и (или) водоотведения;</w:t>
      </w:r>
    </w:p>
    <w:p w14:paraId="0AA229C9" w14:textId="77777777" w:rsidR="0023284B" w:rsidRDefault="0023284B">
      <w:pPr>
        <w:pStyle w:val="ConsPlusNormal"/>
        <w:spacing w:before="220"/>
        <w:ind w:firstLine="540"/>
        <w:jc w:val="both"/>
      </w:pPr>
      <w:r>
        <w:t xml:space="preserve">выявление в соответствии с </w:t>
      </w:r>
      <w:hyperlink r:id="rId469">
        <w:r>
          <w:rPr>
            <w:color w:val="0000FF"/>
          </w:rPr>
          <w:t>частью 6 статьи 51</w:t>
        </w:r>
      </w:hyperlink>
      <w: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водоснабжения и (или) водоотведения бесхозяйных объектов водоснабжения и (или) водоотведения, являющихся частью относящихся к объекту концессионного соглашения централизованных систем водоснабжения и (или) водоотведения;</w:t>
      </w:r>
    </w:p>
    <w:p w14:paraId="0A29C762" w14:textId="77777777" w:rsidR="0023284B" w:rsidRDefault="0023284B">
      <w:pPr>
        <w:pStyle w:val="ConsPlusNormal"/>
        <w:spacing w:before="220"/>
        <w:ind w:firstLine="540"/>
        <w:jc w:val="both"/>
      </w:pPr>
      <w:r>
        <w:t>вывод в течение срока реализации концессионного соглашения объектов водоснабжения и (или) водоотведения,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14:paraId="7FD2B963" w14:textId="77777777" w:rsidR="0023284B" w:rsidRDefault="0023284B">
      <w:pPr>
        <w:pStyle w:val="ConsPlusNormal"/>
        <w:spacing w:before="220"/>
        <w:ind w:firstLine="540"/>
        <w:jc w:val="both"/>
      </w:pPr>
      <w:r>
        <w:t xml:space="preserve">осуществление возмещения фактически понесенных расходов концессионера в соответствии с порядком, указанным в </w:t>
      </w:r>
      <w:hyperlink r:id="rId470">
        <w:r>
          <w:rPr>
            <w:color w:val="0000FF"/>
          </w:rPr>
          <w:t>пункте 5 части 1 статьи 42</w:t>
        </w:r>
      </w:hyperlink>
      <w:r>
        <w:t xml:space="preserve"> Федерального закона "О концессионных соглашениях", при соблюдении условия, предусмотренного </w:t>
      </w:r>
      <w:hyperlink r:id="rId471">
        <w:r>
          <w:rPr>
            <w:color w:val="0000FF"/>
          </w:rPr>
          <w:t>частью 2</w:t>
        </w:r>
      </w:hyperlink>
      <w:r>
        <w:t xml:space="preserve"> указанной статьи;</w:t>
      </w:r>
    </w:p>
    <w:p w14:paraId="521F1369" w14:textId="77777777" w:rsidR="0023284B" w:rsidRDefault="0023284B">
      <w:pPr>
        <w:pStyle w:val="ConsPlusNormal"/>
        <w:spacing w:before="220"/>
        <w:ind w:firstLine="540"/>
        <w:jc w:val="both"/>
      </w:pPr>
      <w:r>
        <w:t xml:space="preserve">создание в течение срока реализации концессионного соглашения новых централизованных систем горячего водоснабжения, холодного водоснабжения и (или) водоотведения, отдельных объектов таких систем, указанных в </w:t>
      </w:r>
      <w:hyperlink r:id="rId472">
        <w:r>
          <w:rPr>
            <w:color w:val="0000FF"/>
          </w:rPr>
          <w:t>части 7 статьи 51</w:t>
        </w:r>
      </w:hyperlink>
      <w:r>
        <w:t xml:space="preserve"> Федерального закона "О концессионных соглашениях", технологически связанных с централизованными системами горячего водоснабжения, холодного водоснабжения и (или) водоотведения, отдельными объектами таких систем, являющимися объектом концессионного соглашения;</w:t>
      </w:r>
    </w:p>
    <w:p w14:paraId="0D387425" w14:textId="77777777" w:rsidR="0023284B" w:rsidRDefault="0023284B">
      <w:pPr>
        <w:pStyle w:val="ConsPlusNormal"/>
        <w:jc w:val="both"/>
      </w:pPr>
      <w:r>
        <w:t xml:space="preserve">(абзац введен </w:t>
      </w:r>
      <w:hyperlink r:id="rId473">
        <w:r>
          <w:rPr>
            <w:color w:val="0000FF"/>
          </w:rPr>
          <w:t>Постановлением</w:t>
        </w:r>
      </w:hyperlink>
      <w:r>
        <w:t xml:space="preserve"> Правительства РФ от 30.05.2022 N 988)</w:t>
      </w:r>
    </w:p>
    <w:p w14:paraId="49CC707B" w14:textId="77777777" w:rsidR="0023284B" w:rsidRDefault="0023284B">
      <w:pPr>
        <w:pStyle w:val="ConsPlusNormal"/>
        <w:spacing w:before="220"/>
        <w:ind w:firstLine="540"/>
        <w:jc w:val="both"/>
      </w:pPr>
      <w:r>
        <w:t>утверждение нормативным правовым актом высшего исполнительного органа субъекта Российской Федерации региональной программы по модернизации систем коммунальной инфраструктуры, на реализацию которой публично-правовой компанией "Фонд развития территорий" предоставляется финансовая поддержка бюджетам субъектов Российской Федерации за счет средств указанного Фонда на модернизацию систем коммунальной инфраструктуры на 2023 - 2027 годы, - в случае, если концессионер является участником такой региональной программы, реализующим мероприятия по строительству, реконструкции и (или) капитальному ремонту в отношении централизованных систем горячего водоснабжения, холодного водоснабжения и (или) водоотведения, отдельных объектов таких систем.</w:t>
      </w:r>
    </w:p>
    <w:p w14:paraId="4303EBA3" w14:textId="77777777" w:rsidR="0023284B" w:rsidRDefault="0023284B">
      <w:pPr>
        <w:pStyle w:val="ConsPlusNormal"/>
        <w:jc w:val="both"/>
      </w:pPr>
      <w:r>
        <w:t xml:space="preserve">(абзац введен </w:t>
      </w:r>
      <w:hyperlink r:id="rId474">
        <w:r>
          <w:rPr>
            <w:color w:val="0000FF"/>
          </w:rPr>
          <w:t>Постановлением</w:t>
        </w:r>
      </w:hyperlink>
      <w:r>
        <w:t xml:space="preserve"> Правительства РФ от 28.03.2023 N 488)</w:t>
      </w:r>
    </w:p>
    <w:p w14:paraId="08739499" w14:textId="77777777" w:rsidR="0023284B" w:rsidRDefault="0023284B">
      <w:pPr>
        <w:pStyle w:val="ConsPlusNormal"/>
        <w:jc w:val="both"/>
      </w:pPr>
      <w:r>
        <w:t xml:space="preserve">(п. 75 в ред. </w:t>
      </w:r>
      <w:hyperlink r:id="rId475">
        <w:r>
          <w:rPr>
            <w:color w:val="0000FF"/>
          </w:rPr>
          <w:t>Постановления</w:t>
        </w:r>
      </w:hyperlink>
      <w:r>
        <w:t xml:space="preserve"> Правительства РФ от 25.01.2022 N 44)</w:t>
      </w:r>
    </w:p>
    <w:p w14:paraId="551876E4" w14:textId="77777777" w:rsidR="0023284B" w:rsidRDefault="0023284B">
      <w:pPr>
        <w:pStyle w:val="ConsPlusNormal"/>
        <w:spacing w:before="220"/>
        <w:ind w:firstLine="540"/>
        <w:jc w:val="both"/>
      </w:pPr>
      <w:r>
        <w:t xml:space="preserve">76.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anchor="P1146">
        <w:r>
          <w:rPr>
            <w:color w:val="0000FF"/>
          </w:rPr>
          <w:t>пункте 75</w:t>
        </w:r>
      </w:hyperlink>
      <w:r>
        <w:t xml:space="preserve"> настоящих Правил.</w:t>
      </w:r>
    </w:p>
    <w:p w14:paraId="2695E358" w14:textId="77777777" w:rsidR="0023284B" w:rsidRDefault="0023284B">
      <w:pPr>
        <w:pStyle w:val="ConsPlusNormal"/>
        <w:jc w:val="both"/>
      </w:pPr>
      <w:r>
        <w:t xml:space="preserve">(п. 76 в ред. </w:t>
      </w:r>
      <w:hyperlink r:id="rId476">
        <w:r>
          <w:rPr>
            <w:color w:val="0000FF"/>
          </w:rPr>
          <w:t>Постановления</w:t>
        </w:r>
      </w:hyperlink>
      <w:r>
        <w:t xml:space="preserve"> Правительства РФ от 25.01.2022 N 44)</w:t>
      </w:r>
    </w:p>
    <w:p w14:paraId="5F3F6AA1" w14:textId="77777777" w:rsidR="0023284B" w:rsidRDefault="0023284B">
      <w:pPr>
        <w:pStyle w:val="ConsPlusNormal"/>
        <w:spacing w:before="220"/>
        <w:ind w:firstLine="540"/>
        <w:jc w:val="both"/>
      </w:pPr>
      <w:r>
        <w:t>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14:paraId="1EEA7D27" w14:textId="77777777" w:rsidR="0023284B" w:rsidRDefault="0023284B">
      <w:pPr>
        <w:pStyle w:val="ConsPlusNormal"/>
        <w:ind w:firstLine="540"/>
        <w:jc w:val="both"/>
      </w:pPr>
    </w:p>
    <w:p w14:paraId="24D012C4" w14:textId="77777777" w:rsidR="0023284B" w:rsidRDefault="0023284B">
      <w:pPr>
        <w:pStyle w:val="ConsPlusNormal"/>
        <w:ind w:firstLine="540"/>
        <w:jc w:val="both"/>
      </w:pPr>
    </w:p>
    <w:p w14:paraId="5D6CBB9F" w14:textId="77777777" w:rsidR="0023284B" w:rsidRDefault="0023284B">
      <w:pPr>
        <w:pStyle w:val="ConsPlusNormal"/>
        <w:ind w:firstLine="540"/>
        <w:jc w:val="both"/>
      </w:pPr>
    </w:p>
    <w:p w14:paraId="2F66BB79" w14:textId="77777777" w:rsidR="0023284B" w:rsidRDefault="0023284B">
      <w:pPr>
        <w:pStyle w:val="ConsPlusNormal"/>
        <w:ind w:firstLine="540"/>
        <w:jc w:val="both"/>
      </w:pPr>
    </w:p>
    <w:p w14:paraId="1332DC57" w14:textId="77777777" w:rsidR="0023284B" w:rsidRDefault="0023284B">
      <w:pPr>
        <w:pStyle w:val="ConsPlusNormal"/>
        <w:ind w:firstLine="540"/>
        <w:jc w:val="both"/>
      </w:pPr>
    </w:p>
    <w:p w14:paraId="213B9EBE" w14:textId="77777777" w:rsidR="0023284B" w:rsidRDefault="0023284B">
      <w:pPr>
        <w:pStyle w:val="ConsPlusNormal"/>
        <w:jc w:val="right"/>
        <w:outlineLvl w:val="0"/>
      </w:pPr>
      <w:r>
        <w:t>Утверждены</w:t>
      </w:r>
    </w:p>
    <w:p w14:paraId="0745AE27" w14:textId="77777777" w:rsidR="0023284B" w:rsidRDefault="0023284B">
      <w:pPr>
        <w:pStyle w:val="ConsPlusNormal"/>
        <w:jc w:val="right"/>
      </w:pPr>
      <w:r>
        <w:t>постановлением Правительства</w:t>
      </w:r>
    </w:p>
    <w:p w14:paraId="1736BA74" w14:textId="77777777" w:rsidR="0023284B" w:rsidRDefault="0023284B">
      <w:pPr>
        <w:pStyle w:val="ConsPlusNormal"/>
        <w:jc w:val="right"/>
      </w:pPr>
      <w:r>
        <w:t>Российской Федерации</w:t>
      </w:r>
    </w:p>
    <w:p w14:paraId="299BB508" w14:textId="77777777" w:rsidR="0023284B" w:rsidRDefault="0023284B">
      <w:pPr>
        <w:pStyle w:val="ConsPlusNormal"/>
        <w:jc w:val="right"/>
      </w:pPr>
      <w:r>
        <w:t>от 13 мая 2013 г. N 406</w:t>
      </w:r>
    </w:p>
    <w:p w14:paraId="557CB2EC" w14:textId="77777777" w:rsidR="0023284B" w:rsidRDefault="0023284B">
      <w:pPr>
        <w:pStyle w:val="ConsPlusNormal"/>
        <w:ind w:firstLine="540"/>
        <w:jc w:val="both"/>
      </w:pPr>
    </w:p>
    <w:p w14:paraId="2BE8D85C" w14:textId="77777777" w:rsidR="0023284B" w:rsidRDefault="0023284B">
      <w:pPr>
        <w:pStyle w:val="ConsPlusTitle"/>
        <w:jc w:val="center"/>
      </w:pPr>
      <w:bookmarkStart w:id="124" w:name="P1174"/>
      <w:bookmarkEnd w:id="124"/>
      <w:r>
        <w:t>ПРАВИЛА</w:t>
      </w:r>
    </w:p>
    <w:p w14:paraId="1EC105FC" w14:textId="77777777" w:rsidR="0023284B" w:rsidRDefault="0023284B">
      <w:pPr>
        <w:pStyle w:val="ConsPlusTitle"/>
        <w:jc w:val="center"/>
      </w:pPr>
      <w:r>
        <w:t>ОПРЕДЕЛЕНИЯ РАЗМЕРА ИНВЕСТИРОВАННОГО КАПИТАЛА В СФЕРЕ</w:t>
      </w:r>
    </w:p>
    <w:p w14:paraId="6E0F4FBD" w14:textId="77777777" w:rsidR="0023284B" w:rsidRDefault="0023284B">
      <w:pPr>
        <w:pStyle w:val="ConsPlusTitle"/>
        <w:jc w:val="center"/>
      </w:pPr>
      <w:r>
        <w:t>ВОДОСНАБЖЕНИЯ И ВОДООТВЕДЕНИЯ И ПОРЯДКА ВЕДЕНИЯ ЕГО УЧЕТА</w:t>
      </w:r>
    </w:p>
    <w:p w14:paraId="5C72F288"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0D1FC5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CF2266"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677879"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85967E" w14:textId="77777777" w:rsidR="0023284B" w:rsidRDefault="0023284B">
            <w:pPr>
              <w:pStyle w:val="ConsPlusNormal"/>
              <w:jc w:val="center"/>
            </w:pPr>
            <w:r>
              <w:rPr>
                <w:color w:val="392C69"/>
              </w:rPr>
              <w:t>Список изменяющих документов</w:t>
            </w:r>
          </w:p>
          <w:p w14:paraId="18EB4621" w14:textId="77777777" w:rsidR="0023284B" w:rsidRDefault="0023284B">
            <w:pPr>
              <w:pStyle w:val="ConsPlusNormal"/>
              <w:jc w:val="center"/>
            </w:pPr>
            <w:r>
              <w:rPr>
                <w:color w:val="392C69"/>
              </w:rPr>
              <w:t xml:space="preserve">(в ред. </w:t>
            </w:r>
            <w:hyperlink r:id="rId477">
              <w:r>
                <w:rPr>
                  <w:color w:val="0000FF"/>
                </w:rPr>
                <w:t>Постановления</w:t>
              </w:r>
            </w:hyperlink>
            <w:r>
              <w:rPr>
                <w:color w:val="392C69"/>
              </w:rPr>
              <w:t xml:space="preserve"> Правительства РФ от 04.09.2015 N 941)</w:t>
            </w:r>
          </w:p>
        </w:tc>
        <w:tc>
          <w:tcPr>
            <w:tcW w:w="113" w:type="dxa"/>
            <w:tcBorders>
              <w:top w:val="nil"/>
              <w:left w:val="nil"/>
              <w:bottom w:val="nil"/>
              <w:right w:val="nil"/>
            </w:tcBorders>
            <w:shd w:val="clear" w:color="auto" w:fill="F4F3F8"/>
            <w:tcMar>
              <w:top w:w="0" w:type="dxa"/>
              <w:left w:w="0" w:type="dxa"/>
              <w:bottom w:w="0" w:type="dxa"/>
              <w:right w:w="0" w:type="dxa"/>
            </w:tcMar>
          </w:tcPr>
          <w:p w14:paraId="14EE181D" w14:textId="77777777" w:rsidR="0023284B" w:rsidRDefault="0023284B">
            <w:pPr>
              <w:pStyle w:val="ConsPlusNormal"/>
            </w:pPr>
          </w:p>
        </w:tc>
      </w:tr>
    </w:tbl>
    <w:p w14:paraId="16F75588" w14:textId="77777777" w:rsidR="0023284B" w:rsidRDefault="0023284B">
      <w:pPr>
        <w:pStyle w:val="ConsPlusNormal"/>
        <w:jc w:val="center"/>
      </w:pPr>
    </w:p>
    <w:p w14:paraId="2999017F" w14:textId="77777777" w:rsidR="0023284B" w:rsidRDefault="0023284B">
      <w:pPr>
        <w:pStyle w:val="ConsPlusTitle"/>
        <w:jc w:val="center"/>
        <w:outlineLvl w:val="1"/>
      </w:pPr>
      <w:r>
        <w:t>I. Общие положения</w:t>
      </w:r>
    </w:p>
    <w:p w14:paraId="6DDB3CBA" w14:textId="77777777" w:rsidR="0023284B" w:rsidRDefault="0023284B">
      <w:pPr>
        <w:pStyle w:val="ConsPlusNormal"/>
        <w:jc w:val="center"/>
      </w:pPr>
    </w:p>
    <w:p w14:paraId="0EB59260" w14:textId="77777777" w:rsidR="0023284B" w:rsidRDefault="0023284B">
      <w:pPr>
        <w:pStyle w:val="ConsPlusNormal"/>
        <w:ind w:firstLine="540"/>
        <w:jc w:val="both"/>
      </w:pPr>
      <w: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w:t>
      </w:r>
      <w:hyperlink r:id="rId478">
        <w:r>
          <w:rPr>
            <w:color w:val="0000FF"/>
          </w:rPr>
          <w:t>законом</w:t>
        </w:r>
      </w:hyperlink>
      <w:r>
        <w:t xml:space="preserve"> "О водоснабжении и водоотведении" (далее соответственно - регулируемая организация, регулируемый тариф).</w:t>
      </w:r>
    </w:p>
    <w:p w14:paraId="66BD2871" w14:textId="77777777" w:rsidR="0023284B" w:rsidRDefault="0023284B">
      <w:pPr>
        <w:pStyle w:val="ConsPlusNormal"/>
        <w:spacing w:before="220"/>
        <w:ind w:firstLine="540"/>
        <w:jc w:val="both"/>
      </w:pPr>
      <w:r>
        <w:t xml:space="preserve">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w:t>
      </w:r>
      <w:hyperlink r:id="rId479">
        <w:r>
          <w:rPr>
            <w:color w:val="0000FF"/>
          </w:rPr>
          <w:t>законом</w:t>
        </w:r>
      </w:hyperlink>
      <w:r>
        <w:t xml:space="preserve"> "О водоснабжении и водоотведении", </w:t>
      </w:r>
      <w:hyperlink w:anchor="P76">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14:paraId="01C56067" w14:textId="77777777" w:rsidR="0023284B" w:rsidRDefault="0023284B">
      <w:pPr>
        <w:pStyle w:val="ConsPlusNormal"/>
        <w:spacing w:before="220"/>
        <w:ind w:firstLine="540"/>
        <w:jc w:val="both"/>
      </w:pPr>
      <w:r>
        <w:t>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собственности или на основании концессионного соглашения (далее - остаточная стоимость объектов) с учетом следующих корректировок:</w:t>
      </w:r>
    </w:p>
    <w:p w14:paraId="0C1011BC" w14:textId="77777777" w:rsidR="0023284B" w:rsidRDefault="0023284B">
      <w:pPr>
        <w:pStyle w:val="ConsPlusNormal"/>
        <w:spacing w:before="220"/>
        <w:ind w:firstLine="540"/>
        <w:jc w:val="both"/>
      </w:pPr>
      <w:r>
        <w:t xml:space="preserve">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w:t>
      </w:r>
      <w:r>
        <w:lastRenderedPageBreak/>
        <w:t>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14:paraId="5F850342" w14:textId="77777777" w:rsidR="0023284B" w:rsidRDefault="0023284B">
      <w:pPr>
        <w:pStyle w:val="ConsPlusNormal"/>
        <w:spacing w:before="220"/>
        <w:ind w:firstLine="540"/>
        <w:jc w:val="both"/>
      </w:pPr>
      <w:r>
        <w:t>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14:paraId="0CDAE106" w14:textId="77777777" w:rsidR="0023284B" w:rsidRDefault="0023284B">
      <w:pPr>
        <w:pStyle w:val="ConsPlusNormal"/>
        <w:spacing w:before="220"/>
        <w:ind w:firstLine="540"/>
        <w:jc w:val="both"/>
      </w:pPr>
      <w: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14:paraId="43F75681" w14:textId="77777777" w:rsidR="0023284B" w:rsidRDefault="0023284B">
      <w:pPr>
        <w:pStyle w:val="ConsPlusNormal"/>
        <w:spacing w:before="220"/>
        <w:ind w:firstLine="540"/>
        <w:jc w:val="both"/>
      </w:pPr>
      <w:r>
        <w:t xml:space="preserve">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r:id="rId480">
        <w:r>
          <w:rPr>
            <w:color w:val="0000FF"/>
          </w:rPr>
          <w:t>законом</w:t>
        </w:r>
      </w:hyperlink>
      <w:r>
        <w:t xml:space="preserve"> "Об основах регулирования тарифов организаций коммунального комплекса" в течение срока их действия;</w:t>
      </w:r>
    </w:p>
    <w:p w14:paraId="02BE7CF7" w14:textId="77777777" w:rsidR="0023284B" w:rsidRDefault="0023284B">
      <w:pPr>
        <w:pStyle w:val="ConsPlusNormal"/>
        <w:spacing w:before="220"/>
        <w:ind w:firstLine="540"/>
        <w:jc w:val="both"/>
      </w:pPr>
      <w:r>
        <w:t>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14:paraId="60CCCAFF" w14:textId="77777777" w:rsidR="0023284B" w:rsidRDefault="0023284B">
      <w:pPr>
        <w:pStyle w:val="ConsPlusNormal"/>
        <w:spacing w:before="220"/>
        <w:ind w:firstLine="540"/>
        <w:jc w:val="both"/>
      </w:pPr>
      <w:r>
        <w:t>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14:paraId="2B948C7B" w14:textId="77777777" w:rsidR="0023284B" w:rsidRDefault="0023284B">
      <w:pPr>
        <w:pStyle w:val="ConsPlusNormal"/>
        <w:spacing w:before="220"/>
        <w:ind w:firstLine="540"/>
        <w:jc w:val="both"/>
      </w:pPr>
      <w:r>
        <w:t>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14:paraId="7CDE0E1E" w14:textId="77777777" w:rsidR="0023284B" w:rsidRDefault="0023284B">
      <w:pPr>
        <w:pStyle w:val="ConsPlusNormal"/>
        <w:spacing w:before="220"/>
        <w:ind w:firstLine="540"/>
        <w:jc w:val="both"/>
      </w:pPr>
      <w: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w:t>
      </w:r>
      <w:r>
        <w:lastRenderedPageBreak/>
        <w:t xml:space="preserve">соответствии с Федеральным </w:t>
      </w:r>
      <w:hyperlink r:id="rId481">
        <w:r>
          <w:rPr>
            <w:color w:val="0000FF"/>
          </w:rPr>
          <w:t>законом</w:t>
        </w:r>
      </w:hyperlink>
      <w: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14:paraId="6DD08104" w14:textId="77777777" w:rsidR="0023284B" w:rsidRDefault="0023284B">
      <w:pPr>
        <w:pStyle w:val="ConsPlusNormal"/>
        <w:spacing w:before="220"/>
        <w:ind w:firstLine="540"/>
        <w:jc w:val="both"/>
      </w:pPr>
      <w: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14:paraId="72F27AD9" w14:textId="77777777" w:rsidR="0023284B" w:rsidRDefault="0023284B">
      <w:pPr>
        <w:pStyle w:val="ConsPlusNormal"/>
        <w:spacing w:before="220"/>
        <w:ind w:firstLine="540"/>
        <w:jc w:val="both"/>
      </w:pPr>
      <w:r>
        <w:t>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14:paraId="5B5FD589" w14:textId="77777777" w:rsidR="0023284B" w:rsidRDefault="0023284B">
      <w:pPr>
        <w:pStyle w:val="ConsPlusNormal"/>
        <w:spacing w:before="220"/>
        <w:ind w:firstLine="540"/>
        <w:jc w:val="both"/>
      </w:pPr>
      <w:r>
        <w:t xml:space="preserve">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anchor="P1198">
        <w:r>
          <w:rPr>
            <w:color w:val="0000FF"/>
          </w:rPr>
          <w:t>пунктом 10</w:t>
        </w:r>
      </w:hyperlink>
      <w:r>
        <w:t xml:space="preserve"> настоящих Правил.</w:t>
      </w:r>
    </w:p>
    <w:p w14:paraId="068FC89B" w14:textId="77777777" w:rsidR="0023284B" w:rsidRDefault="0023284B">
      <w:pPr>
        <w:pStyle w:val="ConsPlusNormal"/>
        <w:spacing w:before="220"/>
        <w:ind w:firstLine="540"/>
        <w:jc w:val="both"/>
      </w:pPr>
      <w:r>
        <w:t xml:space="preserve">В случае если в году, предшествующем 1-му году долгосрочного периода регулирования, состоялись указанные в </w:t>
      </w:r>
      <w:hyperlink w:anchor="P1198">
        <w:r>
          <w:rPr>
            <w:color w:val="0000FF"/>
          </w:rPr>
          <w:t>пункте 10</w:t>
        </w:r>
      </w:hyperlink>
      <w:r>
        <w:t xml:space="preserve">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14:paraId="550FA1FF" w14:textId="77777777" w:rsidR="0023284B" w:rsidRDefault="0023284B">
      <w:pPr>
        <w:pStyle w:val="ConsPlusNormal"/>
        <w:spacing w:before="220"/>
        <w:ind w:firstLine="540"/>
        <w:jc w:val="both"/>
      </w:pPr>
      <w:r>
        <w:t>9.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14:paraId="53C69C9C" w14:textId="77777777" w:rsidR="0023284B" w:rsidRDefault="0023284B">
      <w:pPr>
        <w:pStyle w:val="ConsPlusNormal"/>
        <w:spacing w:before="220"/>
        <w:ind w:firstLine="540"/>
        <w:jc w:val="both"/>
      </w:pPr>
      <w:bookmarkStart w:id="125" w:name="P1198"/>
      <w:bookmarkEnd w:id="125"/>
      <w:r>
        <w:t xml:space="preserve">10. База инвестированного капитала на 1 января каждого года долгосрочного периода регулирования определяется в порядке, установленном </w:t>
      </w:r>
      <w:hyperlink r:id="rId482">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14:paraId="0572F8DF" w14:textId="77777777" w:rsidR="0023284B" w:rsidRDefault="0023284B">
      <w:pPr>
        <w:pStyle w:val="ConsPlusNormal"/>
        <w:jc w:val="both"/>
      </w:pPr>
      <w:r>
        <w:t xml:space="preserve">(в ред. </w:t>
      </w:r>
      <w:hyperlink r:id="rId483">
        <w:r>
          <w:rPr>
            <w:color w:val="0000FF"/>
          </w:rPr>
          <w:t>Постановления</w:t>
        </w:r>
      </w:hyperlink>
      <w:r>
        <w:t xml:space="preserve"> Правительства РФ от 04.09.2015 N 941)</w:t>
      </w:r>
    </w:p>
    <w:p w14:paraId="26C24194" w14:textId="77777777" w:rsidR="0023284B" w:rsidRDefault="0023284B">
      <w:pPr>
        <w:pStyle w:val="ConsPlusNormal"/>
        <w:spacing w:before="220"/>
        <w:ind w:firstLine="540"/>
        <w:jc w:val="both"/>
      </w:pPr>
      <w:r>
        <w:t>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14:paraId="055A97F2" w14:textId="77777777" w:rsidR="0023284B" w:rsidRDefault="0023284B">
      <w:pPr>
        <w:pStyle w:val="ConsPlusNormal"/>
        <w:spacing w:before="220"/>
        <w:ind w:firstLine="540"/>
        <w:jc w:val="both"/>
      </w:pPr>
      <w: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14:paraId="7F83D5D5" w14:textId="77777777" w:rsidR="0023284B" w:rsidRDefault="0023284B">
      <w:pPr>
        <w:pStyle w:val="ConsPlusNormal"/>
        <w:spacing w:before="220"/>
        <w:ind w:firstLine="540"/>
        <w:jc w:val="both"/>
      </w:pPr>
      <w:r>
        <w:t>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14:paraId="7FAF520C" w14:textId="77777777" w:rsidR="0023284B" w:rsidRDefault="0023284B">
      <w:pPr>
        <w:pStyle w:val="ConsPlusNormal"/>
        <w:spacing w:before="220"/>
        <w:ind w:firstLine="540"/>
        <w:jc w:val="both"/>
      </w:pPr>
      <w:r>
        <w:t xml:space="preserve">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w:t>
      </w:r>
      <w:r>
        <w:lastRenderedPageBreak/>
        <w:t>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14:paraId="03EB985D" w14:textId="77777777" w:rsidR="0023284B" w:rsidRDefault="0023284B">
      <w:pPr>
        <w:pStyle w:val="ConsPlusNormal"/>
        <w:spacing w:before="220"/>
        <w:ind w:firstLine="540"/>
        <w:jc w:val="both"/>
      </w:pPr>
      <w: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14:paraId="0040E0F6" w14:textId="77777777" w:rsidR="0023284B" w:rsidRDefault="0023284B">
      <w:pPr>
        <w:pStyle w:val="ConsPlusNormal"/>
        <w:spacing w:before="220"/>
        <w:ind w:firstLine="540"/>
        <w:jc w:val="both"/>
      </w:pPr>
      <w:r>
        <w:t>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14:paraId="5402E12F" w14:textId="77777777" w:rsidR="0023284B" w:rsidRDefault="0023284B">
      <w:pPr>
        <w:pStyle w:val="ConsPlusNormal"/>
        <w:spacing w:before="220"/>
        <w:ind w:firstLine="540"/>
        <w:jc w:val="both"/>
      </w:pPr>
      <w:r>
        <w:t>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14:paraId="0D859B2D" w14:textId="77777777" w:rsidR="0023284B" w:rsidRDefault="0023284B">
      <w:pPr>
        <w:pStyle w:val="ConsPlusNormal"/>
        <w:spacing w:before="220"/>
        <w:ind w:firstLine="540"/>
        <w:jc w:val="both"/>
      </w:pPr>
      <w: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14:paraId="599EB9B4" w14:textId="77777777" w:rsidR="0023284B" w:rsidRDefault="0023284B">
      <w:pPr>
        <w:pStyle w:val="ConsPlusNormal"/>
        <w:spacing w:before="220"/>
        <w:ind w:firstLine="540"/>
        <w:jc w:val="both"/>
      </w:pPr>
      <w:r>
        <w:t>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связанных непосредственно с процессом водоснабжения и (или) водоотведения.</w:t>
      </w:r>
    </w:p>
    <w:p w14:paraId="39471C9C" w14:textId="77777777" w:rsidR="0023284B" w:rsidRDefault="0023284B">
      <w:pPr>
        <w:pStyle w:val="ConsPlusNormal"/>
        <w:spacing w:before="220"/>
        <w:ind w:firstLine="540"/>
        <w:jc w:val="both"/>
      </w:pPr>
      <w:r>
        <w:t>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14:paraId="78216DED" w14:textId="77777777" w:rsidR="0023284B" w:rsidRDefault="0023284B">
      <w:pPr>
        <w:pStyle w:val="ConsPlusNormal"/>
        <w:spacing w:before="220"/>
        <w:ind w:firstLine="540"/>
        <w:jc w:val="both"/>
      </w:pPr>
      <w:r>
        <w:t>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14:paraId="35831476" w14:textId="77777777" w:rsidR="0023284B" w:rsidRDefault="0023284B">
      <w:pPr>
        <w:pStyle w:val="ConsPlusNormal"/>
        <w:spacing w:before="220"/>
        <w:ind w:firstLine="540"/>
        <w:jc w:val="both"/>
      </w:pPr>
      <w:r>
        <w:t>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14:paraId="00B4B3FC" w14:textId="77777777" w:rsidR="0023284B" w:rsidRDefault="0023284B">
      <w:pPr>
        <w:pStyle w:val="ConsPlusNormal"/>
        <w:spacing w:before="220"/>
        <w:ind w:firstLine="540"/>
        <w:jc w:val="both"/>
      </w:pPr>
      <w:r>
        <w:lastRenderedPageBreak/>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14:paraId="2F69781B" w14:textId="77777777" w:rsidR="0023284B" w:rsidRDefault="0023284B">
      <w:pPr>
        <w:pStyle w:val="ConsPlusNormal"/>
        <w:spacing w:before="220"/>
        <w:ind w:firstLine="540"/>
        <w:jc w:val="both"/>
      </w:pPr>
      <w:r>
        <w:t xml:space="preserve">15. Полная величина инвестированного капитала на 1 января каждого года долгосрочного периода регулирования определяется в порядке, установленном </w:t>
      </w:r>
      <w:hyperlink r:id="rId484">
        <w:r>
          <w:rPr>
            <w:color w:val="0000FF"/>
          </w:rPr>
          <w:t>методическими указаниями</w:t>
        </w:r>
      </w:hyperlink>
      <w:r>
        <w:t xml:space="preserve"> с учетом следующих факторов:</w:t>
      </w:r>
    </w:p>
    <w:p w14:paraId="7C316811" w14:textId="77777777" w:rsidR="0023284B" w:rsidRDefault="0023284B">
      <w:pPr>
        <w:pStyle w:val="ConsPlusNormal"/>
        <w:spacing w:before="220"/>
        <w:ind w:firstLine="540"/>
        <w:jc w:val="both"/>
      </w:pPr>
      <w: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14:paraId="0E724BBA" w14:textId="77777777" w:rsidR="0023284B" w:rsidRDefault="0023284B">
      <w:pPr>
        <w:pStyle w:val="ConsPlusNormal"/>
        <w:spacing w:before="220"/>
        <w:ind w:firstLine="540"/>
        <w:jc w:val="both"/>
      </w:pPr>
      <w:r>
        <w:t>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14:paraId="51CFDDE2" w14:textId="77777777" w:rsidR="0023284B" w:rsidRDefault="0023284B">
      <w:pPr>
        <w:pStyle w:val="ConsPlusNormal"/>
        <w:spacing w:before="220"/>
        <w:ind w:firstLine="540"/>
        <w:jc w:val="both"/>
      </w:pPr>
      <w: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14:paraId="2E801399" w14:textId="77777777" w:rsidR="0023284B" w:rsidRDefault="0023284B">
      <w:pPr>
        <w:pStyle w:val="ConsPlusNormal"/>
        <w:spacing w:before="220"/>
        <w:ind w:firstLine="540"/>
        <w:jc w:val="both"/>
      </w:pPr>
      <w:r>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14:paraId="027CAF06" w14:textId="77777777" w:rsidR="0023284B" w:rsidRDefault="0023284B">
      <w:pPr>
        <w:pStyle w:val="ConsPlusNormal"/>
        <w:jc w:val="both"/>
      </w:pPr>
      <w:r>
        <w:t xml:space="preserve">(в ред. </w:t>
      </w:r>
      <w:hyperlink r:id="rId485">
        <w:r>
          <w:rPr>
            <w:color w:val="0000FF"/>
          </w:rPr>
          <w:t>Постановления</w:t>
        </w:r>
      </w:hyperlink>
      <w:r>
        <w:t xml:space="preserve"> Правительства РФ от 04.09.2015 N 941)</w:t>
      </w:r>
    </w:p>
    <w:p w14:paraId="045335E0" w14:textId="77777777" w:rsidR="0023284B" w:rsidRDefault="0023284B">
      <w:pPr>
        <w:pStyle w:val="ConsPlusNormal"/>
        <w:ind w:firstLine="540"/>
        <w:jc w:val="both"/>
      </w:pPr>
    </w:p>
    <w:p w14:paraId="07468ACD" w14:textId="77777777" w:rsidR="0023284B" w:rsidRDefault="0023284B">
      <w:pPr>
        <w:pStyle w:val="ConsPlusNormal"/>
        <w:ind w:firstLine="540"/>
        <w:jc w:val="both"/>
      </w:pPr>
    </w:p>
    <w:p w14:paraId="38479C53" w14:textId="77777777" w:rsidR="0023284B" w:rsidRDefault="0023284B">
      <w:pPr>
        <w:pStyle w:val="ConsPlusNormal"/>
        <w:ind w:firstLine="540"/>
        <w:jc w:val="both"/>
      </w:pPr>
    </w:p>
    <w:p w14:paraId="2E450023" w14:textId="77777777" w:rsidR="0023284B" w:rsidRDefault="0023284B">
      <w:pPr>
        <w:pStyle w:val="ConsPlusNormal"/>
        <w:ind w:firstLine="540"/>
        <w:jc w:val="both"/>
      </w:pPr>
    </w:p>
    <w:p w14:paraId="28230573" w14:textId="77777777" w:rsidR="0023284B" w:rsidRDefault="0023284B">
      <w:pPr>
        <w:pStyle w:val="ConsPlusNormal"/>
        <w:ind w:firstLine="540"/>
        <w:jc w:val="both"/>
      </w:pPr>
    </w:p>
    <w:p w14:paraId="6294D23C" w14:textId="77777777" w:rsidR="0023284B" w:rsidRDefault="0023284B">
      <w:pPr>
        <w:pStyle w:val="ConsPlusNormal"/>
        <w:jc w:val="right"/>
        <w:outlineLvl w:val="0"/>
      </w:pPr>
      <w:r>
        <w:t>Утверждены</w:t>
      </w:r>
    </w:p>
    <w:p w14:paraId="02523040" w14:textId="77777777" w:rsidR="0023284B" w:rsidRDefault="0023284B">
      <w:pPr>
        <w:pStyle w:val="ConsPlusNormal"/>
        <w:jc w:val="right"/>
      </w:pPr>
      <w:r>
        <w:t>постановлением Правительства</w:t>
      </w:r>
    </w:p>
    <w:p w14:paraId="2611C2AC" w14:textId="77777777" w:rsidR="0023284B" w:rsidRDefault="0023284B">
      <w:pPr>
        <w:pStyle w:val="ConsPlusNormal"/>
        <w:jc w:val="right"/>
      </w:pPr>
      <w:r>
        <w:t>Российской Федерации</w:t>
      </w:r>
    </w:p>
    <w:p w14:paraId="1265F58A" w14:textId="77777777" w:rsidR="0023284B" w:rsidRDefault="0023284B">
      <w:pPr>
        <w:pStyle w:val="ConsPlusNormal"/>
        <w:jc w:val="right"/>
      </w:pPr>
      <w:r>
        <w:t>от 13 мая 2013 г. N 406</w:t>
      </w:r>
    </w:p>
    <w:p w14:paraId="6C896A53" w14:textId="77777777" w:rsidR="0023284B" w:rsidRDefault="0023284B">
      <w:pPr>
        <w:pStyle w:val="ConsPlusNormal"/>
        <w:ind w:firstLine="540"/>
        <w:jc w:val="both"/>
      </w:pPr>
    </w:p>
    <w:p w14:paraId="6EC0DF05" w14:textId="77777777" w:rsidR="0023284B" w:rsidRDefault="0023284B">
      <w:pPr>
        <w:pStyle w:val="ConsPlusTitle"/>
        <w:jc w:val="center"/>
      </w:pPr>
      <w:bookmarkStart w:id="126" w:name="P1229"/>
      <w:bookmarkEnd w:id="126"/>
      <w:r>
        <w:t>ПРАВИЛА</w:t>
      </w:r>
    </w:p>
    <w:p w14:paraId="7838C02B" w14:textId="77777777" w:rsidR="0023284B" w:rsidRDefault="0023284B">
      <w:pPr>
        <w:pStyle w:val="ConsPlusTitle"/>
        <w:jc w:val="center"/>
      </w:pPr>
      <w:r>
        <w:t>РАСЧЕТА НОРМЫ ДОХОДНОСТИ ИНВЕСТИРОВАННОГО КАПИТАЛА В СФЕРЕ</w:t>
      </w:r>
    </w:p>
    <w:p w14:paraId="34312D7B" w14:textId="77777777" w:rsidR="0023284B" w:rsidRDefault="0023284B">
      <w:pPr>
        <w:pStyle w:val="ConsPlusTitle"/>
        <w:jc w:val="center"/>
      </w:pPr>
      <w:r>
        <w:t>ВОДОСНАБЖЕНИЯ И ВОДООТВЕДЕНИЯ</w:t>
      </w:r>
    </w:p>
    <w:p w14:paraId="5DAA84E6" w14:textId="77777777" w:rsidR="0023284B" w:rsidRDefault="00232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84B" w14:paraId="6FF68D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B954C0" w14:textId="77777777" w:rsidR="0023284B" w:rsidRDefault="00232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F54AD9" w14:textId="77777777" w:rsidR="0023284B" w:rsidRDefault="00232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4565D5" w14:textId="77777777" w:rsidR="0023284B" w:rsidRDefault="0023284B">
            <w:pPr>
              <w:pStyle w:val="ConsPlusNormal"/>
              <w:jc w:val="center"/>
            </w:pPr>
            <w:r>
              <w:rPr>
                <w:color w:val="392C69"/>
              </w:rPr>
              <w:t>Список изменяющих документов</w:t>
            </w:r>
          </w:p>
          <w:p w14:paraId="5F609815" w14:textId="77777777" w:rsidR="0023284B" w:rsidRDefault="0023284B">
            <w:pPr>
              <w:pStyle w:val="ConsPlusNormal"/>
              <w:jc w:val="center"/>
            </w:pPr>
            <w:r>
              <w:rPr>
                <w:color w:val="392C69"/>
              </w:rPr>
              <w:t xml:space="preserve">(в ред. </w:t>
            </w:r>
            <w:hyperlink r:id="rId486">
              <w:r>
                <w:rPr>
                  <w:color w:val="0000FF"/>
                </w:rPr>
                <w:t>Постановления</w:t>
              </w:r>
            </w:hyperlink>
            <w:r>
              <w:rPr>
                <w:color w:val="392C69"/>
              </w:rPr>
              <w:t xml:space="preserve"> Правительства РФ от 04.09.2015 N 941)</w:t>
            </w:r>
          </w:p>
        </w:tc>
        <w:tc>
          <w:tcPr>
            <w:tcW w:w="113" w:type="dxa"/>
            <w:tcBorders>
              <w:top w:val="nil"/>
              <w:left w:val="nil"/>
              <w:bottom w:val="nil"/>
              <w:right w:val="nil"/>
            </w:tcBorders>
            <w:shd w:val="clear" w:color="auto" w:fill="F4F3F8"/>
            <w:tcMar>
              <w:top w:w="0" w:type="dxa"/>
              <w:left w:w="0" w:type="dxa"/>
              <w:bottom w:w="0" w:type="dxa"/>
              <w:right w:w="0" w:type="dxa"/>
            </w:tcMar>
          </w:tcPr>
          <w:p w14:paraId="17B759A3" w14:textId="77777777" w:rsidR="0023284B" w:rsidRDefault="0023284B">
            <w:pPr>
              <w:pStyle w:val="ConsPlusNormal"/>
            </w:pPr>
          </w:p>
        </w:tc>
      </w:tr>
    </w:tbl>
    <w:p w14:paraId="6097503C" w14:textId="77777777" w:rsidR="0023284B" w:rsidRDefault="0023284B">
      <w:pPr>
        <w:pStyle w:val="ConsPlusNormal"/>
        <w:ind w:firstLine="540"/>
        <w:jc w:val="both"/>
      </w:pPr>
    </w:p>
    <w:p w14:paraId="27EDED7B" w14:textId="77777777" w:rsidR="0023284B" w:rsidRDefault="0023284B">
      <w:pPr>
        <w:pStyle w:val="ConsPlusNormal"/>
        <w:ind w:firstLine="540"/>
        <w:jc w:val="both"/>
      </w:pPr>
      <w:r>
        <w:t xml:space="preserve">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w:t>
      </w:r>
      <w:hyperlink r:id="rId487">
        <w:r>
          <w:rPr>
            <w:color w:val="0000FF"/>
          </w:rPr>
          <w:t>законом</w:t>
        </w:r>
      </w:hyperlink>
      <w:r>
        <w:t xml:space="preserve">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p>
    <w:p w14:paraId="6DBC5FCC" w14:textId="77777777" w:rsidR="0023284B" w:rsidRDefault="0023284B">
      <w:pPr>
        <w:pStyle w:val="ConsPlusNormal"/>
        <w:spacing w:before="220"/>
        <w:ind w:firstLine="540"/>
        <w:jc w:val="both"/>
      </w:pPr>
      <w:r>
        <w:t>2. Понятия, используемые в настоящих Правилах, означают следующее:</w:t>
      </w:r>
    </w:p>
    <w:p w14:paraId="6EB40653" w14:textId="77777777" w:rsidR="0023284B" w:rsidRDefault="0023284B">
      <w:pPr>
        <w:pStyle w:val="ConsPlusNormal"/>
        <w:spacing w:before="220"/>
        <w:ind w:firstLine="540"/>
        <w:jc w:val="both"/>
      </w:pPr>
      <w:r>
        <w:t xml:space="preserve">"долгосрочные государственные обязательства" - облигации федерального займа, срок </w:t>
      </w:r>
      <w:r>
        <w:lastRenderedPageBreak/>
        <w:t>погашения (срок обязательной оферты) которых составляет 8 - 10 лет;</w:t>
      </w:r>
    </w:p>
    <w:p w14:paraId="0B6389AE" w14:textId="77777777" w:rsidR="0023284B" w:rsidRDefault="0023284B">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14:paraId="04A57E81" w14:textId="77777777" w:rsidR="0023284B" w:rsidRDefault="0023284B">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14:paraId="5BF2C75F" w14:textId="77777777" w:rsidR="0023284B" w:rsidRDefault="0023284B">
      <w:pPr>
        <w:pStyle w:val="ConsPlusNormal"/>
        <w:spacing w:before="220"/>
        <w:ind w:firstLine="540"/>
        <w:jc w:val="both"/>
      </w:pPr>
      <w:r>
        <w:t xml:space="preserve">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w:t>
      </w:r>
      <w:hyperlink w:anchor="P76">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w:t>
      </w:r>
    </w:p>
    <w:p w14:paraId="0BD75D4F" w14:textId="77777777" w:rsidR="0023284B" w:rsidRDefault="0023284B">
      <w:pPr>
        <w:pStyle w:val="ConsPlusNormal"/>
        <w:spacing w:before="220"/>
        <w:ind w:firstLine="540"/>
        <w:jc w:val="both"/>
      </w:pPr>
      <w:r>
        <w:t xml:space="preserve">3. Расчет размера нормы доходности инвестированного капитала, минимальной нормы доходности инвестированного капитала осуществляется в соответствии с </w:t>
      </w:r>
      <w:hyperlink r:id="rId488">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на основе настоящих Правил.</w:t>
      </w:r>
    </w:p>
    <w:p w14:paraId="60235259" w14:textId="77777777" w:rsidR="0023284B" w:rsidRDefault="0023284B">
      <w:pPr>
        <w:pStyle w:val="ConsPlusNormal"/>
        <w:jc w:val="both"/>
      </w:pPr>
      <w:r>
        <w:t xml:space="preserve">(в ред. </w:t>
      </w:r>
      <w:hyperlink r:id="rId489">
        <w:r>
          <w:rPr>
            <w:color w:val="0000FF"/>
          </w:rPr>
          <w:t>Постановления</w:t>
        </w:r>
      </w:hyperlink>
      <w:r>
        <w:t xml:space="preserve"> Правительства РФ от 04.09.2015 N 941)</w:t>
      </w:r>
    </w:p>
    <w:p w14:paraId="461B1871" w14:textId="77777777" w:rsidR="0023284B" w:rsidRDefault="0023284B">
      <w:pPr>
        <w:pStyle w:val="ConsPlusNormal"/>
        <w:spacing w:before="220"/>
        <w:ind w:firstLine="540"/>
        <w:jc w:val="both"/>
      </w:pPr>
      <w:r>
        <w:t xml:space="preserve">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w:t>
      </w:r>
      <w:hyperlink r:id="rId490">
        <w:r>
          <w:rPr>
            <w:color w:val="0000FF"/>
          </w:rPr>
          <w:t>нормы</w:t>
        </w:r>
      </w:hyperlink>
      <w:r>
        <w:t xml:space="preserve">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14:paraId="18858769" w14:textId="77777777" w:rsidR="0023284B" w:rsidRDefault="0023284B">
      <w:pPr>
        <w:pStyle w:val="ConsPlusNormal"/>
        <w:spacing w:before="220"/>
        <w:ind w:firstLine="540"/>
        <w:jc w:val="both"/>
      </w:pPr>
      <w:r>
        <w:t>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55A8913F" w14:textId="77777777" w:rsidR="0023284B" w:rsidRDefault="0023284B">
      <w:pPr>
        <w:pStyle w:val="ConsPlusNormal"/>
        <w:spacing w:before="220"/>
        <w:ind w:firstLine="540"/>
        <w:jc w:val="both"/>
      </w:pPr>
      <w:r>
        <w:t>5. Норма доходности инвестированного капитала рассчитывается на основании следующих параметров:</w:t>
      </w:r>
    </w:p>
    <w:p w14:paraId="3ED91061" w14:textId="77777777" w:rsidR="0023284B" w:rsidRDefault="0023284B">
      <w:pPr>
        <w:pStyle w:val="ConsPlusNormal"/>
        <w:spacing w:before="220"/>
        <w:ind w:firstLine="540"/>
        <w:jc w:val="both"/>
      </w:pPr>
      <w:r>
        <w:t>а) 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14:paraId="285621B2" w14:textId="77777777" w:rsidR="0023284B" w:rsidRDefault="0023284B">
      <w:pPr>
        <w:pStyle w:val="ConsPlusNormal"/>
        <w:spacing w:before="220"/>
        <w:ind w:firstLine="540"/>
        <w:jc w:val="both"/>
      </w:pPr>
      <w:r>
        <w:t>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14:paraId="0B5775F2" w14:textId="77777777" w:rsidR="0023284B" w:rsidRDefault="0023284B">
      <w:pPr>
        <w:pStyle w:val="ConsPlusNormal"/>
        <w:spacing w:before="220"/>
        <w:ind w:firstLine="540"/>
        <w:jc w:val="both"/>
      </w:pPr>
      <w:r>
        <w:t>в) соотношение заемного и собственного капитала регулируемых организаций, устанавливаемое в соответствии с методическими указаниями.</w:t>
      </w:r>
    </w:p>
    <w:p w14:paraId="355474F2" w14:textId="77777777" w:rsidR="0023284B" w:rsidRDefault="0023284B">
      <w:pPr>
        <w:pStyle w:val="ConsPlusNormal"/>
        <w:spacing w:before="220"/>
        <w:ind w:firstLine="540"/>
        <w:jc w:val="both"/>
      </w:pPr>
      <w:r>
        <w:t>6. Органы регулирования тарифов устанавливают норму доходности инвестированного капитала путем увеличения минимальной нормы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14:paraId="04172BF4" w14:textId="77777777" w:rsidR="0023284B" w:rsidRDefault="0023284B">
      <w:pPr>
        <w:pStyle w:val="ConsPlusNormal"/>
        <w:spacing w:before="220"/>
        <w:ind w:firstLine="540"/>
        <w:jc w:val="both"/>
      </w:pPr>
      <w:r>
        <w:t xml:space="preserve">7. Норма доходности инвестированного капитала регулируемой организации на первые 2 года </w:t>
      </w:r>
      <w:r>
        <w:lastRenderedPageBreak/>
        <w:t xml:space="preserve">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w:t>
      </w:r>
      <w:hyperlink r:id="rId491">
        <w:r>
          <w:rPr>
            <w:color w:val="0000FF"/>
          </w:rPr>
          <w:t>методическими указаниями</w:t>
        </w:r>
      </w:hyperlink>
      <w:r>
        <w:t>.</w:t>
      </w:r>
    </w:p>
    <w:p w14:paraId="07FDE06C" w14:textId="77777777" w:rsidR="0023284B" w:rsidRDefault="0023284B">
      <w:pPr>
        <w:pStyle w:val="ConsPlusNormal"/>
        <w:spacing w:before="220"/>
        <w:ind w:firstLine="540"/>
        <w:jc w:val="both"/>
      </w:pPr>
      <w:r>
        <w:t>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14:paraId="31974C3A" w14:textId="77777777" w:rsidR="0023284B" w:rsidRDefault="0023284B">
      <w:pPr>
        <w:pStyle w:val="ConsPlusNormal"/>
        <w:ind w:firstLine="540"/>
        <w:jc w:val="both"/>
      </w:pPr>
    </w:p>
    <w:p w14:paraId="1454215E" w14:textId="77777777" w:rsidR="0023284B" w:rsidRDefault="0023284B">
      <w:pPr>
        <w:pStyle w:val="ConsPlusNormal"/>
        <w:ind w:firstLine="540"/>
        <w:jc w:val="both"/>
      </w:pPr>
    </w:p>
    <w:p w14:paraId="7A90D3E2" w14:textId="77777777" w:rsidR="0023284B" w:rsidRDefault="0023284B">
      <w:pPr>
        <w:pStyle w:val="ConsPlusNormal"/>
        <w:pBdr>
          <w:bottom w:val="single" w:sz="6" w:space="0" w:color="auto"/>
        </w:pBdr>
        <w:spacing w:before="100" w:after="100"/>
        <w:jc w:val="both"/>
        <w:rPr>
          <w:sz w:val="2"/>
          <w:szCs w:val="2"/>
        </w:rPr>
      </w:pPr>
    </w:p>
    <w:p w14:paraId="23FD472E" w14:textId="77777777" w:rsidR="003D6B93" w:rsidRDefault="003D6B93"/>
    <w:sectPr w:rsidR="003D6B93" w:rsidSect="00232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4B"/>
    <w:rsid w:val="000C5792"/>
    <w:rsid w:val="0023284B"/>
    <w:rsid w:val="002974C9"/>
    <w:rsid w:val="003D6B93"/>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2802"/>
  <w15:chartTrackingRefBased/>
  <w15:docId w15:val="{FFE848CD-196E-45F4-9191-40DCADDD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28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328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3284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3284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3284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328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28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28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28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84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284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284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284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284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28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284B"/>
    <w:rPr>
      <w:rFonts w:eastAsiaTheme="majorEastAsia" w:cstheme="majorBidi"/>
      <w:color w:val="595959" w:themeColor="text1" w:themeTint="A6"/>
    </w:rPr>
  </w:style>
  <w:style w:type="character" w:customStyle="1" w:styleId="80">
    <w:name w:val="Заголовок 8 Знак"/>
    <w:basedOn w:val="a0"/>
    <w:link w:val="8"/>
    <w:uiPriority w:val="9"/>
    <w:semiHidden/>
    <w:rsid w:val="002328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284B"/>
    <w:rPr>
      <w:rFonts w:eastAsiaTheme="majorEastAsia" w:cstheme="majorBidi"/>
      <w:color w:val="272727" w:themeColor="text1" w:themeTint="D8"/>
    </w:rPr>
  </w:style>
  <w:style w:type="paragraph" w:styleId="a3">
    <w:name w:val="Title"/>
    <w:basedOn w:val="a"/>
    <w:next w:val="a"/>
    <w:link w:val="a4"/>
    <w:uiPriority w:val="10"/>
    <w:qFormat/>
    <w:rsid w:val="00232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32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84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328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284B"/>
    <w:pPr>
      <w:spacing w:before="160"/>
      <w:jc w:val="center"/>
    </w:pPr>
    <w:rPr>
      <w:i/>
      <w:iCs/>
      <w:color w:val="404040" w:themeColor="text1" w:themeTint="BF"/>
    </w:rPr>
  </w:style>
  <w:style w:type="character" w:customStyle="1" w:styleId="22">
    <w:name w:val="Цитата 2 Знак"/>
    <w:basedOn w:val="a0"/>
    <w:link w:val="21"/>
    <w:uiPriority w:val="29"/>
    <w:rsid w:val="0023284B"/>
    <w:rPr>
      <w:i/>
      <w:iCs/>
      <w:color w:val="404040" w:themeColor="text1" w:themeTint="BF"/>
    </w:rPr>
  </w:style>
  <w:style w:type="paragraph" w:styleId="a7">
    <w:name w:val="List Paragraph"/>
    <w:basedOn w:val="a"/>
    <w:uiPriority w:val="34"/>
    <w:qFormat/>
    <w:rsid w:val="0023284B"/>
    <w:pPr>
      <w:ind w:left="720"/>
      <w:contextualSpacing/>
    </w:pPr>
  </w:style>
  <w:style w:type="character" w:styleId="a8">
    <w:name w:val="Intense Emphasis"/>
    <w:basedOn w:val="a0"/>
    <w:uiPriority w:val="21"/>
    <w:qFormat/>
    <w:rsid w:val="0023284B"/>
    <w:rPr>
      <w:i/>
      <w:iCs/>
      <w:color w:val="2F5496" w:themeColor="accent1" w:themeShade="BF"/>
    </w:rPr>
  </w:style>
  <w:style w:type="paragraph" w:styleId="a9">
    <w:name w:val="Intense Quote"/>
    <w:basedOn w:val="a"/>
    <w:next w:val="a"/>
    <w:link w:val="aa"/>
    <w:uiPriority w:val="30"/>
    <w:qFormat/>
    <w:rsid w:val="00232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3284B"/>
    <w:rPr>
      <w:i/>
      <w:iCs/>
      <w:color w:val="2F5496" w:themeColor="accent1" w:themeShade="BF"/>
    </w:rPr>
  </w:style>
  <w:style w:type="character" w:styleId="ab">
    <w:name w:val="Intense Reference"/>
    <w:basedOn w:val="a0"/>
    <w:uiPriority w:val="32"/>
    <w:qFormat/>
    <w:rsid w:val="0023284B"/>
    <w:rPr>
      <w:b/>
      <w:bCs/>
      <w:smallCaps/>
      <w:color w:val="2F5496" w:themeColor="accent1" w:themeShade="BF"/>
      <w:spacing w:val="5"/>
    </w:rPr>
  </w:style>
  <w:style w:type="paragraph" w:customStyle="1" w:styleId="ConsPlusNormal">
    <w:name w:val="ConsPlusNormal"/>
    <w:rsid w:val="0023284B"/>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23284B"/>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3284B"/>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23284B"/>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3284B"/>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23284B"/>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3284B"/>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3284B"/>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8896&amp;dst=100015" TargetMode="External"/><Relationship Id="rId299" Type="http://schemas.openxmlformats.org/officeDocument/2006/relationships/hyperlink" Target="https://login.consultant.ru/link/?req=doc&amp;base=LAW&amp;n=165234&amp;dst=100032" TargetMode="External"/><Relationship Id="rId21" Type="http://schemas.openxmlformats.org/officeDocument/2006/relationships/hyperlink" Target="https://login.consultant.ru/link/?req=doc&amp;base=LAW&amp;n=351572&amp;dst=100362" TargetMode="External"/><Relationship Id="rId63" Type="http://schemas.openxmlformats.org/officeDocument/2006/relationships/hyperlink" Target="https://login.consultant.ru/link/?req=doc&amp;base=LAW&amp;n=169429&amp;dst=100018" TargetMode="External"/><Relationship Id="rId159" Type="http://schemas.openxmlformats.org/officeDocument/2006/relationships/hyperlink" Target="https://login.consultant.ru/link/?req=doc&amp;base=LAW&amp;n=418189&amp;dst=100018" TargetMode="External"/><Relationship Id="rId324" Type="http://schemas.openxmlformats.org/officeDocument/2006/relationships/hyperlink" Target="https://login.consultant.ru/link/?req=doc&amp;base=LAW&amp;n=463212&amp;dst=100013" TargetMode="External"/><Relationship Id="rId366" Type="http://schemas.openxmlformats.org/officeDocument/2006/relationships/hyperlink" Target="https://login.consultant.ru/link/?req=doc&amp;base=LAW&amp;n=411029&amp;dst=100042" TargetMode="External"/><Relationship Id="rId170" Type="http://schemas.openxmlformats.org/officeDocument/2006/relationships/hyperlink" Target="https://login.consultant.ru/link/?req=doc&amp;base=LAW&amp;n=479640&amp;dst=100467" TargetMode="External"/><Relationship Id="rId226" Type="http://schemas.openxmlformats.org/officeDocument/2006/relationships/hyperlink" Target="https://login.consultant.ru/link/?req=doc&amp;base=LAW&amp;n=408057&amp;dst=100065" TargetMode="External"/><Relationship Id="rId433" Type="http://schemas.openxmlformats.org/officeDocument/2006/relationships/hyperlink" Target="https://login.consultant.ru/link/?req=doc&amp;base=LAW&amp;n=492049&amp;dst=479" TargetMode="External"/><Relationship Id="rId268" Type="http://schemas.openxmlformats.org/officeDocument/2006/relationships/hyperlink" Target="https://login.consultant.ru/link/?req=doc&amp;base=LAW&amp;n=308728&amp;dst=100069" TargetMode="External"/><Relationship Id="rId475" Type="http://schemas.openxmlformats.org/officeDocument/2006/relationships/hyperlink" Target="https://login.consultant.ru/link/?req=doc&amp;base=LAW&amp;n=408057&amp;dst=100091" TargetMode="External"/><Relationship Id="rId32" Type="http://schemas.openxmlformats.org/officeDocument/2006/relationships/hyperlink" Target="https://login.consultant.ru/link/?req=doc&amp;base=LAW&amp;n=333378&amp;dst=100017" TargetMode="External"/><Relationship Id="rId74" Type="http://schemas.openxmlformats.org/officeDocument/2006/relationships/hyperlink" Target="https://login.consultant.ru/link/?req=doc&amp;base=LAW&amp;n=175394&amp;dst=100040" TargetMode="External"/><Relationship Id="rId128" Type="http://schemas.openxmlformats.org/officeDocument/2006/relationships/hyperlink" Target="https://login.consultant.ru/link/?req=doc&amp;base=LAW&amp;n=408057&amp;dst=100015" TargetMode="External"/><Relationship Id="rId335" Type="http://schemas.openxmlformats.org/officeDocument/2006/relationships/hyperlink" Target="https://login.consultant.ru/link/?req=doc&amp;base=LAW&amp;n=308728&amp;dst=100075" TargetMode="External"/><Relationship Id="rId377" Type="http://schemas.openxmlformats.org/officeDocument/2006/relationships/hyperlink" Target="https://login.consultant.ru/link/?req=doc&amp;base=LAW&amp;n=328896&amp;dst=100060" TargetMode="External"/><Relationship Id="rId5" Type="http://schemas.openxmlformats.org/officeDocument/2006/relationships/hyperlink" Target="https://login.consultant.ru/link/?req=doc&amp;base=LAW&amp;n=463212&amp;dst=100736" TargetMode="External"/><Relationship Id="rId181" Type="http://schemas.openxmlformats.org/officeDocument/2006/relationships/hyperlink" Target="https://login.consultant.ru/link/?req=doc&amp;base=LAW&amp;n=408057&amp;dst=100035" TargetMode="External"/><Relationship Id="rId237" Type="http://schemas.openxmlformats.org/officeDocument/2006/relationships/hyperlink" Target="https://login.consultant.ru/link/?req=doc&amp;base=LAW&amp;n=164122&amp;dst=100183" TargetMode="External"/><Relationship Id="rId402" Type="http://schemas.openxmlformats.org/officeDocument/2006/relationships/hyperlink" Target="https://login.consultant.ru/link/?req=doc&amp;base=LAW&amp;n=492049&amp;dst=379" TargetMode="External"/><Relationship Id="rId279" Type="http://schemas.openxmlformats.org/officeDocument/2006/relationships/hyperlink" Target="https://login.consultant.ru/link/?req=doc&amp;base=LAW&amp;n=449047&amp;dst=100024" TargetMode="External"/><Relationship Id="rId444" Type="http://schemas.openxmlformats.org/officeDocument/2006/relationships/hyperlink" Target="https://login.consultant.ru/link/?req=doc&amp;base=LAW&amp;n=492049&amp;dst=375" TargetMode="External"/><Relationship Id="rId486" Type="http://schemas.openxmlformats.org/officeDocument/2006/relationships/hyperlink" Target="https://login.consultant.ru/link/?req=doc&amp;base=LAW&amp;n=488561&amp;dst=100294" TargetMode="External"/><Relationship Id="rId43" Type="http://schemas.openxmlformats.org/officeDocument/2006/relationships/hyperlink" Target="https://login.consultant.ru/link/?req=doc&amp;base=LAW&amp;n=443233&amp;dst=100011" TargetMode="External"/><Relationship Id="rId139" Type="http://schemas.openxmlformats.org/officeDocument/2006/relationships/hyperlink" Target="https://login.consultant.ru/link/?req=doc&amp;base=LAW&amp;n=488451&amp;dst=100107" TargetMode="External"/><Relationship Id="rId290" Type="http://schemas.openxmlformats.org/officeDocument/2006/relationships/hyperlink" Target="https://login.consultant.ru/link/?req=doc&amp;base=LAW&amp;n=479724&amp;dst=100603" TargetMode="External"/><Relationship Id="rId304" Type="http://schemas.openxmlformats.org/officeDocument/2006/relationships/hyperlink" Target="https://login.consultant.ru/link/?req=doc&amp;base=LAW&amp;n=186016&amp;dst=100067" TargetMode="External"/><Relationship Id="rId346" Type="http://schemas.openxmlformats.org/officeDocument/2006/relationships/hyperlink" Target="https://login.consultant.ru/link/?req=doc&amp;base=LAW&amp;n=328896&amp;dst=100058" TargetMode="External"/><Relationship Id="rId388" Type="http://schemas.openxmlformats.org/officeDocument/2006/relationships/hyperlink" Target="https://login.consultant.ru/link/?req=doc&amp;base=LAW&amp;n=495306&amp;dst=100011" TargetMode="External"/><Relationship Id="rId85" Type="http://schemas.openxmlformats.org/officeDocument/2006/relationships/hyperlink" Target="https://login.consultant.ru/link/?req=doc&amp;base=LAW&amp;n=316670&amp;dst=100005" TargetMode="External"/><Relationship Id="rId150" Type="http://schemas.openxmlformats.org/officeDocument/2006/relationships/hyperlink" Target="https://login.consultant.ru/link/?req=doc&amp;base=LAW&amp;n=449047&amp;dst=100081" TargetMode="External"/><Relationship Id="rId192" Type="http://schemas.openxmlformats.org/officeDocument/2006/relationships/hyperlink" Target="https://login.consultant.ru/link/?req=doc&amp;base=LAW&amp;n=212833&amp;dst=100032" TargetMode="External"/><Relationship Id="rId206" Type="http://schemas.openxmlformats.org/officeDocument/2006/relationships/hyperlink" Target="https://login.consultant.ru/link/?req=doc&amp;base=LAW&amp;n=485228&amp;dst=100126" TargetMode="External"/><Relationship Id="rId413" Type="http://schemas.openxmlformats.org/officeDocument/2006/relationships/hyperlink" Target="https://login.consultant.ru/link/?req=doc&amp;base=LAW&amp;n=186016&amp;dst=100073" TargetMode="External"/><Relationship Id="rId248" Type="http://schemas.openxmlformats.org/officeDocument/2006/relationships/hyperlink" Target="https://login.consultant.ru/link/?req=doc&amp;base=LAW&amp;n=308728&amp;dst=100065" TargetMode="External"/><Relationship Id="rId455" Type="http://schemas.openxmlformats.org/officeDocument/2006/relationships/hyperlink" Target="https://login.consultant.ru/link/?req=doc&amp;base=LAW&amp;n=418189&amp;dst=100023" TargetMode="External"/><Relationship Id="rId12" Type="http://schemas.openxmlformats.org/officeDocument/2006/relationships/hyperlink" Target="https://login.consultant.ru/link/?req=doc&amp;base=LAW&amp;n=169429&amp;dst=100014" TargetMode="External"/><Relationship Id="rId108" Type="http://schemas.openxmlformats.org/officeDocument/2006/relationships/hyperlink" Target="https://login.consultant.ru/link/?req=doc&amp;base=LAW&amp;n=164122&amp;dst=100162" TargetMode="External"/><Relationship Id="rId315" Type="http://schemas.openxmlformats.org/officeDocument/2006/relationships/hyperlink" Target="https://login.consultant.ru/link/?req=doc&amp;base=LAW&amp;n=488451&amp;dst=100118" TargetMode="External"/><Relationship Id="rId357" Type="http://schemas.openxmlformats.org/officeDocument/2006/relationships/hyperlink" Target="https://login.consultant.ru/link/?req=doc&amp;base=LAW&amp;n=164122&amp;dst=100202" TargetMode="External"/><Relationship Id="rId54" Type="http://schemas.openxmlformats.org/officeDocument/2006/relationships/hyperlink" Target="https://login.consultant.ru/link/?req=doc&amp;base=LAW&amp;n=164122&amp;dst=100156" TargetMode="External"/><Relationship Id="rId96" Type="http://schemas.openxmlformats.org/officeDocument/2006/relationships/hyperlink" Target="https://login.consultant.ru/link/?req=doc&amp;base=LAW&amp;n=476699&amp;dst=100022" TargetMode="External"/><Relationship Id="rId161" Type="http://schemas.openxmlformats.org/officeDocument/2006/relationships/hyperlink" Target="https://login.consultant.ru/link/?req=doc&amp;base=LAW&amp;n=485228&amp;dst=100018" TargetMode="External"/><Relationship Id="rId217" Type="http://schemas.openxmlformats.org/officeDocument/2006/relationships/hyperlink" Target="https://login.consultant.ru/link/?req=doc&amp;base=LAW&amp;n=408057&amp;dst=100062" TargetMode="External"/><Relationship Id="rId399" Type="http://schemas.openxmlformats.org/officeDocument/2006/relationships/hyperlink" Target="https://login.consultant.ru/link/?req=doc&amp;base=LAW&amp;n=492049&amp;dst=372" TargetMode="External"/><Relationship Id="rId259" Type="http://schemas.openxmlformats.org/officeDocument/2006/relationships/hyperlink" Target="https://login.consultant.ru/link/?req=doc&amp;base=LAW&amp;n=216426&amp;dst=100024" TargetMode="External"/><Relationship Id="rId424" Type="http://schemas.openxmlformats.org/officeDocument/2006/relationships/hyperlink" Target="https://login.consultant.ru/link/?req=doc&amp;base=LAW&amp;n=375597&amp;dst=100023" TargetMode="External"/><Relationship Id="rId466" Type="http://schemas.openxmlformats.org/officeDocument/2006/relationships/hyperlink" Target="https://login.consultant.ru/link/?req=doc&amp;base=LAW&amp;n=408057&amp;dst=100087" TargetMode="External"/><Relationship Id="rId23" Type="http://schemas.openxmlformats.org/officeDocument/2006/relationships/hyperlink" Target="https://login.consultant.ru/link/?req=doc&amp;base=LAW&amp;n=215511&amp;dst=100021" TargetMode="External"/><Relationship Id="rId119" Type="http://schemas.openxmlformats.org/officeDocument/2006/relationships/hyperlink" Target="https://login.consultant.ru/link/?req=doc&amp;base=LAW&amp;n=485228&amp;dst=100010" TargetMode="External"/><Relationship Id="rId270" Type="http://schemas.openxmlformats.org/officeDocument/2006/relationships/hyperlink" Target="https://login.consultant.ru/link/?req=doc&amp;base=LAW&amp;n=470836&amp;dst=100013" TargetMode="External"/><Relationship Id="rId326" Type="http://schemas.openxmlformats.org/officeDocument/2006/relationships/hyperlink" Target="https://login.consultant.ru/link/?req=doc&amp;base=LAW&amp;n=401334&amp;dst=100018" TargetMode="External"/><Relationship Id="rId65" Type="http://schemas.openxmlformats.org/officeDocument/2006/relationships/hyperlink" Target="https://login.consultant.ru/link/?req=doc&amp;base=LAW&amp;n=410989&amp;dst=100016" TargetMode="External"/><Relationship Id="rId130" Type="http://schemas.openxmlformats.org/officeDocument/2006/relationships/hyperlink" Target="https://login.consultant.ru/link/?req=doc&amp;base=LAW&amp;n=175394&amp;dst=100041" TargetMode="External"/><Relationship Id="rId368" Type="http://schemas.openxmlformats.org/officeDocument/2006/relationships/hyperlink" Target="https://login.consultant.ru/link/?req=doc&amp;base=LAW&amp;n=453475&amp;dst=100040" TargetMode="External"/><Relationship Id="rId172" Type="http://schemas.openxmlformats.org/officeDocument/2006/relationships/hyperlink" Target="https://login.consultant.ru/link/?req=doc&amp;base=LAW&amp;n=328896&amp;dst=100033" TargetMode="External"/><Relationship Id="rId228" Type="http://schemas.openxmlformats.org/officeDocument/2006/relationships/hyperlink" Target="https://login.consultant.ru/link/?req=doc&amp;base=LAW&amp;n=488451&amp;dst=100109" TargetMode="External"/><Relationship Id="rId435" Type="http://schemas.openxmlformats.org/officeDocument/2006/relationships/hyperlink" Target="https://login.consultant.ru/link/?req=doc&amp;base=LAW&amp;n=485228&amp;dst=100010" TargetMode="External"/><Relationship Id="rId477" Type="http://schemas.openxmlformats.org/officeDocument/2006/relationships/hyperlink" Target="https://login.consultant.ru/link/?req=doc&amp;base=LAW&amp;n=488561&amp;dst=100293" TargetMode="External"/><Relationship Id="rId281" Type="http://schemas.openxmlformats.org/officeDocument/2006/relationships/hyperlink" Target="https://login.consultant.ru/link/?req=doc&amp;base=LAW&amp;n=488451&amp;dst=100114" TargetMode="External"/><Relationship Id="rId337" Type="http://schemas.openxmlformats.org/officeDocument/2006/relationships/hyperlink" Target="https://login.consultant.ru/link/?req=doc&amp;base=LAW&amp;n=308728&amp;dst=100076" TargetMode="External"/><Relationship Id="rId34" Type="http://schemas.openxmlformats.org/officeDocument/2006/relationships/hyperlink" Target="https://login.consultant.ru/link/?req=doc&amp;base=LAW&amp;n=463215&amp;dst=100178" TargetMode="External"/><Relationship Id="rId76" Type="http://schemas.openxmlformats.org/officeDocument/2006/relationships/hyperlink" Target="https://login.consultant.ru/link/?req=doc&amp;base=LAW&amp;n=206495&amp;dst=100016" TargetMode="External"/><Relationship Id="rId141" Type="http://schemas.openxmlformats.org/officeDocument/2006/relationships/hyperlink" Target="https://login.consultant.ru/link/?req=doc&amp;base=LAW&amp;n=283011&amp;dst=100016" TargetMode="External"/><Relationship Id="rId379" Type="http://schemas.openxmlformats.org/officeDocument/2006/relationships/hyperlink" Target="https://login.consultant.ru/link/?req=doc&amp;base=LAW&amp;n=418189&amp;dst=100021" TargetMode="External"/><Relationship Id="rId7" Type="http://schemas.openxmlformats.org/officeDocument/2006/relationships/hyperlink" Target="https://login.consultant.ru/link/?req=doc&amp;base=LAW&amp;n=159412&amp;dst=100012" TargetMode="External"/><Relationship Id="rId183" Type="http://schemas.openxmlformats.org/officeDocument/2006/relationships/hyperlink" Target="https://login.consultant.ru/link/?req=doc&amp;base=LAW&amp;n=463134&amp;dst=100040" TargetMode="External"/><Relationship Id="rId239" Type="http://schemas.openxmlformats.org/officeDocument/2006/relationships/hyperlink" Target="https://login.consultant.ru/link/?req=doc&amp;base=LAW&amp;n=164122&amp;dst=100186" TargetMode="External"/><Relationship Id="rId390" Type="http://schemas.openxmlformats.org/officeDocument/2006/relationships/hyperlink" Target="https://login.consultant.ru/link/?req=doc&amp;base=LAW&amp;n=488561&amp;dst=100292" TargetMode="External"/><Relationship Id="rId404" Type="http://schemas.openxmlformats.org/officeDocument/2006/relationships/hyperlink" Target="https://login.consultant.ru/link/?req=doc&amp;base=LAW&amp;n=186016&amp;dst=100071" TargetMode="External"/><Relationship Id="rId446" Type="http://schemas.openxmlformats.org/officeDocument/2006/relationships/hyperlink" Target="https://login.consultant.ru/link/?req=doc&amp;base=LAW&amp;n=375597&amp;dst=100028" TargetMode="External"/><Relationship Id="rId250" Type="http://schemas.openxmlformats.org/officeDocument/2006/relationships/hyperlink" Target="https://login.consultant.ru/link/?req=doc&amp;base=LAW&amp;n=328896&amp;dst=100050" TargetMode="External"/><Relationship Id="rId271" Type="http://schemas.openxmlformats.org/officeDocument/2006/relationships/hyperlink" Target="https://login.consultant.ru/link/?req=doc&amp;base=LAW&amp;n=211895&amp;dst=100049" TargetMode="External"/><Relationship Id="rId292" Type="http://schemas.openxmlformats.org/officeDocument/2006/relationships/hyperlink" Target="https://login.consultant.ru/link/?req=doc&amp;base=LAW&amp;n=488451&amp;dst=100117" TargetMode="External"/><Relationship Id="rId306" Type="http://schemas.openxmlformats.org/officeDocument/2006/relationships/hyperlink" Target="https://login.consultant.ru/link/?req=doc&amp;base=LAW&amp;n=206495&amp;dst=100018" TargetMode="External"/><Relationship Id="rId488" Type="http://schemas.openxmlformats.org/officeDocument/2006/relationships/hyperlink" Target="https://login.consultant.ru/link/?req=doc&amp;base=LAW&amp;n=485228&amp;dst=100398" TargetMode="External"/><Relationship Id="rId24" Type="http://schemas.openxmlformats.org/officeDocument/2006/relationships/hyperlink" Target="https://login.consultant.ru/link/?req=doc&amp;base=LAW&amp;n=216426&amp;dst=100018" TargetMode="External"/><Relationship Id="rId45" Type="http://schemas.openxmlformats.org/officeDocument/2006/relationships/hyperlink" Target="https://login.consultant.ru/link/?req=doc&amp;base=LAW&amp;n=476699&amp;dst=100021" TargetMode="External"/><Relationship Id="rId66" Type="http://schemas.openxmlformats.org/officeDocument/2006/relationships/hyperlink" Target="https://login.consultant.ru/link/?req=doc&amp;base=LAW&amp;n=488451&amp;dst=100103" TargetMode="External"/><Relationship Id="rId87" Type="http://schemas.openxmlformats.org/officeDocument/2006/relationships/hyperlink" Target="https://login.consultant.ru/link/?req=doc&amp;base=LAW&amp;n=333378&amp;dst=100017" TargetMode="External"/><Relationship Id="rId110" Type="http://schemas.openxmlformats.org/officeDocument/2006/relationships/hyperlink" Target="https://login.consultant.ru/link/?req=doc&amp;base=LAW&amp;n=479640" TargetMode="External"/><Relationship Id="rId131" Type="http://schemas.openxmlformats.org/officeDocument/2006/relationships/hyperlink" Target="https://login.consultant.ru/link/?req=doc&amp;base=LAW&amp;n=317900&amp;dst=100013" TargetMode="External"/><Relationship Id="rId327" Type="http://schemas.openxmlformats.org/officeDocument/2006/relationships/hyperlink" Target="https://login.consultant.ru/link/?req=doc&amp;base=LAW&amp;n=493589&amp;dst=100055" TargetMode="External"/><Relationship Id="rId348" Type="http://schemas.openxmlformats.org/officeDocument/2006/relationships/hyperlink" Target="https://login.consultant.ru/link/?req=doc&amp;base=LAW&amp;n=408057&amp;dst=100078" TargetMode="External"/><Relationship Id="rId369" Type="http://schemas.openxmlformats.org/officeDocument/2006/relationships/hyperlink" Target="https://login.consultant.ru/link/?req=doc&amp;base=LAW&amp;n=411029&amp;dst=100054" TargetMode="External"/><Relationship Id="rId152" Type="http://schemas.openxmlformats.org/officeDocument/2006/relationships/hyperlink" Target="https://login.consultant.ru/link/?req=doc&amp;base=LAW&amp;n=164122&amp;dst=100168" TargetMode="External"/><Relationship Id="rId173" Type="http://schemas.openxmlformats.org/officeDocument/2006/relationships/hyperlink" Target="https://login.consultant.ru/link/?req=doc&amp;base=LAW&amp;n=187778&amp;dst=100138" TargetMode="External"/><Relationship Id="rId194" Type="http://schemas.openxmlformats.org/officeDocument/2006/relationships/hyperlink" Target="https://login.consultant.ru/link/?req=doc&amp;base=LAW&amp;n=172031&amp;dst=100020" TargetMode="External"/><Relationship Id="rId208" Type="http://schemas.openxmlformats.org/officeDocument/2006/relationships/hyperlink" Target="https://login.consultant.ru/link/?req=doc&amp;base=LAW&amp;n=328896&amp;dst=100044" TargetMode="External"/><Relationship Id="rId229" Type="http://schemas.openxmlformats.org/officeDocument/2006/relationships/hyperlink" Target="https://login.consultant.ru/link/?req=doc&amp;base=LAW&amp;n=483052" TargetMode="External"/><Relationship Id="rId380" Type="http://schemas.openxmlformats.org/officeDocument/2006/relationships/hyperlink" Target="https://login.consultant.ru/link/?req=doc&amp;base=LAW&amp;n=411029&amp;dst=100060" TargetMode="External"/><Relationship Id="rId415" Type="http://schemas.openxmlformats.org/officeDocument/2006/relationships/hyperlink" Target="https://login.consultant.ru/link/?req=doc&amp;base=LAW&amp;n=186016&amp;dst=100076" TargetMode="External"/><Relationship Id="rId436" Type="http://schemas.openxmlformats.org/officeDocument/2006/relationships/hyperlink" Target="https://login.consultant.ru/link/?req=doc&amp;base=LAW&amp;n=492049&amp;dst=73" TargetMode="External"/><Relationship Id="rId457" Type="http://schemas.openxmlformats.org/officeDocument/2006/relationships/hyperlink" Target="https://login.consultant.ru/link/?req=doc&amp;base=LAW&amp;n=492049&amp;dst=373" TargetMode="External"/><Relationship Id="rId240" Type="http://schemas.openxmlformats.org/officeDocument/2006/relationships/hyperlink" Target="https://login.consultant.ru/link/?req=doc&amp;base=LAW&amp;n=164122&amp;dst=100187" TargetMode="External"/><Relationship Id="rId261" Type="http://schemas.openxmlformats.org/officeDocument/2006/relationships/hyperlink" Target="https://login.consultant.ru/link/?req=doc&amp;base=LAW&amp;n=164122&amp;dst=100194" TargetMode="External"/><Relationship Id="rId478" Type="http://schemas.openxmlformats.org/officeDocument/2006/relationships/hyperlink" Target="https://login.consultant.ru/link/?req=doc&amp;base=LAW&amp;n=479640&amp;dst=100072" TargetMode="External"/><Relationship Id="rId14" Type="http://schemas.openxmlformats.org/officeDocument/2006/relationships/hyperlink" Target="https://login.consultant.ru/link/?req=doc&amp;base=LAW&amp;n=171840&amp;dst=100005" TargetMode="External"/><Relationship Id="rId35" Type="http://schemas.openxmlformats.org/officeDocument/2006/relationships/hyperlink" Target="https://login.consultant.ru/link/?req=doc&amp;base=LAW&amp;n=411029&amp;dst=100016" TargetMode="External"/><Relationship Id="rId56" Type="http://schemas.openxmlformats.org/officeDocument/2006/relationships/hyperlink" Target="https://login.consultant.ru/link/?req=doc&amp;base=LAW&amp;n=164122&amp;dst=100158" TargetMode="External"/><Relationship Id="rId77" Type="http://schemas.openxmlformats.org/officeDocument/2006/relationships/hyperlink" Target="https://login.consultant.ru/link/?req=doc&amp;base=LAW&amp;n=351572&amp;dst=100362" TargetMode="External"/><Relationship Id="rId100" Type="http://schemas.openxmlformats.org/officeDocument/2006/relationships/hyperlink" Target="https://login.consultant.ru/link/?req=doc&amp;base=LAW&amp;n=414126&amp;dst=100007" TargetMode="External"/><Relationship Id="rId282" Type="http://schemas.openxmlformats.org/officeDocument/2006/relationships/hyperlink" Target="https://login.consultant.ru/link/?req=doc&amp;base=LAW&amp;n=339421&amp;dst=100010" TargetMode="External"/><Relationship Id="rId317" Type="http://schemas.openxmlformats.org/officeDocument/2006/relationships/hyperlink" Target="https://login.consultant.ru/link/?req=doc&amp;base=LAW&amp;n=476699&amp;dst=100028" TargetMode="External"/><Relationship Id="rId338" Type="http://schemas.openxmlformats.org/officeDocument/2006/relationships/hyperlink" Target="https://login.consultant.ru/link/?req=doc&amp;base=LAW&amp;n=328896&amp;dst=100055" TargetMode="External"/><Relationship Id="rId359" Type="http://schemas.openxmlformats.org/officeDocument/2006/relationships/hyperlink" Target="https://login.consultant.ru/link/?req=doc&amp;base=LAW&amp;n=411029&amp;dst=100017" TargetMode="External"/><Relationship Id="rId8" Type="http://schemas.openxmlformats.org/officeDocument/2006/relationships/hyperlink" Target="https://login.consultant.ru/link/?req=doc&amp;base=LAW&amp;n=164122&amp;dst=100155" TargetMode="External"/><Relationship Id="rId98" Type="http://schemas.openxmlformats.org/officeDocument/2006/relationships/hyperlink" Target="https://login.consultant.ru/link/?req=doc&amp;base=LAW&amp;n=493589&amp;dst=100039" TargetMode="External"/><Relationship Id="rId121" Type="http://schemas.openxmlformats.org/officeDocument/2006/relationships/hyperlink" Target="https://login.consultant.ru/link/?req=doc&amp;base=LAW&amp;n=328896&amp;dst=100018" TargetMode="External"/><Relationship Id="rId142" Type="http://schemas.openxmlformats.org/officeDocument/2006/relationships/hyperlink" Target="https://login.consultant.ru/link/?req=doc&amp;base=LAW&amp;n=328896&amp;dst=100023" TargetMode="External"/><Relationship Id="rId163" Type="http://schemas.openxmlformats.org/officeDocument/2006/relationships/hyperlink" Target="https://login.consultant.ru/link/?req=doc&amp;base=LAW&amp;n=164122&amp;dst=100173" TargetMode="External"/><Relationship Id="rId184" Type="http://schemas.openxmlformats.org/officeDocument/2006/relationships/hyperlink" Target="https://login.consultant.ru/link/?req=doc&amp;base=LAW&amp;n=408057&amp;dst=100036" TargetMode="External"/><Relationship Id="rId219" Type="http://schemas.openxmlformats.org/officeDocument/2006/relationships/hyperlink" Target="https://login.consultant.ru/link/?req=doc&amp;base=LAW&amp;n=493589&amp;dst=100051" TargetMode="External"/><Relationship Id="rId370" Type="http://schemas.openxmlformats.org/officeDocument/2006/relationships/hyperlink" Target="https://login.consultant.ru/link/?req=doc&amp;base=LAW&amp;n=411029&amp;dst=100055" TargetMode="External"/><Relationship Id="rId391" Type="http://schemas.openxmlformats.org/officeDocument/2006/relationships/hyperlink" Target="https://login.consultant.ru/link/?req=doc&amp;base=LAW&amp;n=164122&amp;dst=100206" TargetMode="External"/><Relationship Id="rId405" Type="http://schemas.openxmlformats.org/officeDocument/2006/relationships/hyperlink" Target="https://login.consultant.ru/link/?req=doc&amp;base=LAW&amp;n=492049&amp;dst=221" TargetMode="External"/><Relationship Id="rId426" Type="http://schemas.openxmlformats.org/officeDocument/2006/relationships/hyperlink" Target="https://login.consultant.ru/link/?req=doc&amp;base=LAW&amp;n=492049&amp;dst=373" TargetMode="External"/><Relationship Id="rId447" Type="http://schemas.openxmlformats.org/officeDocument/2006/relationships/hyperlink" Target="https://login.consultant.ru/link/?req=doc&amp;base=LAW&amp;n=492049&amp;dst=479" TargetMode="External"/><Relationship Id="rId230" Type="http://schemas.openxmlformats.org/officeDocument/2006/relationships/hyperlink" Target="https://login.consultant.ru/link/?req=doc&amp;base=LAW&amp;n=466154" TargetMode="External"/><Relationship Id="rId251" Type="http://schemas.openxmlformats.org/officeDocument/2006/relationships/hyperlink" Target="https://login.consultant.ru/link/?req=doc&amp;base=LAW&amp;n=171840&amp;dst=100012" TargetMode="External"/><Relationship Id="rId468" Type="http://schemas.openxmlformats.org/officeDocument/2006/relationships/hyperlink" Target="https://login.consultant.ru/link/?req=doc&amp;base=LAW&amp;n=492049&amp;dst=443" TargetMode="External"/><Relationship Id="rId489" Type="http://schemas.openxmlformats.org/officeDocument/2006/relationships/hyperlink" Target="https://login.consultant.ru/link/?req=doc&amp;base=LAW&amp;n=488561&amp;dst=100294" TargetMode="External"/><Relationship Id="rId25" Type="http://schemas.openxmlformats.org/officeDocument/2006/relationships/hyperlink" Target="https://login.consultant.ru/link/?req=doc&amp;base=LAW&amp;n=317900&amp;dst=100072" TargetMode="External"/><Relationship Id="rId46" Type="http://schemas.openxmlformats.org/officeDocument/2006/relationships/hyperlink" Target="https://login.consultant.ru/link/?req=doc&amp;base=LAW&amp;n=463436&amp;dst=100017" TargetMode="External"/><Relationship Id="rId67" Type="http://schemas.openxmlformats.org/officeDocument/2006/relationships/hyperlink" Target="https://login.consultant.ru/link/?req=doc&amp;base=LAW&amp;n=463212&amp;dst=100736" TargetMode="External"/><Relationship Id="rId272" Type="http://schemas.openxmlformats.org/officeDocument/2006/relationships/hyperlink" Target="https://login.consultant.ru/link/?req=doc&amp;base=LAW&amp;n=470836&amp;dst=100374" TargetMode="External"/><Relationship Id="rId293" Type="http://schemas.openxmlformats.org/officeDocument/2006/relationships/hyperlink" Target="https://login.consultant.ru/link/?req=doc&amp;base=LAW&amp;n=316670&amp;dst=100005" TargetMode="External"/><Relationship Id="rId307" Type="http://schemas.openxmlformats.org/officeDocument/2006/relationships/hyperlink" Target="https://login.consultant.ru/link/?req=doc&amp;base=LAW&amp;n=308728&amp;dst=100071" TargetMode="External"/><Relationship Id="rId328" Type="http://schemas.openxmlformats.org/officeDocument/2006/relationships/hyperlink" Target="https://login.consultant.ru/link/?req=doc&amp;base=LAW&amp;n=408057&amp;dst=100069" TargetMode="External"/><Relationship Id="rId349" Type="http://schemas.openxmlformats.org/officeDocument/2006/relationships/hyperlink" Target="https://login.consultant.ru/link/?req=doc&amp;base=LAW&amp;n=408057&amp;dst=100079" TargetMode="External"/><Relationship Id="rId88" Type="http://schemas.openxmlformats.org/officeDocument/2006/relationships/hyperlink" Target="https://login.consultant.ru/link/?req=doc&amp;base=LAW&amp;n=339421&amp;dst=100005" TargetMode="External"/><Relationship Id="rId111" Type="http://schemas.openxmlformats.org/officeDocument/2006/relationships/hyperlink" Target="https://login.consultant.ru/link/?req=doc&amp;base=LAW&amp;n=165234&amp;dst=100010" TargetMode="External"/><Relationship Id="rId132" Type="http://schemas.openxmlformats.org/officeDocument/2006/relationships/hyperlink" Target="https://login.consultant.ru/link/?req=doc&amp;base=LAW&amp;n=12453&amp;dst=100002" TargetMode="External"/><Relationship Id="rId153" Type="http://schemas.openxmlformats.org/officeDocument/2006/relationships/hyperlink" Target="https://login.consultant.ru/link/?req=doc&amp;base=LAW&amp;n=463215&amp;dst=100179" TargetMode="External"/><Relationship Id="rId174" Type="http://schemas.openxmlformats.org/officeDocument/2006/relationships/hyperlink" Target="https://login.consultant.ru/link/?req=doc&amp;base=LAW&amp;n=171840&amp;dst=100009" TargetMode="External"/><Relationship Id="rId195" Type="http://schemas.openxmlformats.org/officeDocument/2006/relationships/hyperlink" Target="https://login.consultant.ru/link/?req=doc&amp;base=LAW&amp;n=463215&amp;dst=100180" TargetMode="External"/><Relationship Id="rId209" Type="http://schemas.openxmlformats.org/officeDocument/2006/relationships/hyperlink" Target="https://login.consultant.ru/link/?req=doc&amp;base=LAW&amp;n=328896&amp;dst=100045" TargetMode="External"/><Relationship Id="rId360" Type="http://schemas.openxmlformats.org/officeDocument/2006/relationships/hyperlink" Target="https://login.consultant.ru/link/?req=doc&amp;base=LAW&amp;n=453475&amp;dst=100039" TargetMode="External"/><Relationship Id="rId381" Type="http://schemas.openxmlformats.org/officeDocument/2006/relationships/hyperlink" Target="https://login.consultant.ru/link/?req=doc&amp;base=LAW&amp;n=493589&amp;dst=100065" TargetMode="External"/><Relationship Id="rId416" Type="http://schemas.openxmlformats.org/officeDocument/2006/relationships/hyperlink" Target="https://login.consultant.ru/link/?req=doc&amp;base=LAW&amp;n=186016&amp;dst=100080" TargetMode="External"/><Relationship Id="rId220" Type="http://schemas.openxmlformats.org/officeDocument/2006/relationships/hyperlink" Target="https://login.consultant.ru/link/?req=doc&amp;base=LAW&amp;n=215511&amp;dst=100023" TargetMode="External"/><Relationship Id="rId241" Type="http://schemas.openxmlformats.org/officeDocument/2006/relationships/hyperlink" Target="https://login.consultant.ru/link/?req=doc&amp;base=LAW&amp;n=164122&amp;dst=100189" TargetMode="External"/><Relationship Id="rId437" Type="http://schemas.openxmlformats.org/officeDocument/2006/relationships/hyperlink" Target="https://login.consultant.ru/link/?req=doc&amp;base=LAW&amp;n=492049&amp;dst=74" TargetMode="External"/><Relationship Id="rId458" Type="http://schemas.openxmlformats.org/officeDocument/2006/relationships/hyperlink" Target="https://login.consultant.ru/link/?req=doc&amp;base=LAW&amp;n=492049&amp;dst=375" TargetMode="External"/><Relationship Id="rId479" Type="http://schemas.openxmlformats.org/officeDocument/2006/relationships/hyperlink" Target="https://login.consultant.ru/link/?req=doc&amp;base=LAW&amp;n=479640&amp;dst=100016" TargetMode="External"/><Relationship Id="rId15" Type="http://schemas.openxmlformats.org/officeDocument/2006/relationships/hyperlink" Target="https://login.consultant.ru/link/?req=doc&amp;base=LAW&amp;n=172031&amp;dst=100020" TargetMode="External"/><Relationship Id="rId36" Type="http://schemas.openxmlformats.org/officeDocument/2006/relationships/hyperlink" Target="https://login.consultant.ru/link/?req=doc&amp;base=LAW&amp;n=401334&amp;dst=100015" TargetMode="External"/><Relationship Id="rId57" Type="http://schemas.openxmlformats.org/officeDocument/2006/relationships/hyperlink" Target="https://login.consultant.ru/link/?req=doc&amp;base=LAW&amp;n=485228&amp;dst=100010" TargetMode="External"/><Relationship Id="rId262" Type="http://schemas.openxmlformats.org/officeDocument/2006/relationships/hyperlink" Target="https://login.consultant.ru/link/?req=doc&amp;base=LAW&amp;n=164122&amp;dst=100196" TargetMode="External"/><Relationship Id="rId283" Type="http://schemas.openxmlformats.org/officeDocument/2006/relationships/hyperlink" Target="https://login.consultant.ru/link/?req=doc&amp;base=LAW&amp;n=339421&amp;dst=100013" TargetMode="External"/><Relationship Id="rId318" Type="http://schemas.openxmlformats.org/officeDocument/2006/relationships/hyperlink" Target="https://login.consultant.ru/link/?req=doc&amp;base=LAW&amp;n=493589&amp;dst=100054" TargetMode="External"/><Relationship Id="rId339" Type="http://schemas.openxmlformats.org/officeDocument/2006/relationships/hyperlink" Target="https://login.consultant.ru/link/?req=doc&amp;base=LAW&amp;n=401334&amp;dst=100022" TargetMode="External"/><Relationship Id="rId490" Type="http://schemas.openxmlformats.org/officeDocument/2006/relationships/hyperlink" Target="https://login.consultant.ru/link/?req=doc&amp;base=LAW&amp;n=494038&amp;dst=100008" TargetMode="External"/><Relationship Id="rId78" Type="http://schemas.openxmlformats.org/officeDocument/2006/relationships/hyperlink" Target="https://login.consultant.ru/link/?req=doc&amp;base=LAW&amp;n=211895&amp;dst=100044" TargetMode="External"/><Relationship Id="rId99" Type="http://schemas.openxmlformats.org/officeDocument/2006/relationships/hyperlink" Target="https://login.consultant.ru/link/?req=doc&amp;base=LAW&amp;n=351808&amp;dst=100011" TargetMode="External"/><Relationship Id="rId101" Type="http://schemas.openxmlformats.org/officeDocument/2006/relationships/hyperlink" Target="https://login.consultant.ru/link/?req=doc&amp;base=LAW&amp;n=453475&amp;dst=100040" TargetMode="External"/><Relationship Id="rId122" Type="http://schemas.openxmlformats.org/officeDocument/2006/relationships/hyperlink" Target="https://login.consultant.ru/link/?req=doc&amp;base=LAW&amp;n=476699&amp;dst=100024" TargetMode="External"/><Relationship Id="rId143" Type="http://schemas.openxmlformats.org/officeDocument/2006/relationships/hyperlink" Target="https://login.consultant.ru/link/?req=doc&amp;base=LAW&amp;n=328896&amp;dst=100025" TargetMode="External"/><Relationship Id="rId164" Type="http://schemas.openxmlformats.org/officeDocument/2006/relationships/hyperlink" Target="https://login.consultant.ru/link/?req=doc&amp;base=LAW&amp;n=164122&amp;dst=100176" TargetMode="External"/><Relationship Id="rId185" Type="http://schemas.openxmlformats.org/officeDocument/2006/relationships/hyperlink" Target="https://login.consultant.ru/link/?req=doc&amp;base=LAW&amp;n=463134&amp;dst=100041" TargetMode="External"/><Relationship Id="rId350" Type="http://schemas.openxmlformats.org/officeDocument/2006/relationships/hyperlink" Target="https://login.consultant.ru/link/?req=doc&amp;base=LAW&amp;n=408057&amp;dst=100081" TargetMode="External"/><Relationship Id="rId371" Type="http://schemas.openxmlformats.org/officeDocument/2006/relationships/hyperlink" Target="https://login.consultant.ru/link/?req=doc&amp;base=LAW&amp;n=411029&amp;dst=100057" TargetMode="External"/><Relationship Id="rId406" Type="http://schemas.openxmlformats.org/officeDocument/2006/relationships/hyperlink" Target="https://login.consultant.ru/link/?req=doc&amp;base=LAW&amp;n=492049&amp;dst=221" TargetMode="External"/><Relationship Id="rId9" Type="http://schemas.openxmlformats.org/officeDocument/2006/relationships/hyperlink" Target="https://login.consultant.ru/link/?req=doc&amp;base=LAW&amp;n=165234&amp;dst=100005" TargetMode="External"/><Relationship Id="rId210" Type="http://schemas.openxmlformats.org/officeDocument/2006/relationships/hyperlink" Target="https://login.consultant.ru/link/?req=doc&amp;base=LAW&amp;n=328896&amp;dst=100046" TargetMode="External"/><Relationship Id="rId392" Type="http://schemas.openxmlformats.org/officeDocument/2006/relationships/hyperlink" Target="https://login.consultant.ru/link/?req=doc&amp;base=LAW&amp;n=164122&amp;dst=100227" TargetMode="External"/><Relationship Id="rId427" Type="http://schemas.openxmlformats.org/officeDocument/2006/relationships/hyperlink" Target="https://login.consultant.ru/link/?req=doc&amp;base=LAW&amp;n=492049&amp;dst=375" TargetMode="External"/><Relationship Id="rId448" Type="http://schemas.openxmlformats.org/officeDocument/2006/relationships/hyperlink" Target="https://login.consultant.ru/link/?req=doc&amp;base=LAW&amp;n=375597&amp;dst=100029" TargetMode="External"/><Relationship Id="rId469" Type="http://schemas.openxmlformats.org/officeDocument/2006/relationships/hyperlink" Target="https://login.consultant.ru/link/?req=doc&amp;base=LAW&amp;n=492049&amp;dst=444" TargetMode="External"/><Relationship Id="rId26" Type="http://schemas.openxmlformats.org/officeDocument/2006/relationships/hyperlink" Target="https://login.consultant.ru/link/?req=doc&amp;base=LAW&amp;n=283011&amp;dst=100014" TargetMode="External"/><Relationship Id="rId231" Type="http://schemas.openxmlformats.org/officeDocument/2006/relationships/hyperlink" Target="https://login.consultant.ru/link/?req=doc&amp;base=LAW&amp;n=488451&amp;dst=100111" TargetMode="External"/><Relationship Id="rId252" Type="http://schemas.openxmlformats.org/officeDocument/2006/relationships/hyperlink" Target="https://login.consultant.ru/link/?req=doc&amp;base=LAW&amp;n=408057&amp;dst=100067" TargetMode="External"/><Relationship Id="rId273" Type="http://schemas.openxmlformats.org/officeDocument/2006/relationships/hyperlink" Target="https://login.consultant.ru/link/?req=doc&amp;base=LAW&amp;n=449047&amp;dst=100024" TargetMode="External"/><Relationship Id="rId294" Type="http://schemas.openxmlformats.org/officeDocument/2006/relationships/hyperlink" Target="https://login.consultant.ru/link/?req=doc&amp;base=LAW&amp;n=339421&amp;dst=100018" TargetMode="External"/><Relationship Id="rId308" Type="http://schemas.openxmlformats.org/officeDocument/2006/relationships/hyperlink" Target="https://login.consultant.ru/link/?req=doc&amp;base=LAW&amp;n=375597&amp;dst=100020" TargetMode="External"/><Relationship Id="rId329" Type="http://schemas.openxmlformats.org/officeDocument/2006/relationships/hyperlink" Target="https://login.consultant.ru/link/?req=doc&amp;base=LAW&amp;n=493589&amp;dst=100057" TargetMode="External"/><Relationship Id="rId480" Type="http://schemas.openxmlformats.org/officeDocument/2006/relationships/hyperlink" Target="https://login.consultant.ru/link/?req=doc&amp;base=LAW&amp;n=220972" TargetMode="External"/><Relationship Id="rId47" Type="http://schemas.openxmlformats.org/officeDocument/2006/relationships/hyperlink" Target="https://login.consultant.ru/link/?req=doc&amp;base=LAW&amp;n=493589&amp;dst=100038" TargetMode="External"/><Relationship Id="rId68" Type="http://schemas.openxmlformats.org/officeDocument/2006/relationships/hyperlink" Target="https://login.consultant.ru/link/?req=doc&amp;base=LAW&amp;n=156538&amp;dst=100006" TargetMode="External"/><Relationship Id="rId89" Type="http://schemas.openxmlformats.org/officeDocument/2006/relationships/hyperlink" Target="https://login.consultant.ru/link/?req=doc&amp;base=LAW&amp;n=463215&amp;dst=100178" TargetMode="External"/><Relationship Id="rId112" Type="http://schemas.openxmlformats.org/officeDocument/2006/relationships/hyperlink" Target="https://login.consultant.ru/link/?req=doc&amp;base=LAW&amp;n=408057&amp;dst=100012" TargetMode="External"/><Relationship Id="rId133" Type="http://schemas.openxmlformats.org/officeDocument/2006/relationships/hyperlink" Target="https://login.consultant.ru/link/?req=doc&amp;base=LAW&amp;n=165234&amp;dst=100012" TargetMode="External"/><Relationship Id="rId154" Type="http://schemas.openxmlformats.org/officeDocument/2006/relationships/hyperlink" Target="https://login.consultant.ru/link/?req=doc&amp;base=LAW&amp;n=463212&amp;dst=166" TargetMode="External"/><Relationship Id="rId175" Type="http://schemas.openxmlformats.org/officeDocument/2006/relationships/hyperlink" Target="https://login.consultant.ru/link/?req=doc&amp;base=LAW&amp;n=175394&amp;dst=100043" TargetMode="External"/><Relationship Id="rId340" Type="http://schemas.openxmlformats.org/officeDocument/2006/relationships/hyperlink" Target="https://login.consultant.ru/link/?req=doc&amp;base=LAW&amp;n=328896&amp;dst=100057" TargetMode="External"/><Relationship Id="rId361" Type="http://schemas.openxmlformats.org/officeDocument/2006/relationships/hyperlink" Target="https://login.consultant.ru/link/?req=doc&amp;base=LAW&amp;n=453475&amp;dst=100040" TargetMode="External"/><Relationship Id="rId196" Type="http://schemas.openxmlformats.org/officeDocument/2006/relationships/hyperlink" Target="https://login.consultant.ru/link/?req=doc&amp;base=LAW&amp;n=466838" TargetMode="External"/><Relationship Id="rId200" Type="http://schemas.openxmlformats.org/officeDocument/2006/relationships/hyperlink" Target="https://login.consultant.ru/link/?req=doc&amp;base=LAW&amp;n=165234&amp;dst=100019" TargetMode="External"/><Relationship Id="rId382" Type="http://schemas.openxmlformats.org/officeDocument/2006/relationships/hyperlink" Target="https://login.consultant.ru/link/?req=doc&amp;base=LAW&amp;n=408057&amp;dst=100084" TargetMode="External"/><Relationship Id="rId417" Type="http://schemas.openxmlformats.org/officeDocument/2006/relationships/hyperlink" Target="https://login.consultant.ru/link/?req=doc&amp;base=LAW&amp;n=186016&amp;dst=100081" TargetMode="External"/><Relationship Id="rId438" Type="http://schemas.openxmlformats.org/officeDocument/2006/relationships/hyperlink" Target="https://login.consultant.ru/link/?req=doc&amp;base=LAW&amp;n=492049&amp;dst=76" TargetMode="External"/><Relationship Id="rId459" Type="http://schemas.openxmlformats.org/officeDocument/2006/relationships/hyperlink" Target="https://login.consultant.ru/link/?req=doc&amp;base=LAW&amp;n=492049&amp;dst=378" TargetMode="External"/><Relationship Id="rId16" Type="http://schemas.openxmlformats.org/officeDocument/2006/relationships/hyperlink" Target="https://login.consultant.ru/link/?req=doc&amp;base=LAW&amp;n=175394&amp;dst=100039" TargetMode="External"/><Relationship Id="rId221" Type="http://schemas.openxmlformats.org/officeDocument/2006/relationships/hyperlink" Target="https://login.consultant.ru/link/?req=doc&amp;base=LAW&amp;n=351572&amp;dst=100362" TargetMode="External"/><Relationship Id="rId242" Type="http://schemas.openxmlformats.org/officeDocument/2006/relationships/hyperlink" Target="https://login.consultant.ru/link/?req=doc&amp;base=LAW&amp;n=164122&amp;dst=100190" TargetMode="External"/><Relationship Id="rId263" Type="http://schemas.openxmlformats.org/officeDocument/2006/relationships/hyperlink" Target="https://login.consultant.ru/link/?req=doc&amp;base=LAW&amp;n=164122&amp;dst=100197" TargetMode="External"/><Relationship Id="rId284" Type="http://schemas.openxmlformats.org/officeDocument/2006/relationships/hyperlink" Target="https://login.consultant.ru/link/?req=doc&amp;base=LAW&amp;n=339421&amp;dst=100015" TargetMode="External"/><Relationship Id="rId319" Type="http://schemas.openxmlformats.org/officeDocument/2006/relationships/hyperlink" Target="https://login.consultant.ru/link/?req=doc&amp;base=LAW&amp;n=479640&amp;dst=100016" TargetMode="External"/><Relationship Id="rId470" Type="http://schemas.openxmlformats.org/officeDocument/2006/relationships/hyperlink" Target="https://login.consultant.ru/link/?req=doc&amp;base=LAW&amp;n=492049&amp;dst=470" TargetMode="External"/><Relationship Id="rId491" Type="http://schemas.openxmlformats.org/officeDocument/2006/relationships/hyperlink" Target="https://login.consultant.ru/link/?req=doc&amp;base=LAW&amp;n=485228&amp;dst=100398" TargetMode="External"/><Relationship Id="rId37" Type="http://schemas.openxmlformats.org/officeDocument/2006/relationships/hyperlink" Target="https://login.consultant.ru/link/?req=doc&amp;base=LAW&amp;n=470836&amp;dst=100370" TargetMode="External"/><Relationship Id="rId58" Type="http://schemas.openxmlformats.org/officeDocument/2006/relationships/hyperlink" Target="https://login.consultant.ru/link/?req=doc&amp;base=LAW&amp;n=422943&amp;dst=100012" TargetMode="External"/><Relationship Id="rId79" Type="http://schemas.openxmlformats.org/officeDocument/2006/relationships/hyperlink" Target="https://login.consultant.ru/link/?req=doc&amp;base=LAW&amp;n=215511&amp;dst=100021" TargetMode="External"/><Relationship Id="rId102" Type="http://schemas.openxmlformats.org/officeDocument/2006/relationships/hyperlink" Target="https://login.consultant.ru/link/?req=doc&amp;base=LAW&amp;n=479640&amp;dst=100070" TargetMode="External"/><Relationship Id="rId123" Type="http://schemas.openxmlformats.org/officeDocument/2006/relationships/hyperlink" Target="https://login.consultant.ru/link/?req=doc&amp;base=LAW&amp;n=476699&amp;dst=100025" TargetMode="External"/><Relationship Id="rId144" Type="http://schemas.openxmlformats.org/officeDocument/2006/relationships/hyperlink" Target="https://login.consultant.ru/link/?req=doc&amp;base=LAW&amp;n=328896&amp;dst=100027" TargetMode="External"/><Relationship Id="rId330" Type="http://schemas.openxmlformats.org/officeDocument/2006/relationships/hyperlink" Target="https://login.consultant.ru/link/?req=doc&amp;base=LAW&amp;n=308728&amp;dst=100072" TargetMode="External"/><Relationship Id="rId90" Type="http://schemas.openxmlformats.org/officeDocument/2006/relationships/hyperlink" Target="https://login.consultant.ru/link/?req=doc&amp;base=LAW&amp;n=470836&amp;dst=100370" TargetMode="External"/><Relationship Id="rId165" Type="http://schemas.openxmlformats.org/officeDocument/2006/relationships/hyperlink" Target="https://login.consultant.ru/link/?req=doc&amp;base=LAW&amp;n=308728&amp;dst=100064" TargetMode="External"/><Relationship Id="rId186" Type="http://schemas.openxmlformats.org/officeDocument/2006/relationships/hyperlink" Target="https://login.consultant.ru/link/?req=doc&amp;base=LAW&amp;n=408057&amp;dst=100038" TargetMode="External"/><Relationship Id="rId351" Type="http://schemas.openxmlformats.org/officeDocument/2006/relationships/hyperlink" Target="https://login.consultant.ru/link/?req=doc&amp;base=LAW&amp;n=408057&amp;dst=100082" TargetMode="External"/><Relationship Id="rId372" Type="http://schemas.openxmlformats.org/officeDocument/2006/relationships/hyperlink" Target="https://login.consultant.ru/link/?req=doc&amp;base=LAW&amp;n=410989&amp;dst=100017" TargetMode="External"/><Relationship Id="rId393" Type="http://schemas.openxmlformats.org/officeDocument/2006/relationships/hyperlink" Target="https://login.consultant.ru/link/?req=doc&amp;base=LAW&amp;n=186016&amp;dst=100069" TargetMode="External"/><Relationship Id="rId407" Type="http://schemas.openxmlformats.org/officeDocument/2006/relationships/hyperlink" Target="https://login.consultant.ru/link/?req=doc&amp;base=LAW&amp;n=492049&amp;dst=479" TargetMode="External"/><Relationship Id="rId428" Type="http://schemas.openxmlformats.org/officeDocument/2006/relationships/hyperlink" Target="https://login.consultant.ru/link/?req=doc&amp;base=LAW&amp;n=492049&amp;dst=378" TargetMode="External"/><Relationship Id="rId449" Type="http://schemas.openxmlformats.org/officeDocument/2006/relationships/hyperlink" Target="https://login.consultant.ru/link/?req=doc&amp;base=LAW&amp;n=492049&amp;dst=220" TargetMode="External"/><Relationship Id="rId211" Type="http://schemas.openxmlformats.org/officeDocument/2006/relationships/hyperlink" Target="https://login.consultant.ru/link/?req=doc&amp;base=LAW&amp;n=493589&amp;dst=100046" TargetMode="External"/><Relationship Id="rId232" Type="http://schemas.openxmlformats.org/officeDocument/2006/relationships/hyperlink" Target="https://login.consultant.ru/link/?req=doc&amp;base=LAW&amp;n=488451&amp;dst=100112" TargetMode="External"/><Relationship Id="rId253" Type="http://schemas.openxmlformats.org/officeDocument/2006/relationships/hyperlink" Target="https://login.consultant.ru/link/?req=doc&amp;base=LAW&amp;n=466838" TargetMode="External"/><Relationship Id="rId274" Type="http://schemas.openxmlformats.org/officeDocument/2006/relationships/hyperlink" Target="https://login.consultant.ru/link/?req=doc&amp;base=LAW&amp;n=211895&amp;dst=100051" TargetMode="External"/><Relationship Id="rId295" Type="http://schemas.openxmlformats.org/officeDocument/2006/relationships/hyperlink" Target="https://login.consultant.ru/link/?req=doc&amp;base=LAW&amp;n=461309&amp;dst=100590" TargetMode="External"/><Relationship Id="rId309" Type="http://schemas.openxmlformats.org/officeDocument/2006/relationships/hyperlink" Target="https://login.consultant.ru/link/?req=doc&amp;base=LAW&amp;n=328896&amp;dst=100052" TargetMode="External"/><Relationship Id="rId460" Type="http://schemas.openxmlformats.org/officeDocument/2006/relationships/hyperlink" Target="https://login.consultant.ru/link/?req=doc&amp;base=LAW&amp;n=492049&amp;dst=379" TargetMode="External"/><Relationship Id="rId481" Type="http://schemas.openxmlformats.org/officeDocument/2006/relationships/hyperlink" Target="https://login.consultant.ru/link/?req=doc&amp;base=LAW&amp;n=220972" TargetMode="External"/><Relationship Id="rId27" Type="http://schemas.openxmlformats.org/officeDocument/2006/relationships/hyperlink" Target="https://login.consultant.ru/link/?req=doc&amp;base=LAW&amp;n=308728&amp;dst=100062" TargetMode="External"/><Relationship Id="rId48" Type="http://schemas.openxmlformats.org/officeDocument/2006/relationships/hyperlink" Target="https://login.consultant.ru/link/?req=doc&amp;base=LAW&amp;n=351808&amp;dst=100011" TargetMode="External"/><Relationship Id="rId69" Type="http://schemas.openxmlformats.org/officeDocument/2006/relationships/hyperlink" Target="https://login.consultant.ru/link/?req=doc&amp;base=LAW&amp;n=164122&amp;dst=100160" TargetMode="External"/><Relationship Id="rId113" Type="http://schemas.openxmlformats.org/officeDocument/2006/relationships/hyperlink" Target="https://login.consultant.ru/link/?req=doc&amp;base=LAW&amp;n=408057&amp;dst=100014" TargetMode="External"/><Relationship Id="rId134" Type="http://schemas.openxmlformats.org/officeDocument/2006/relationships/hyperlink" Target="https://login.consultant.ru/link/?req=doc&amp;base=LAW&amp;n=317900&amp;dst=100073" TargetMode="External"/><Relationship Id="rId320" Type="http://schemas.openxmlformats.org/officeDocument/2006/relationships/hyperlink" Target="https://login.consultant.ru/link/?req=doc&amp;base=LAW&amp;n=488561&amp;dst=100292" TargetMode="External"/><Relationship Id="rId80" Type="http://schemas.openxmlformats.org/officeDocument/2006/relationships/hyperlink" Target="https://login.consultant.ru/link/?req=doc&amp;base=LAW&amp;n=216426&amp;dst=100018" TargetMode="External"/><Relationship Id="rId155" Type="http://schemas.openxmlformats.org/officeDocument/2006/relationships/hyperlink" Target="https://login.consultant.ru/link/?req=doc&amp;base=LAW&amp;n=428069&amp;dst=100005" TargetMode="External"/><Relationship Id="rId176" Type="http://schemas.openxmlformats.org/officeDocument/2006/relationships/hyperlink" Target="https://login.consultant.ru/link/?req=doc&amp;base=LAW&amp;n=164122&amp;dst=100178" TargetMode="External"/><Relationship Id="rId197" Type="http://schemas.openxmlformats.org/officeDocument/2006/relationships/hyperlink" Target="https://login.consultant.ru/link/?req=doc&amp;base=LAW&amp;n=466838" TargetMode="External"/><Relationship Id="rId341" Type="http://schemas.openxmlformats.org/officeDocument/2006/relationships/hyperlink" Target="https://login.consultant.ru/link/?req=doc&amp;base=LAW&amp;n=401334&amp;dst=100023" TargetMode="External"/><Relationship Id="rId362" Type="http://schemas.openxmlformats.org/officeDocument/2006/relationships/hyperlink" Target="https://login.consultant.ru/link/?req=doc&amp;base=LAW&amp;n=422379&amp;dst=100005" TargetMode="External"/><Relationship Id="rId383" Type="http://schemas.openxmlformats.org/officeDocument/2006/relationships/hyperlink" Target="https://login.consultant.ru/link/?req=doc&amp;base=LAW&amp;n=411029&amp;dst=100062" TargetMode="External"/><Relationship Id="rId418" Type="http://schemas.openxmlformats.org/officeDocument/2006/relationships/hyperlink" Target="https://login.consultant.ru/link/?req=doc&amp;base=LAW&amp;n=186016&amp;dst=100082" TargetMode="External"/><Relationship Id="rId439" Type="http://schemas.openxmlformats.org/officeDocument/2006/relationships/hyperlink" Target="https://login.consultant.ru/link/?req=doc&amp;base=LAW&amp;n=492049&amp;dst=379" TargetMode="External"/><Relationship Id="rId201" Type="http://schemas.openxmlformats.org/officeDocument/2006/relationships/hyperlink" Target="https://login.consultant.ru/link/?req=doc&amp;base=LAW&amp;n=328896&amp;dst=100037" TargetMode="External"/><Relationship Id="rId222" Type="http://schemas.openxmlformats.org/officeDocument/2006/relationships/hyperlink" Target="https://login.consultant.ru/link/?req=doc&amp;base=LAW&amp;n=215511&amp;dst=100024" TargetMode="External"/><Relationship Id="rId243" Type="http://schemas.openxmlformats.org/officeDocument/2006/relationships/hyperlink" Target="https://login.consultant.ru/link/?req=doc&amp;base=LAW&amp;n=414126&amp;dst=100007" TargetMode="External"/><Relationship Id="rId264" Type="http://schemas.openxmlformats.org/officeDocument/2006/relationships/hyperlink" Target="https://login.consultant.ru/link/?req=doc&amp;base=LAW&amp;n=485228&amp;dst=100453" TargetMode="External"/><Relationship Id="rId285" Type="http://schemas.openxmlformats.org/officeDocument/2006/relationships/hyperlink" Target="https://login.consultant.ru/link/?req=doc&amp;base=LAW&amp;n=164122&amp;dst=100199" TargetMode="External"/><Relationship Id="rId450" Type="http://schemas.openxmlformats.org/officeDocument/2006/relationships/hyperlink" Target="https://login.consultant.ru/link/?req=doc&amp;base=LAW&amp;n=492049&amp;dst=220" TargetMode="External"/><Relationship Id="rId471" Type="http://schemas.openxmlformats.org/officeDocument/2006/relationships/hyperlink" Target="https://login.consultant.ru/link/?req=doc&amp;base=LAW&amp;n=492049&amp;dst=340" TargetMode="External"/><Relationship Id="rId17" Type="http://schemas.openxmlformats.org/officeDocument/2006/relationships/hyperlink" Target="https://login.consultant.ru/link/?req=doc&amp;base=LAW&amp;n=488561&amp;dst=100290" TargetMode="External"/><Relationship Id="rId38" Type="http://schemas.openxmlformats.org/officeDocument/2006/relationships/hyperlink" Target="https://login.consultant.ru/link/?req=doc&amp;base=LAW&amp;n=408057&amp;dst=100005" TargetMode="External"/><Relationship Id="rId59" Type="http://schemas.openxmlformats.org/officeDocument/2006/relationships/hyperlink" Target="https://login.consultant.ru/link/?req=doc&amp;base=LAW&amp;n=468394&amp;dst=100010" TargetMode="External"/><Relationship Id="rId103" Type="http://schemas.openxmlformats.org/officeDocument/2006/relationships/hyperlink" Target="https://login.consultant.ru/link/?req=doc&amp;base=LAW&amp;n=488451&amp;dst=100106" TargetMode="External"/><Relationship Id="rId124" Type="http://schemas.openxmlformats.org/officeDocument/2006/relationships/hyperlink" Target="https://login.consultant.ru/link/?req=doc&amp;base=LAW&amp;n=156538&amp;dst=100006" TargetMode="External"/><Relationship Id="rId310" Type="http://schemas.openxmlformats.org/officeDocument/2006/relationships/hyperlink" Target="https://login.consultant.ru/link/?req=doc&amp;base=LAW&amp;n=411029&amp;dst=100016" TargetMode="External"/><Relationship Id="rId492" Type="http://schemas.openxmlformats.org/officeDocument/2006/relationships/fontTable" Target="fontTable.xml"/><Relationship Id="rId70" Type="http://schemas.openxmlformats.org/officeDocument/2006/relationships/hyperlink" Target="https://login.consultant.ru/link/?req=doc&amp;base=LAW&amp;n=165234&amp;dst=100009" TargetMode="External"/><Relationship Id="rId91" Type="http://schemas.openxmlformats.org/officeDocument/2006/relationships/hyperlink" Target="https://login.consultant.ru/link/?req=doc&amp;base=LAW&amp;n=408057&amp;dst=100011" TargetMode="External"/><Relationship Id="rId145" Type="http://schemas.openxmlformats.org/officeDocument/2006/relationships/hyperlink" Target="https://login.consultant.ru/link/?req=doc&amp;base=LAW&amp;n=328896&amp;dst=100028" TargetMode="External"/><Relationship Id="rId166" Type="http://schemas.openxmlformats.org/officeDocument/2006/relationships/hyperlink" Target="https://login.consultant.ru/link/?req=doc&amp;base=LAW&amp;n=408057&amp;dst=100023" TargetMode="External"/><Relationship Id="rId187" Type="http://schemas.openxmlformats.org/officeDocument/2006/relationships/hyperlink" Target="https://login.consultant.ru/link/?req=doc&amp;base=LAW&amp;n=165234&amp;dst=100016" TargetMode="External"/><Relationship Id="rId331" Type="http://schemas.openxmlformats.org/officeDocument/2006/relationships/hyperlink" Target="https://login.consultant.ru/link/?req=doc&amp;base=LAW&amp;n=167247&amp;dst=100005" TargetMode="External"/><Relationship Id="rId352" Type="http://schemas.openxmlformats.org/officeDocument/2006/relationships/hyperlink" Target="https://login.consultant.ru/link/?req=doc&amp;base=LAW&amp;n=493589&amp;dst=100058" TargetMode="External"/><Relationship Id="rId373" Type="http://schemas.openxmlformats.org/officeDocument/2006/relationships/hyperlink" Target="https://login.consultant.ru/link/?req=doc&amp;base=LAW&amp;n=301407&amp;dst=100012" TargetMode="External"/><Relationship Id="rId394" Type="http://schemas.openxmlformats.org/officeDocument/2006/relationships/hyperlink" Target="https://login.consultant.ru/link/?req=doc&amp;base=LAW&amp;n=186016&amp;dst=100070" TargetMode="External"/><Relationship Id="rId408" Type="http://schemas.openxmlformats.org/officeDocument/2006/relationships/hyperlink" Target="https://login.consultant.ru/link/?req=doc&amp;base=LAW&amp;n=492049&amp;dst=372" TargetMode="External"/><Relationship Id="rId429" Type="http://schemas.openxmlformats.org/officeDocument/2006/relationships/hyperlink" Target="https://login.consultant.ru/link/?req=doc&amp;base=LAW&amp;n=492049&amp;dst=379" TargetMode="External"/><Relationship Id="rId1" Type="http://schemas.openxmlformats.org/officeDocument/2006/relationships/styles" Target="styles.xml"/><Relationship Id="rId212" Type="http://schemas.openxmlformats.org/officeDocument/2006/relationships/hyperlink" Target="https://login.consultant.ru/link/?req=doc&amp;base=LAW&amp;n=476699&amp;dst=100026" TargetMode="External"/><Relationship Id="rId233" Type="http://schemas.openxmlformats.org/officeDocument/2006/relationships/hyperlink" Target="https://login.consultant.ru/link/?req=doc&amp;base=LAW&amp;n=476699&amp;dst=100027" TargetMode="External"/><Relationship Id="rId254" Type="http://schemas.openxmlformats.org/officeDocument/2006/relationships/hyperlink" Target="https://login.consultant.ru/link/?req=doc&amp;base=LAW&amp;n=220972" TargetMode="External"/><Relationship Id="rId440" Type="http://schemas.openxmlformats.org/officeDocument/2006/relationships/hyperlink" Target="https://login.consultant.ru/link/?req=doc&amp;base=LAW&amp;n=492049&amp;dst=479" TargetMode="External"/><Relationship Id="rId28" Type="http://schemas.openxmlformats.org/officeDocument/2006/relationships/hyperlink" Target="https://login.consultant.ru/link/?req=doc&amp;base=LAW&amp;n=309400&amp;dst=100011" TargetMode="External"/><Relationship Id="rId49" Type="http://schemas.openxmlformats.org/officeDocument/2006/relationships/hyperlink" Target="https://login.consultant.ru/link/?req=doc&amp;base=LAW&amp;n=414126&amp;dst=100007" TargetMode="External"/><Relationship Id="rId114" Type="http://schemas.openxmlformats.org/officeDocument/2006/relationships/hyperlink" Target="https://login.consultant.ru/link/?req=doc&amp;base=LAW&amp;n=463134&amp;dst=100037" TargetMode="External"/><Relationship Id="rId275" Type="http://schemas.openxmlformats.org/officeDocument/2006/relationships/hyperlink" Target="https://login.consultant.ru/link/?req=doc&amp;base=LAW&amp;n=470836&amp;dst=100377" TargetMode="External"/><Relationship Id="rId296" Type="http://schemas.openxmlformats.org/officeDocument/2006/relationships/hyperlink" Target="https://login.consultant.ru/link/?req=doc&amp;base=LAW&amp;n=339421&amp;dst=100025" TargetMode="External"/><Relationship Id="rId300" Type="http://schemas.openxmlformats.org/officeDocument/2006/relationships/hyperlink" Target="https://login.consultant.ru/link/?req=doc&amp;base=LAW&amp;n=167247&amp;dst=100005" TargetMode="External"/><Relationship Id="rId461" Type="http://schemas.openxmlformats.org/officeDocument/2006/relationships/hyperlink" Target="https://login.consultant.ru/link/?req=doc&amp;base=LAW&amp;n=492049&amp;dst=372" TargetMode="External"/><Relationship Id="rId482" Type="http://schemas.openxmlformats.org/officeDocument/2006/relationships/hyperlink" Target="https://login.consultant.ru/link/?req=doc&amp;base=LAW&amp;n=485228&amp;dst=100307" TargetMode="External"/><Relationship Id="rId60" Type="http://schemas.openxmlformats.org/officeDocument/2006/relationships/hyperlink" Target="https://login.consultant.ru/link/?req=doc&amp;base=LAW&amp;n=214396&amp;dst=100011" TargetMode="External"/><Relationship Id="rId81" Type="http://schemas.openxmlformats.org/officeDocument/2006/relationships/hyperlink" Target="https://login.consultant.ru/link/?req=doc&amp;base=LAW&amp;n=317900&amp;dst=100072" TargetMode="External"/><Relationship Id="rId135" Type="http://schemas.openxmlformats.org/officeDocument/2006/relationships/hyperlink" Target="https://login.consultant.ru/link/?req=doc&amp;base=LAW&amp;n=328896&amp;dst=100019" TargetMode="External"/><Relationship Id="rId156" Type="http://schemas.openxmlformats.org/officeDocument/2006/relationships/hyperlink" Target="https://login.consultant.ru/link/?req=doc&amp;base=LAW&amp;n=479536" TargetMode="External"/><Relationship Id="rId177" Type="http://schemas.openxmlformats.org/officeDocument/2006/relationships/hyperlink" Target="https://login.consultant.ru/link/?req=doc&amp;base=LAW&amp;n=164122&amp;dst=100180" TargetMode="External"/><Relationship Id="rId198" Type="http://schemas.openxmlformats.org/officeDocument/2006/relationships/hyperlink" Target="https://login.consultant.ru/link/?req=doc&amp;base=LAW&amp;n=165234&amp;dst=100017" TargetMode="External"/><Relationship Id="rId321" Type="http://schemas.openxmlformats.org/officeDocument/2006/relationships/hyperlink" Target="https://login.consultant.ru/link/?req=doc&amp;base=LAW&amp;n=422943&amp;dst=100012" TargetMode="External"/><Relationship Id="rId342" Type="http://schemas.openxmlformats.org/officeDocument/2006/relationships/hyperlink" Target="https://login.consultant.ru/link/?req=doc&amp;base=LAW&amp;n=488451&amp;dst=100119" TargetMode="External"/><Relationship Id="rId363" Type="http://schemas.openxmlformats.org/officeDocument/2006/relationships/hyperlink" Target="https://login.consultant.ru/link/?req=doc&amp;base=LAW&amp;n=411029&amp;dst=100025" TargetMode="External"/><Relationship Id="rId384" Type="http://schemas.openxmlformats.org/officeDocument/2006/relationships/hyperlink" Target="https://login.consultant.ru/link/?req=doc&amp;base=LAW&amp;n=493589&amp;dst=100066" TargetMode="External"/><Relationship Id="rId419" Type="http://schemas.openxmlformats.org/officeDocument/2006/relationships/hyperlink" Target="https://login.consultant.ru/link/?req=doc&amp;base=LAW&amp;n=492049&amp;dst=479" TargetMode="External"/><Relationship Id="rId202" Type="http://schemas.openxmlformats.org/officeDocument/2006/relationships/hyperlink" Target="https://login.consultant.ru/link/?req=doc&amp;base=LAW&amp;n=216426&amp;dst=100020" TargetMode="External"/><Relationship Id="rId223" Type="http://schemas.openxmlformats.org/officeDocument/2006/relationships/hyperlink" Target="https://login.consultant.ru/link/?req=doc&amp;base=LAW&amp;n=215511&amp;dst=100026" TargetMode="External"/><Relationship Id="rId244" Type="http://schemas.openxmlformats.org/officeDocument/2006/relationships/hyperlink" Target="https://login.consultant.ru/link/?req=doc&amp;base=LAW&amp;n=414126&amp;dst=100007" TargetMode="External"/><Relationship Id="rId430" Type="http://schemas.openxmlformats.org/officeDocument/2006/relationships/hyperlink" Target="https://login.consultant.ru/link/?req=doc&amp;base=LAW&amp;n=375597&amp;dst=100024" TargetMode="External"/><Relationship Id="rId18" Type="http://schemas.openxmlformats.org/officeDocument/2006/relationships/hyperlink" Target="https://login.consultant.ru/link/?req=doc&amp;base=LAW&amp;n=186016&amp;dst=100067" TargetMode="External"/><Relationship Id="rId39" Type="http://schemas.openxmlformats.org/officeDocument/2006/relationships/hyperlink" Target="https://login.consultant.ru/link/?req=doc&amp;base=LAW&amp;n=410989&amp;dst=100013" TargetMode="External"/><Relationship Id="rId265" Type="http://schemas.openxmlformats.org/officeDocument/2006/relationships/hyperlink" Target="https://login.consultant.ru/link/?req=doc&amp;base=LAW&amp;n=171840&amp;dst=100026" TargetMode="External"/><Relationship Id="rId286" Type="http://schemas.openxmlformats.org/officeDocument/2006/relationships/hyperlink" Target="https://login.consultant.ru/link/?req=doc&amp;base=LAW&amp;n=339421&amp;dst=100017" TargetMode="External"/><Relationship Id="rId451" Type="http://schemas.openxmlformats.org/officeDocument/2006/relationships/hyperlink" Target="https://login.consultant.ru/link/?req=doc&amp;base=LAW&amp;n=492049&amp;dst=479" TargetMode="External"/><Relationship Id="rId472" Type="http://schemas.openxmlformats.org/officeDocument/2006/relationships/hyperlink" Target="https://login.consultant.ru/link/?req=doc&amp;base=LAW&amp;n=492049&amp;dst=515" TargetMode="External"/><Relationship Id="rId493" Type="http://schemas.openxmlformats.org/officeDocument/2006/relationships/theme" Target="theme/theme1.xml"/><Relationship Id="rId50" Type="http://schemas.openxmlformats.org/officeDocument/2006/relationships/hyperlink" Target="https://login.consultant.ru/link/?req=doc&amp;base=LAW&amp;n=453475&amp;dst=100040" TargetMode="External"/><Relationship Id="rId104" Type="http://schemas.openxmlformats.org/officeDocument/2006/relationships/hyperlink" Target="https://login.consultant.ru/link/?req=doc&amp;base=LAW&amp;n=476699&amp;dst=100023" TargetMode="External"/><Relationship Id="rId125" Type="http://schemas.openxmlformats.org/officeDocument/2006/relationships/hyperlink" Target="https://login.consultant.ru/link/?req=doc&amp;base=LAW&amp;n=488561&amp;dst=100291" TargetMode="External"/><Relationship Id="rId146" Type="http://schemas.openxmlformats.org/officeDocument/2006/relationships/hyperlink" Target="https://login.consultant.ru/link/?req=doc&amp;base=LAW&amp;n=328896&amp;dst=100029" TargetMode="External"/><Relationship Id="rId167" Type="http://schemas.openxmlformats.org/officeDocument/2006/relationships/hyperlink" Target="https://login.consultant.ru/link/?req=doc&amp;base=LAW&amp;n=488068&amp;dst=100223" TargetMode="External"/><Relationship Id="rId188" Type="http://schemas.openxmlformats.org/officeDocument/2006/relationships/hyperlink" Target="https://login.consultant.ru/link/?req=doc&amp;base=LAW&amp;n=408057&amp;dst=100040" TargetMode="External"/><Relationship Id="rId311" Type="http://schemas.openxmlformats.org/officeDocument/2006/relationships/hyperlink" Target="https://login.consultant.ru/link/?req=doc&amp;base=LAW&amp;n=401334&amp;dst=100015" TargetMode="External"/><Relationship Id="rId332" Type="http://schemas.openxmlformats.org/officeDocument/2006/relationships/hyperlink" Target="https://login.consultant.ru/link/?req=doc&amp;base=LAW&amp;n=401334&amp;dst=100019" TargetMode="External"/><Relationship Id="rId353" Type="http://schemas.openxmlformats.org/officeDocument/2006/relationships/hyperlink" Target="https://login.consultant.ru/link/?req=doc&amp;base=LAW&amp;n=171314&amp;dst=100006" TargetMode="External"/><Relationship Id="rId374" Type="http://schemas.openxmlformats.org/officeDocument/2006/relationships/hyperlink" Target="https://login.consultant.ru/link/?req=doc&amp;base=LAW&amp;n=411029&amp;dst=100059" TargetMode="External"/><Relationship Id="rId395" Type="http://schemas.openxmlformats.org/officeDocument/2006/relationships/hyperlink" Target="https://login.consultant.ru/link/?req=doc&amp;base=LAW&amp;n=479640&amp;dst=100717" TargetMode="External"/><Relationship Id="rId409" Type="http://schemas.openxmlformats.org/officeDocument/2006/relationships/hyperlink" Target="https://login.consultant.ru/link/?req=doc&amp;base=LAW&amp;n=492049&amp;dst=373" TargetMode="External"/><Relationship Id="rId71" Type="http://schemas.openxmlformats.org/officeDocument/2006/relationships/hyperlink" Target="https://login.consultant.ru/link/?req=doc&amp;base=LAW&amp;n=187778&amp;dst=100138" TargetMode="External"/><Relationship Id="rId92" Type="http://schemas.openxmlformats.org/officeDocument/2006/relationships/hyperlink" Target="https://login.consultant.ru/link/?req=doc&amp;base=LAW&amp;n=449047&amp;dst=100080" TargetMode="External"/><Relationship Id="rId213" Type="http://schemas.openxmlformats.org/officeDocument/2006/relationships/hyperlink" Target="https://login.consultant.ru/link/?req=doc&amp;base=LAW&amp;n=488561&amp;dst=100291" TargetMode="External"/><Relationship Id="rId234" Type="http://schemas.openxmlformats.org/officeDocument/2006/relationships/hyperlink" Target="https://login.consultant.ru/link/?req=doc&amp;base=LAW&amp;n=408057&amp;dst=100066" TargetMode="External"/><Relationship Id="rId420" Type="http://schemas.openxmlformats.org/officeDocument/2006/relationships/hyperlink" Target="https://login.consultant.ru/link/?req=doc&amp;base=LAW&amp;n=375597&amp;dst=100023" TargetMode="External"/><Relationship Id="rId2" Type="http://schemas.openxmlformats.org/officeDocument/2006/relationships/settings" Target="settings.xml"/><Relationship Id="rId29" Type="http://schemas.openxmlformats.org/officeDocument/2006/relationships/hyperlink" Target="https://login.consultant.ru/link/?req=doc&amp;base=LAW&amp;n=316670&amp;dst=100005" TargetMode="External"/><Relationship Id="rId255" Type="http://schemas.openxmlformats.org/officeDocument/2006/relationships/hyperlink" Target="https://login.consultant.ru/link/?req=doc&amp;base=LAW&amp;n=488451&amp;dst=100113" TargetMode="External"/><Relationship Id="rId276" Type="http://schemas.openxmlformats.org/officeDocument/2006/relationships/hyperlink" Target="https://login.consultant.ru/link/?req=doc&amp;base=LAW&amp;n=470836&amp;dst=9" TargetMode="External"/><Relationship Id="rId297" Type="http://schemas.openxmlformats.org/officeDocument/2006/relationships/hyperlink" Target="https://login.consultant.ru/link/?req=doc&amp;base=LAW&amp;n=488456&amp;dst=100019" TargetMode="External"/><Relationship Id="rId441" Type="http://schemas.openxmlformats.org/officeDocument/2006/relationships/hyperlink" Target="https://login.consultant.ru/link/?req=doc&amp;base=LAW&amp;n=375597&amp;dst=100027" TargetMode="External"/><Relationship Id="rId462" Type="http://schemas.openxmlformats.org/officeDocument/2006/relationships/hyperlink" Target="https://login.consultant.ru/link/?req=doc&amp;base=LAW&amp;n=492049&amp;dst=373" TargetMode="External"/><Relationship Id="rId483" Type="http://schemas.openxmlformats.org/officeDocument/2006/relationships/hyperlink" Target="https://login.consultant.ru/link/?req=doc&amp;base=LAW&amp;n=488561&amp;dst=100293" TargetMode="External"/><Relationship Id="rId40" Type="http://schemas.openxmlformats.org/officeDocument/2006/relationships/hyperlink" Target="https://login.consultant.ru/link/?req=doc&amp;base=LAW&amp;n=449047&amp;dst=100080" TargetMode="External"/><Relationship Id="rId115" Type="http://schemas.openxmlformats.org/officeDocument/2006/relationships/hyperlink" Target="https://login.consultant.ru/link/?req=doc&amp;base=LAW&amp;n=479640" TargetMode="External"/><Relationship Id="rId136" Type="http://schemas.openxmlformats.org/officeDocument/2006/relationships/hyperlink" Target="https://login.consultant.ru/link/?req=doc&amp;base=LAW&amp;n=317900&amp;dst=100074" TargetMode="External"/><Relationship Id="rId157" Type="http://schemas.openxmlformats.org/officeDocument/2006/relationships/hyperlink" Target="https://login.consultant.ru/link/?req=doc&amp;base=LAW&amp;n=408057&amp;dst=100017" TargetMode="External"/><Relationship Id="rId178" Type="http://schemas.openxmlformats.org/officeDocument/2006/relationships/hyperlink" Target="https://login.consultant.ru/link/?req=doc&amp;base=LAW&amp;n=171840&amp;dst=100011" TargetMode="External"/><Relationship Id="rId301" Type="http://schemas.openxmlformats.org/officeDocument/2006/relationships/hyperlink" Target="https://login.consultant.ru/link/?req=doc&amp;base=LAW&amp;n=171314&amp;dst=100005" TargetMode="External"/><Relationship Id="rId322" Type="http://schemas.openxmlformats.org/officeDocument/2006/relationships/hyperlink" Target="https://login.consultant.ru/link/?req=doc&amp;base=LAW&amp;n=488561&amp;dst=100292" TargetMode="External"/><Relationship Id="rId343" Type="http://schemas.openxmlformats.org/officeDocument/2006/relationships/hyperlink" Target="https://login.consultant.ru/link/?req=doc&amp;base=LAW&amp;n=488451&amp;dst=100121" TargetMode="External"/><Relationship Id="rId364" Type="http://schemas.openxmlformats.org/officeDocument/2006/relationships/hyperlink" Target="https://login.consultant.ru/link/?req=doc&amp;base=LAW&amp;n=476699&amp;dst=100028" TargetMode="External"/><Relationship Id="rId61" Type="http://schemas.openxmlformats.org/officeDocument/2006/relationships/hyperlink" Target="https://login.consultant.ru/link/?req=doc&amp;base=LAW&amp;n=159412&amp;dst=100012" TargetMode="External"/><Relationship Id="rId82" Type="http://schemas.openxmlformats.org/officeDocument/2006/relationships/hyperlink" Target="https://login.consultant.ru/link/?req=doc&amp;base=LAW&amp;n=283011&amp;dst=100014" TargetMode="External"/><Relationship Id="rId199" Type="http://schemas.openxmlformats.org/officeDocument/2006/relationships/hyperlink" Target="https://login.consultant.ru/link/?req=doc&amp;base=LAW&amp;n=216426&amp;dst=100019" TargetMode="External"/><Relationship Id="rId203" Type="http://schemas.openxmlformats.org/officeDocument/2006/relationships/hyperlink" Target="https://login.consultant.ru/link/?req=doc&amp;base=LAW&amp;n=408057&amp;dst=100059" TargetMode="External"/><Relationship Id="rId385" Type="http://schemas.openxmlformats.org/officeDocument/2006/relationships/hyperlink" Target="https://login.consultant.ru/link/?req=doc&amp;base=LAW&amp;n=493589&amp;dst=100067" TargetMode="External"/><Relationship Id="rId19" Type="http://schemas.openxmlformats.org/officeDocument/2006/relationships/hyperlink" Target="https://login.consultant.ru/link/?req=doc&amp;base=LAW&amp;n=191171&amp;dst=100011" TargetMode="External"/><Relationship Id="rId224" Type="http://schemas.openxmlformats.org/officeDocument/2006/relationships/hyperlink" Target="https://login.consultant.ru/link/?req=doc&amp;base=LAW&amp;n=328896&amp;dst=100048" TargetMode="External"/><Relationship Id="rId245" Type="http://schemas.openxmlformats.org/officeDocument/2006/relationships/hyperlink" Target="https://login.consultant.ru/link/?req=doc&amp;base=LAW&amp;n=164122&amp;dst=100191" TargetMode="External"/><Relationship Id="rId266" Type="http://schemas.openxmlformats.org/officeDocument/2006/relationships/hyperlink" Target="https://login.consultant.ru/link/?req=doc&amp;base=LAW&amp;n=492049&amp;dst=295" TargetMode="External"/><Relationship Id="rId287" Type="http://schemas.openxmlformats.org/officeDocument/2006/relationships/hyperlink" Target="https://login.consultant.ru/link/?req=doc&amp;base=LAW&amp;n=479724&amp;dst=100651" TargetMode="External"/><Relationship Id="rId410" Type="http://schemas.openxmlformats.org/officeDocument/2006/relationships/hyperlink" Target="https://login.consultant.ru/link/?req=doc&amp;base=LAW&amp;n=492049&amp;dst=375" TargetMode="External"/><Relationship Id="rId431" Type="http://schemas.openxmlformats.org/officeDocument/2006/relationships/hyperlink" Target="https://login.consultant.ru/link/?req=doc&amp;base=LAW&amp;n=492049&amp;dst=479" TargetMode="External"/><Relationship Id="rId452" Type="http://schemas.openxmlformats.org/officeDocument/2006/relationships/hyperlink" Target="https://login.consultant.ru/link/?req=doc&amp;base=LAW&amp;n=375597&amp;dst=100030" TargetMode="External"/><Relationship Id="rId473" Type="http://schemas.openxmlformats.org/officeDocument/2006/relationships/hyperlink" Target="https://login.consultant.ru/link/?req=doc&amp;base=LAW&amp;n=418189&amp;dst=100024" TargetMode="External"/><Relationship Id="rId30" Type="http://schemas.openxmlformats.org/officeDocument/2006/relationships/hyperlink" Target="https://login.consultant.ru/link/?req=doc&amp;base=LAW&amp;n=375597&amp;dst=100020" TargetMode="External"/><Relationship Id="rId105" Type="http://schemas.openxmlformats.org/officeDocument/2006/relationships/hyperlink" Target="https://login.consultant.ru/link/?req=doc&amp;base=LAW&amp;n=493589&amp;dst=100041" TargetMode="External"/><Relationship Id="rId126" Type="http://schemas.openxmlformats.org/officeDocument/2006/relationships/hyperlink" Target="https://login.consultant.ru/link/?req=doc&amp;base=LAW&amp;n=309400&amp;dst=100011" TargetMode="External"/><Relationship Id="rId147" Type="http://schemas.openxmlformats.org/officeDocument/2006/relationships/hyperlink" Target="https://login.consultant.ru/link/?req=doc&amp;base=LAW&amp;n=425249&amp;dst=100011" TargetMode="External"/><Relationship Id="rId168" Type="http://schemas.openxmlformats.org/officeDocument/2006/relationships/hyperlink" Target="https://login.consultant.ru/link/?req=doc&amp;base=LAW&amp;n=493589&amp;dst=100044" TargetMode="External"/><Relationship Id="rId312" Type="http://schemas.openxmlformats.org/officeDocument/2006/relationships/hyperlink" Target="https://login.consultant.ru/link/?req=doc&amp;base=LAW&amp;n=408057&amp;dst=100068" TargetMode="External"/><Relationship Id="rId333" Type="http://schemas.openxmlformats.org/officeDocument/2006/relationships/hyperlink" Target="https://login.consultant.ru/link/?req=doc&amp;base=LAW&amp;n=175394&amp;dst=100045" TargetMode="External"/><Relationship Id="rId354" Type="http://schemas.openxmlformats.org/officeDocument/2006/relationships/hyperlink" Target="https://login.consultant.ru/link/?req=doc&amp;base=LAW&amp;n=493589&amp;dst=100060" TargetMode="External"/><Relationship Id="rId51" Type="http://schemas.openxmlformats.org/officeDocument/2006/relationships/hyperlink" Target="https://login.consultant.ru/link/?req=doc&amp;base=LAW&amp;n=479640&amp;dst=100071" TargetMode="External"/><Relationship Id="rId72" Type="http://schemas.openxmlformats.org/officeDocument/2006/relationships/hyperlink" Target="https://login.consultant.ru/link/?req=doc&amp;base=LAW&amp;n=171840&amp;dst=100008" TargetMode="External"/><Relationship Id="rId93" Type="http://schemas.openxmlformats.org/officeDocument/2006/relationships/hyperlink" Target="https://login.consultant.ru/link/?req=doc&amp;base=LAW&amp;n=418189&amp;dst=100015" TargetMode="External"/><Relationship Id="rId189" Type="http://schemas.openxmlformats.org/officeDocument/2006/relationships/hyperlink" Target="https://login.consultant.ru/link/?req=doc&amp;base=LAW&amp;n=408057&amp;dst=100042" TargetMode="External"/><Relationship Id="rId375" Type="http://schemas.openxmlformats.org/officeDocument/2006/relationships/hyperlink" Target="https://login.consultant.ru/link/?req=doc&amp;base=LAW&amp;n=493589&amp;dst=100062" TargetMode="External"/><Relationship Id="rId396" Type="http://schemas.openxmlformats.org/officeDocument/2006/relationships/hyperlink" Target="https://login.consultant.ru/link/?req=doc&amp;base=LAW&amp;n=479640&amp;dst=10072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8451&amp;dst=100108" TargetMode="External"/><Relationship Id="rId235" Type="http://schemas.openxmlformats.org/officeDocument/2006/relationships/hyperlink" Target="https://login.consultant.ru/link/?req=doc&amp;base=LAW&amp;n=463134&amp;dst=100043" TargetMode="External"/><Relationship Id="rId256" Type="http://schemas.openxmlformats.org/officeDocument/2006/relationships/hyperlink" Target="https://login.consultant.ru/link/?req=doc&amp;base=LAW&amp;n=308728&amp;dst=100067" TargetMode="External"/><Relationship Id="rId277" Type="http://schemas.openxmlformats.org/officeDocument/2006/relationships/hyperlink" Target="https://login.consultant.ru/link/?req=doc&amp;base=LAW&amp;n=470836&amp;dst=14" TargetMode="External"/><Relationship Id="rId298" Type="http://schemas.openxmlformats.org/officeDocument/2006/relationships/hyperlink" Target="https://login.consultant.ru/link/?req=doc&amp;base=LAW&amp;n=164122&amp;dst=100201" TargetMode="External"/><Relationship Id="rId400" Type="http://schemas.openxmlformats.org/officeDocument/2006/relationships/hyperlink" Target="https://login.consultant.ru/link/?req=doc&amp;base=LAW&amp;n=492049&amp;dst=375" TargetMode="External"/><Relationship Id="rId421" Type="http://schemas.openxmlformats.org/officeDocument/2006/relationships/hyperlink" Target="https://login.consultant.ru/link/?req=doc&amp;base=LAW&amp;n=492049" TargetMode="External"/><Relationship Id="rId442" Type="http://schemas.openxmlformats.org/officeDocument/2006/relationships/hyperlink" Target="https://login.consultant.ru/link/?req=doc&amp;base=LAW&amp;n=492049&amp;dst=372" TargetMode="External"/><Relationship Id="rId463" Type="http://schemas.openxmlformats.org/officeDocument/2006/relationships/hyperlink" Target="https://login.consultant.ru/link/?req=doc&amp;base=LAW&amp;n=492049&amp;dst=375" TargetMode="External"/><Relationship Id="rId484" Type="http://schemas.openxmlformats.org/officeDocument/2006/relationships/hyperlink" Target="https://login.consultant.ru/link/?req=doc&amp;base=LAW&amp;n=485228&amp;dst=100307" TargetMode="External"/><Relationship Id="rId116" Type="http://schemas.openxmlformats.org/officeDocument/2006/relationships/hyperlink" Target="https://login.consultant.ru/link/?req=doc&amp;base=LAW&amp;n=485228&amp;dst=100010" TargetMode="External"/><Relationship Id="rId137" Type="http://schemas.openxmlformats.org/officeDocument/2006/relationships/hyperlink" Target="https://login.consultant.ru/link/?req=doc&amp;base=LAW&amp;n=414126&amp;dst=100007" TargetMode="External"/><Relationship Id="rId158" Type="http://schemas.openxmlformats.org/officeDocument/2006/relationships/hyperlink" Target="https://login.consultant.ru/link/?req=doc&amp;base=LAW&amp;n=418189&amp;dst=100016" TargetMode="External"/><Relationship Id="rId302" Type="http://schemas.openxmlformats.org/officeDocument/2006/relationships/hyperlink" Target="https://login.consultant.ru/link/?req=doc&amp;base=LAW&amp;n=175394&amp;dst=100044" TargetMode="External"/><Relationship Id="rId323" Type="http://schemas.openxmlformats.org/officeDocument/2006/relationships/hyperlink" Target="https://login.consultant.ru/link/?req=doc&amp;base=LAW&amp;n=463198&amp;dst=100011" TargetMode="External"/><Relationship Id="rId344" Type="http://schemas.openxmlformats.org/officeDocument/2006/relationships/hyperlink" Target="https://login.consultant.ru/link/?req=doc&amp;base=LAW&amp;n=308728&amp;dst=100078" TargetMode="External"/><Relationship Id="rId20" Type="http://schemas.openxmlformats.org/officeDocument/2006/relationships/hyperlink" Target="https://login.consultant.ru/link/?req=doc&amp;base=LAW&amp;n=206495&amp;dst=100015" TargetMode="External"/><Relationship Id="rId41" Type="http://schemas.openxmlformats.org/officeDocument/2006/relationships/hyperlink" Target="https://login.consultant.ru/link/?req=doc&amp;base=LAW&amp;n=418189&amp;dst=100014" TargetMode="External"/><Relationship Id="rId62" Type="http://schemas.openxmlformats.org/officeDocument/2006/relationships/hyperlink" Target="https://login.consultant.ru/link/?req=doc&amp;base=LAW&amp;n=169429&amp;dst=100016" TargetMode="External"/><Relationship Id="rId83" Type="http://schemas.openxmlformats.org/officeDocument/2006/relationships/hyperlink" Target="https://login.consultant.ru/link/?req=doc&amp;base=LAW&amp;n=308728&amp;dst=100063" TargetMode="External"/><Relationship Id="rId179" Type="http://schemas.openxmlformats.org/officeDocument/2006/relationships/hyperlink" Target="https://login.consultant.ru/link/?req=doc&amp;base=LAW&amp;n=328896&amp;dst=100035" TargetMode="External"/><Relationship Id="rId365" Type="http://schemas.openxmlformats.org/officeDocument/2006/relationships/hyperlink" Target="https://login.consultant.ru/link/?req=doc&amp;base=LAW&amp;n=411029&amp;dst=100029" TargetMode="External"/><Relationship Id="rId386" Type="http://schemas.openxmlformats.org/officeDocument/2006/relationships/hyperlink" Target="https://login.consultant.ru/link/?req=doc&amp;base=LAW&amp;n=488451&amp;dst=100122" TargetMode="External"/><Relationship Id="rId190" Type="http://schemas.openxmlformats.org/officeDocument/2006/relationships/hyperlink" Target="https://login.consultant.ru/link/?req=doc&amp;base=LAW&amp;n=431832&amp;dst=378" TargetMode="External"/><Relationship Id="rId204" Type="http://schemas.openxmlformats.org/officeDocument/2006/relationships/hyperlink" Target="https://login.consultant.ru/link/?req=doc&amp;base=LAW&amp;n=485228&amp;dst=100063" TargetMode="External"/><Relationship Id="rId225" Type="http://schemas.openxmlformats.org/officeDocument/2006/relationships/hyperlink" Target="https://login.consultant.ru/link/?req=doc&amp;base=LAW&amp;n=215511&amp;dst=100027" TargetMode="External"/><Relationship Id="rId246" Type="http://schemas.openxmlformats.org/officeDocument/2006/relationships/hyperlink" Target="https://login.consultant.ru/link/?req=doc&amp;base=LAW&amp;n=492049&amp;dst=295" TargetMode="External"/><Relationship Id="rId267" Type="http://schemas.openxmlformats.org/officeDocument/2006/relationships/hyperlink" Target="https://login.consultant.ru/link/?req=doc&amp;base=LAW&amp;n=492049&amp;dst=6" TargetMode="External"/><Relationship Id="rId288" Type="http://schemas.openxmlformats.org/officeDocument/2006/relationships/hyperlink" Target="https://login.consultant.ru/link/?req=doc&amp;base=LAW&amp;n=479724&amp;dst=150" TargetMode="External"/><Relationship Id="rId411" Type="http://schemas.openxmlformats.org/officeDocument/2006/relationships/hyperlink" Target="https://login.consultant.ru/link/?req=doc&amp;base=LAW&amp;n=492049&amp;dst=378" TargetMode="External"/><Relationship Id="rId432" Type="http://schemas.openxmlformats.org/officeDocument/2006/relationships/hyperlink" Target="https://login.consultant.ru/link/?req=doc&amp;base=LAW&amp;n=375597&amp;dst=100026" TargetMode="External"/><Relationship Id="rId453" Type="http://schemas.openxmlformats.org/officeDocument/2006/relationships/hyperlink" Target="https://login.consultant.ru/link/?req=doc&amp;base=LAW&amp;n=308728&amp;dst=100083" TargetMode="External"/><Relationship Id="rId474" Type="http://schemas.openxmlformats.org/officeDocument/2006/relationships/hyperlink" Target="https://login.consultant.ru/link/?req=doc&amp;base=LAW&amp;n=443233&amp;dst=100011" TargetMode="External"/><Relationship Id="rId106" Type="http://schemas.openxmlformats.org/officeDocument/2006/relationships/hyperlink" Target="https://login.consultant.ru/link/?req=doc&amp;base=LAW&amp;n=463134&amp;dst=100036" TargetMode="External"/><Relationship Id="rId127" Type="http://schemas.openxmlformats.org/officeDocument/2006/relationships/hyperlink" Target="https://login.consultant.ru/link/?req=doc&amp;base=LAW&amp;n=463212&amp;dst=100736" TargetMode="External"/><Relationship Id="rId313" Type="http://schemas.openxmlformats.org/officeDocument/2006/relationships/hyperlink" Target="https://login.consultant.ru/link/?req=doc&amp;base=LAW&amp;n=410989&amp;dst=100017" TargetMode="External"/><Relationship Id="rId10" Type="http://schemas.openxmlformats.org/officeDocument/2006/relationships/hyperlink" Target="https://login.consultant.ru/link/?req=doc&amp;base=LAW&amp;n=187778&amp;dst=100138" TargetMode="External"/><Relationship Id="rId31" Type="http://schemas.openxmlformats.org/officeDocument/2006/relationships/hyperlink" Target="https://login.consultant.ru/link/?req=doc&amp;base=LAW&amp;n=328896&amp;dst=100005" TargetMode="External"/><Relationship Id="rId52" Type="http://schemas.openxmlformats.org/officeDocument/2006/relationships/hyperlink" Target="https://login.consultant.ru/link/?req=doc&amp;base=LAW&amp;n=185852&amp;dst=100012" TargetMode="External"/><Relationship Id="rId73" Type="http://schemas.openxmlformats.org/officeDocument/2006/relationships/hyperlink" Target="https://login.consultant.ru/link/?req=doc&amp;base=LAW&amp;n=172031&amp;dst=100020" TargetMode="External"/><Relationship Id="rId94" Type="http://schemas.openxmlformats.org/officeDocument/2006/relationships/hyperlink" Target="https://login.consultant.ru/link/?req=doc&amp;base=LAW&amp;n=488451&amp;dst=100105" TargetMode="External"/><Relationship Id="rId148" Type="http://schemas.openxmlformats.org/officeDocument/2006/relationships/hyperlink" Target="https://login.consultant.ru/link/?req=doc&amp;base=LAW&amp;n=333378&amp;dst=100017" TargetMode="External"/><Relationship Id="rId169" Type="http://schemas.openxmlformats.org/officeDocument/2006/relationships/hyperlink" Target="https://login.consultant.ru/link/?req=doc&amp;base=LAW&amp;n=408057&amp;dst=100024" TargetMode="External"/><Relationship Id="rId334" Type="http://schemas.openxmlformats.org/officeDocument/2006/relationships/hyperlink" Target="https://login.consultant.ru/link/?req=doc&amp;base=LAW&amp;n=328896&amp;dst=100054" TargetMode="External"/><Relationship Id="rId355" Type="http://schemas.openxmlformats.org/officeDocument/2006/relationships/hyperlink" Target="https://login.consultant.ru/link/?req=doc&amp;base=LAW&amp;n=422943&amp;dst=100012" TargetMode="External"/><Relationship Id="rId376" Type="http://schemas.openxmlformats.org/officeDocument/2006/relationships/hyperlink" Target="https://login.consultant.ru/link/?req=doc&amp;base=LAW&amp;n=488561&amp;dst=100292" TargetMode="External"/><Relationship Id="rId397" Type="http://schemas.openxmlformats.org/officeDocument/2006/relationships/hyperlink" Target="https://login.consultant.ru/link/?req=doc&amp;base=LAW&amp;n=479640&amp;dst=10072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8057&amp;dst=100034" TargetMode="External"/><Relationship Id="rId215" Type="http://schemas.openxmlformats.org/officeDocument/2006/relationships/hyperlink" Target="https://login.consultant.ru/link/?req=doc&amp;base=LAW&amp;n=164122&amp;dst=100181" TargetMode="External"/><Relationship Id="rId236" Type="http://schemas.openxmlformats.org/officeDocument/2006/relationships/hyperlink" Target="https://login.consultant.ru/link/?req=doc&amp;base=LAW&amp;n=165234&amp;dst=100023" TargetMode="External"/><Relationship Id="rId257" Type="http://schemas.openxmlformats.org/officeDocument/2006/relationships/hyperlink" Target="https://login.consultant.ru/link/?req=doc&amp;base=LAW&amp;n=220972" TargetMode="External"/><Relationship Id="rId278" Type="http://schemas.openxmlformats.org/officeDocument/2006/relationships/hyperlink" Target="https://login.consultant.ru/link/?req=doc&amp;base=LAW&amp;n=463436&amp;dst=100017" TargetMode="External"/><Relationship Id="rId401" Type="http://schemas.openxmlformats.org/officeDocument/2006/relationships/hyperlink" Target="https://login.consultant.ru/link/?req=doc&amp;base=LAW&amp;n=492049&amp;dst=377" TargetMode="External"/><Relationship Id="rId422" Type="http://schemas.openxmlformats.org/officeDocument/2006/relationships/hyperlink" Target="https://login.consultant.ru/link/?req=doc&amp;base=LAW&amp;n=205154" TargetMode="External"/><Relationship Id="rId443" Type="http://schemas.openxmlformats.org/officeDocument/2006/relationships/hyperlink" Target="https://login.consultant.ru/link/?req=doc&amp;base=LAW&amp;n=492049&amp;dst=373" TargetMode="External"/><Relationship Id="rId464" Type="http://schemas.openxmlformats.org/officeDocument/2006/relationships/hyperlink" Target="https://login.consultant.ru/link/?req=doc&amp;base=LAW&amp;n=492049&amp;dst=379" TargetMode="External"/><Relationship Id="rId303" Type="http://schemas.openxmlformats.org/officeDocument/2006/relationships/hyperlink" Target="https://login.consultant.ru/link/?req=doc&amp;base=LAW&amp;n=488561&amp;dst=100292" TargetMode="External"/><Relationship Id="rId485" Type="http://schemas.openxmlformats.org/officeDocument/2006/relationships/hyperlink" Target="https://login.consultant.ru/link/?req=doc&amp;base=LAW&amp;n=488561&amp;dst=100293" TargetMode="External"/><Relationship Id="rId42" Type="http://schemas.openxmlformats.org/officeDocument/2006/relationships/hyperlink" Target="https://login.consultant.ru/link/?req=doc&amp;base=LAW&amp;n=488451&amp;dst=100102" TargetMode="External"/><Relationship Id="rId84" Type="http://schemas.openxmlformats.org/officeDocument/2006/relationships/hyperlink" Target="https://login.consultant.ru/link/?req=doc&amp;base=LAW&amp;n=309400&amp;dst=100011" TargetMode="External"/><Relationship Id="rId138" Type="http://schemas.openxmlformats.org/officeDocument/2006/relationships/hyperlink" Target="https://login.consultant.ru/link/?req=doc&amp;base=LAW&amp;n=449047&amp;dst=100017" TargetMode="External"/><Relationship Id="rId345" Type="http://schemas.openxmlformats.org/officeDocument/2006/relationships/hyperlink" Target="https://login.consultant.ru/link/?req=doc&amp;base=LAW&amp;n=308728&amp;dst=100080" TargetMode="External"/><Relationship Id="rId387" Type="http://schemas.openxmlformats.org/officeDocument/2006/relationships/hyperlink" Target="https://login.consultant.ru/link/?req=doc&amp;base=LAW&amp;n=328896&amp;dst=100061" TargetMode="External"/><Relationship Id="rId191" Type="http://schemas.openxmlformats.org/officeDocument/2006/relationships/hyperlink" Target="https://login.consultant.ru/link/?req=doc&amp;base=LAW&amp;n=408057&amp;dst=100053" TargetMode="External"/><Relationship Id="rId205" Type="http://schemas.openxmlformats.org/officeDocument/2006/relationships/hyperlink" Target="https://login.consultant.ru/link/?req=doc&amp;base=LAW&amp;n=328896&amp;dst=100038" TargetMode="External"/><Relationship Id="rId247" Type="http://schemas.openxmlformats.org/officeDocument/2006/relationships/hyperlink" Target="https://login.consultant.ru/link/?req=doc&amp;base=LAW&amp;n=492049&amp;dst=6" TargetMode="External"/><Relationship Id="rId412" Type="http://schemas.openxmlformats.org/officeDocument/2006/relationships/hyperlink" Target="https://login.consultant.ru/link/?req=doc&amp;base=LAW&amp;n=492049&amp;dst=379" TargetMode="External"/><Relationship Id="rId107" Type="http://schemas.openxmlformats.org/officeDocument/2006/relationships/hyperlink" Target="https://login.consultant.ru/link/?req=doc&amp;base=LAW&amp;n=493589&amp;dst=100043" TargetMode="External"/><Relationship Id="rId289" Type="http://schemas.openxmlformats.org/officeDocument/2006/relationships/hyperlink" Target="https://login.consultant.ru/link/?req=doc&amp;base=LAW&amp;n=479724&amp;dst=100600" TargetMode="External"/><Relationship Id="rId454" Type="http://schemas.openxmlformats.org/officeDocument/2006/relationships/hyperlink" Target="https://login.consultant.ru/link/?req=doc&amp;base=LAW&amp;n=492049&amp;dst=435" TargetMode="External"/><Relationship Id="rId11" Type="http://schemas.openxmlformats.org/officeDocument/2006/relationships/hyperlink" Target="https://login.consultant.ru/link/?req=doc&amp;base=LAW&amp;n=167247&amp;dst=100005" TargetMode="External"/><Relationship Id="rId53" Type="http://schemas.openxmlformats.org/officeDocument/2006/relationships/hyperlink" Target="https://login.consultant.ru/link/?req=doc&amp;base=LAW&amp;n=185852&amp;dst=100150" TargetMode="External"/><Relationship Id="rId149" Type="http://schemas.openxmlformats.org/officeDocument/2006/relationships/hyperlink" Target="https://login.consultant.ru/link/?req=doc&amp;base=LAW&amp;n=328896&amp;dst=100031" TargetMode="External"/><Relationship Id="rId314" Type="http://schemas.openxmlformats.org/officeDocument/2006/relationships/hyperlink" Target="https://login.consultant.ru/link/?req=doc&amp;base=LAW&amp;n=418189&amp;dst=100020" TargetMode="External"/><Relationship Id="rId356" Type="http://schemas.openxmlformats.org/officeDocument/2006/relationships/hyperlink" Target="https://login.consultant.ru/link/?req=doc&amp;base=LAW&amp;n=488561&amp;dst=100292" TargetMode="External"/><Relationship Id="rId398" Type="http://schemas.openxmlformats.org/officeDocument/2006/relationships/hyperlink" Target="https://login.consultant.ru/link/?req=doc&amp;base=LAW&amp;n=492049&amp;dst=369" TargetMode="External"/><Relationship Id="rId95" Type="http://schemas.openxmlformats.org/officeDocument/2006/relationships/hyperlink" Target="https://login.consultant.ru/link/?req=doc&amp;base=LAW&amp;n=463134&amp;dst=100034" TargetMode="External"/><Relationship Id="rId160" Type="http://schemas.openxmlformats.org/officeDocument/2006/relationships/hyperlink" Target="https://login.consultant.ru/link/?req=doc&amp;base=LAW&amp;n=164122&amp;dst=100169" TargetMode="External"/><Relationship Id="rId216" Type="http://schemas.openxmlformats.org/officeDocument/2006/relationships/hyperlink" Target="https://login.consultant.ru/link/?req=doc&amp;base=LAW&amp;n=328896&amp;dst=100047" TargetMode="External"/><Relationship Id="rId423" Type="http://schemas.openxmlformats.org/officeDocument/2006/relationships/hyperlink" Target="https://login.consultant.ru/link/?req=doc&amp;base=LAW&amp;n=492049&amp;dst=479" TargetMode="External"/><Relationship Id="rId258" Type="http://schemas.openxmlformats.org/officeDocument/2006/relationships/hyperlink" Target="https://login.consultant.ru/link/?req=doc&amp;base=LAW&amp;n=171840&amp;dst=100013" TargetMode="External"/><Relationship Id="rId465" Type="http://schemas.openxmlformats.org/officeDocument/2006/relationships/hyperlink" Target="https://login.consultant.ru/link/?req=doc&amp;base=LAW&amp;n=164122&amp;dst=100244" TargetMode="External"/><Relationship Id="rId22" Type="http://schemas.openxmlformats.org/officeDocument/2006/relationships/hyperlink" Target="https://login.consultant.ru/link/?req=doc&amp;base=LAW&amp;n=211895&amp;dst=100043" TargetMode="External"/><Relationship Id="rId64" Type="http://schemas.openxmlformats.org/officeDocument/2006/relationships/hyperlink" Target="https://login.consultant.ru/link/?req=doc&amp;base=LAW&amp;n=410989&amp;dst=100014" TargetMode="External"/><Relationship Id="rId118" Type="http://schemas.openxmlformats.org/officeDocument/2006/relationships/hyperlink" Target="https://login.consultant.ru/link/?req=doc&amp;base=LAW&amp;n=328896&amp;dst=100017" TargetMode="External"/><Relationship Id="rId325" Type="http://schemas.openxmlformats.org/officeDocument/2006/relationships/hyperlink" Target="https://login.consultant.ru/link/?req=doc&amp;base=LAW&amp;n=401334&amp;dst=100016" TargetMode="External"/><Relationship Id="rId367" Type="http://schemas.openxmlformats.org/officeDocument/2006/relationships/hyperlink" Target="https://login.consultant.ru/link/?req=doc&amp;base=LAW&amp;n=453475&amp;dst=100039" TargetMode="External"/><Relationship Id="rId171" Type="http://schemas.openxmlformats.org/officeDocument/2006/relationships/hyperlink" Target="https://login.consultant.ru/link/?req=doc&amp;base=LAW&amp;n=479640&amp;dst=100467" TargetMode="External"/><Relationship Id="rId227" Type="http://schemas.openxmlformats.org/officeDocument/2006/relationships/hyperlink" Target="https://login.consultant.ru/link/?req=doc&amp;base=LAW&amp;n=463134&amp;dst=100042" TargetMode="External"/><Relationship Id="rId269" Type="http://schemas.openxmlformats.org/officeDocument/2006/relationships/hyperlink" Target="https://login.consultant.ru/link/?req=doc&amp;base=LAW&amp;n=470836&amp;dst=100371" TargetMode="External"/><Relationship Id="rId434" Type="http://schemas.openxmlformats.org/officeDocument/2006/relationships/hyperlink" Target="https://login.consultant.ru/link/?req=doc&amp;base=LAW&amp;n=375597&amp;dst=100026" TargetMode="External"/><Relationship Id="rId476" Type="http://schemas.openxmlformats.org/officeDocument/2006/relationships/hyperlink" Target="https://login.consultant.ru/link/?req=doc&amp;base=LAW&amp;n=408057&amp;dst=100102" TargetMode="External"/><Relationship Id="rId33" Type="http://schemas.openxmlformats.org/officeDocument/2006/relationships/hyperlink" Target="https://login.consultant.ru/link/?req=doc&amp;base=LAW&amp;n=339421&amp;dst=100005" TargetMode="External"/><Relationship Id="rId129" Type="http://schemas.openxmlformats.org/officeDocument/2006/relationships/hyperlink" Target="https://login.consultant.ru/link/?req=doc&amp;base=LAW&amp;n=479640" TargetMode="External"/><Relationship Id="rId280" Type="http://schemas.openxmlformats.org/officeDocument/2006/relationships/hyperlink" Target="https://login.consultant.ru/link/?req=doc&amp;base=LAW&amp;n=449047&amp;dst=100083" TargetMode="External"/><Relationship Id="rId336" Type="http://schemas.openxmlformats.org/officeDocument/2006/relationships/hyperlink" Target="https://login.consultant.ru/link/?req=doc&amp;base=LAW&amp;n=479640" TargetMode="External"/><Relationship Id="rId75" Type="http://schemas.openxmlformats.org/officeDocument/2006/relationships/hyperlink" Target="https://login.consultant.ru/link/?req=doc&amp;base=LAW&amp;n=488561&amp;dst=100291" TargetMode="External"/><Relationship Id="rId140" Type="http://schemas.openxmlformats.org/officeDocument/2006/relationships/hyperlink" Target="https://login.consultant.ru/link/?req=doc&amp;base=LAW&amp;n=283011&amp;dst=100014" TargetMode="External"/><Relationship Id="rId182" Type="http://schemas.openxmlformats.org/officeDocument/2006/relationships/hyperlink" Target="https://login.consultant.ru/link/?req=doc&amp;base=LAW&amp;n=165234&amp;dst=100014" TargetMode="External"/><Relationship Id="rId378" Type="http://schemas.openxmlformats.org/officeDocument/2006/relationships/hyperlink" Target="https://login.consultant.ru/link/?req=doc&amp;base=LAW&amp;n=165234&amp;dst=100032" TargetMode="External"/><Relationship Id="rId403" Type="http://schemas.openxmlformats.org/officeDocument/2006/relationships/hyperlink" Target="https://login.consultant.ru/link/?req=doc&amp;base=LAW&amp;n=375597&amp;dst=100021" TargetMode="External"/><Relationship Id="rId6" Type="http://schemas.openxmlformats.org/officeDocument/2006/relationships/hyperlink" Target="https://login.consultant.ru/link/?req=doc&amp;base=LAW&amp;n=156538&amp;dst=100006" TargetMode="External"/><Relationship Id="rId238" Type="http://schemas.openxmlformats.org/officeDocument/2006/relationships/hyperlink" Target="https://login.consultant.ru/link/?req=doc&amp;base=LAW&amp;n=164122&amp;dst=100185" TargetMode="External"/><Relationship Id="rId445" Type="http://schemas.openxmlformats.org/officeDocument/2006/relationships/hyperlink" Target="https://login.consultant.ru/link/?req=doc&amp;base=LAW&amp;n=492049&amp;dst=379" TargetMode="External"/><Relationship Id="rId487" Type="http://schemas.openxmlformats.org/officeDocument/2006/relationships/hyperlink" Target="https://login.consultant.ru/link/?req=doc&amp;base=LAW&amp;n=479640&amp;dst=100073" TargetMode="External"/><Relationship Id="rId291" Type="http://schemas.openxmlformats.org/officeDocument/2006/relationships/hyperlink" Target="https://login.consultant.ru/link/?req=doc&amp;base=LAW&amp;n=479724&amp;dst=100605" TargetMode="External"/><Relationship Id="rId305" Type="http://schemas.openxmlformats.org/officeDocument/2006/relationships/hyperlink" Target="https://login.consultant.ru/link/?req=doc&amp;base=LAW&amp;n=191171&amp;dst=100011" TargetMode="External"/><Relationship Id="rId347" Type="http://schemas.openxmlformats.org/officeDocument/2006/relationships/hyperlink" Target="https://login.consultant.ru/link/?req=doc&amp;base=LAW&amp;n=408057&amp;dst=100076" TargetMode="External"/><Relationship Id="rId44" Type="http://schemas.openxmlformats.org/officeDocument/2006/relationships/hyperlink" Target="https://login.consultant.ru/link/?req=doc&amp;base=LAW&amp;n=463134&amp;dst=100034" TargetMode="External"/><Relationship Id="rId86" Type="http://schemas.openxmlformats.org/officeDocument/2006/relationships/hyperlink" Target="https://login.consultant.ru/link/?req=doc&amp;base=LAW&amp;n=328896&amp;dst=100014" TargetMode="External"/><Relationship Id="rId151" Type="http://schemas.openxmlformats.org/officeDocument/2006/relationships/hyperlink" Target="https://login.consultant.ru/link/?req=doc&amp;base=LAW&amp;n=164122&amp;dst=100166" TargetMode="External"/><Relationship Id="rId389" Type="http://schemas.openxmlformats.org/officeDocument/2006/relationships/hyperlink" Target="https://login.consultant.ru/link/?req=doc&amp;base=LAW&amp;n=488451&amp;dst=100123" TargetMode="External"/><Relationship Id="rId193" Type="http://schemas.openxmlformats.org/officeDocument/2006/relationships/hyperlink" Target="https://login.consultant.ru/link/?req=doc&amp;base=LAW&amp;n=223062&amp;dst=100013" TargetMode="External"/><Relationship Id="rId207" Type="http://schemas.openxmlformats.org/officeDocument/2006/relationships/hyperlink" Target="https://login.consultant.ru/link/?req=doc&amp;base=LAW&amp;n=328896&amp;dst=100042" TargetMode="External"/><Relationship Id="rId249" Type="http://schemas.openxmlformats.org/officeDocument/2006/relationships/hyperlink" Target="https://login.consultant.ru/link/?req=doc&amp;base=LAW&amp;n=165234&amp;dst=100027" TargetMode="External"/><Relationship Id="rId414" Type="http://schemas.openxmlformats.org/officeDocument/2006/relationships/hyperlink" Target="https://login.consultant.ru/link/?req=doc&amp;base=LAW&amp;n=375597&amp;dst=100022" TargetMode="External"/><Relationship Id="rId456" Type="http://schemas.openxmlformats.org/officeDocument/2006/relationships/hyperlink" Target="https://login.consultant.ru/link/?req=doc&amp;base=LAW&amp;n=492049&amp;dst=372" TargetMode="External"/><Relationship Id="rId13" Type="http://schemas.openxmlformats.org/officeDocument/2006/relationships/hyperlink" Target="https://login.consultant.ru/link/?req=doc&amp;base=LAW&amp;n=171314&amp;dst=100005" TargetMode="External"/><Relationship Id="rId109" Type="http://schemas.openxmlformats.org/officeDocument/2006/relationships/hyperlink" Target="https://login.consultant.ru/link/?req=doc&amp;base=LAW&amp;n=164122&amp;dst=100164" TargetMode="External"/><Relationship Id="rId260" Type="http://schemas.openxmlformats.org/officeDocument/2006/relationships/hyperlink" Target="https://login.consultant.ru/link/?req=doc&amp;base=LAW&amp;n=171840&amp;dst=100024" TargetMode="External"/><Relationship Id="rId316" Type="http://schemas.openxmlformats.org/officeDocument/2006/relationships/hyperlink" Target="https://login.consultant.ru/link/?req=doc&amp;base=LAW&amp;n=443233&amp;dst=100011" TargetMode="External"/><Relationship Id="rId55" Type="http://schemas.openxmlformats.org/officeDocument/2006/relationships/hyperlink" Target="https://login.consultant.ru/link/?req=doc&amp;base=LAW&amp;n=169429&amp;dst=100015" TargetMode="External"/><Relationship Id="rId97" Type="http://schemas.openxmlformats.org/officeDocument/2006/relationships/hyperlink" Target="https://login.consultant.ru/link/?req=doc&amp;base=LAW&amp;n=463436&amp;dst=100017" TargetMode="External"/><Relationship Id="rId120" Type="http://schemas.openxmlformats.org/officeDocument/2006/relationships/hyperlink" Target="https://login.consultant.ru/link/?req=doc&amp;base=LAW&amp;n=488561&amp;dst=100291" TargetMode="External"/><Relationship Id="rId358" Type="http://schemas.openxmlformats.org/officeDocument/2006/relationships/hyperlink" Target="https://login.consultant.ru/link/?req=doc&amp;base=LAW&amp;n=422379&amp;dst=100005" TargetMode="External"/><Relationship Id="rId162" Type="http://schemas.openxmlformats.org/officeDocument/2006/relationships/hyperlink" Target="https://login.consultant.ru/link/?req=doc&amp;base=LAW&amp;n=328896&amp;dst=100032" TargetMode="External"/><Relationship Id="rId218" Type="http://schemas.openxmlformats.org/officeDocument/2006/relationships/hyperlink" Target="https://login.consultant.ru/link/?req=doc&amp;base=LAW&amp;n=493589&amp;dst=100047" TargetMode="External"/><Relationship Id="rId425" Type="http://schemas.openxmlformats.org/officeDocument/2006/relationships/hyperlink" Target="https://login.consultant.ru/link/?req=doc&amp;base=LAW&amp;n=492049&amp;dst=372" TargetMode="External"/><Relationship Id="rId467" Type="http://schemas.openxmlformats.org/officeDocument/2006/relationships/hyperlink" Target="https://login.consultant.ru/link/?req=doc&amp;base=LAW&amp;n=408057&amp;dst=10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51330</Words>
  <Characters>292583</Characters>
  <Application>Microsoft Office Word</Application>
  <DocSecurity>0</DocSecurity>
  <Lines>2438</Lines>
  <Paragraphs>686</Paragraphs>
  <ScaleCrop>false</ScaleCrop>
  <Company/>
  <LinksUpToDate>false</LinksUpToDate>
  <CharactersWithSpaces>343227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2025-01-29T14:05:00Z</dcterms:created>
  <dcterms:modified xsi:type="dcterms:W3CDTF">2025-01-29T14:06:00Z</dcterms:modified>
</cp:coreProperties>
</file>