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D3A" w14:textId="77777777" w:rsidR="00D73C91" w:rsidRDefault="00D73C9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6FFB4BE" w14:textId="77777777" w:rsidR="00D73C91" w:rsidRDefault="00D73C91">
      <w:pPr>
        <w:pStyle w:val="ConsPlusNormal"/>
        <w:outlineLvl w:val="0"/>
      </w:pPr>
    </w:p>
    <w:p w14:paraId="1AC5991E" w14:textId="77777777" w:rsidR="00D73C91" w:rsidRDefault="00D73C91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298FE14D" w14:textId="77777777" w:rsidR="00D73C91" w:rsidRDefault="00D73C91">
      <w:pPr>
        <w:pStyle w:val="ConsPlusTitle"/>
        <w:jc w:val="center"/>
      </w:pPr>
    </w:p>
    <w:p w14:paraId="0FC312CE" w14:textId="77777777" w:rsidR="00D73C91" w:rsidRDefault="00D73C91">
      <w:pPr>
        <w:pStyle w:val="ConsPlusTitle"/>
        <w:jc w:val="center"/>
      </w:pPr>
      <w:r>
        <w:t>РЕШЕНИЕ ПРАВЛЕНИЯ</w:t>
      </w:r>
    </w:p>
    <w:p w14:paraId="49B5156B" w14:textId="77777777" w:rsidR="00D73C91" w:rsidRDefault="00D73C91">
      <w:pPr>
        <w:pStyle w:val="ConsPlusTitle"/>
        <w:jc w:val="center"/>
      </w:pPr>
      <w:r>
        <w:t>от 9 декабря 2011 г. N 53/1</w:t>
      </w:r>
    </w:p>
    <w:p w14:paraId="430386A2" w14:textId="77777777" w:rsidR="00D73C91" w:rsidRDefault="00D73C91">
      <w:pPr>
        <w:pStyle w:val="ConsPlusTitle"/>
        <w:jc w:val="center"/>
      </w:pPr>
    </w:p>
    <w:p w14:paraId="7950C9BE" w14:textId="77777777" w:rsidR="00D73C91" w:rsidRDefault="00D73C91">
      <w:pPr>
        <w:pStyle w:val="ConsPlusTitle"/>
        <w:jc w:val="center"/>
      </w:pPr>
      <w:r>
        <w:t>ОБ УТВЕРЖДЕНИИ СТАВОК НА РАБОТЫ ПО ТЕХНИЧЕСКОЙ</w:t>
      </w:r>
    </w:p>
    <w:p w14:paraId="2B587682" w14:textId="77777777" w:rsidR="00D73C91" w:rsidRDefault="00D73C91">
      <w:pPr>
        <w:pStyle w:val="ConsPlusTitle"/>
        <w:jc w:val="center"/>
      </w:pPr>
      <w:r>
        <w:t>ИНВЕНТАРИЗАЦИИ ОБЪЕКТОВ ЖИЛИЩНОГО ФОНДА</w:t>
      </w:r>
    </w:p>
    <w:p w14:paraId="7BC7360F" w14:textId="77777777" w:rsidR="00D73C91" w:rsidRDefault="00D73C91">
      <w:pPr>
        <w:pStyle w:val="ConsPlusTitle"/>
        <w:jc w:val="center"/>
      </w:pPr>
      <w:r>
        <w:t>НА ТЕРРИТОРИИ КИРОВСКОЙ ОБЛАСТИ</w:t>
      </w:r>
    </w:p>
    <w:p w14:paraId="2471DFAD" w14:textId="77777777" w:rsidR="00D73C91" w:rsidRDefault="00D73C91">
      <w:pPr>
        <w:pStyle w:val="ConsPlusNormal"/>
        <w:jc w:val="center"/>
      </w:pPr>
    </w:p>
    <w:p w14:paraId="3F9EBE00" w14:textId="77777777" w:rsidR="00D73C91" w:rsidRDefault="00D73C91">
      <w:pPr>
        <w:pStyle w:val="ConsPlusNormal"/>
        <w:ind w:firstLine="540"/>
        <w:jc w:val="both"/>
      </w:pPr>
      <w:r>
        <w:t xml:space="preserve">В соответствии с постановлениями Правительства Российской Федерации от 13.10.1997 </w:t>
      </w:r>
      <w:hyperlink r:id="rId5" w:history="1">
        <w:r>
          <w:rPr>
            <w:color w:val="0000FF"/>
          </w:rPr>
          <w:t>N 1301</w:t>
        </w:r>
      </w:hyperlink>
      <w:r>
        <w:t xml:space="preserve"> "О государственном учете жилищного фонда в Российской Федерации", от 04.12.2000 </w:t>
      </w:r>
      <w:hyperlink r:id="rId6" w:history="1">
        <w:r>
          <w:rPr>
            <w:color w:val="0000FF"/>
          </w:rPr>
          <w:t>N 921</w:t>
        </w:r>
      </w:hyperlink>
      <w:r>
        <w:t xml:space="preserve"> "О государственном техническом учете и технической инвентаризации в Российской Федерации объектов капитального строительства" и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47EBCAC9" w14:textId="77777777" w:rsidR="00D73C91" w:rsidRDefault="00D73C91">
      <w:pPr>
        <w:pStyle w:val="ConsPlusNormal"/>
        <w:spacing w:before="220"/>
        <w:ind w:firstLine="540"/>
        <w:jc w:val="both"/>
      </w:pPr>
      <w:r>
        <w:t xml:space="preserve">1. Утвердить и ввести в действие с 1 января 2012 года </w:t>
      </w:r>
      <w:hyperlink w:anchor="P30" w:history="1">
        <w:r>
          <w:rPr>
            <w:color w:val="0000FF"/>
          </w:rPr>
          <w:t>ставки</w:t>
        </w:r>
      </w:hyperlink>
      <w:r>
        <w:t xml:space="preserve"> на работы по технической инвентаризации объектов жилищного фонда на территории Кировской области согласно приложению.</w:t>
      </w:r>
    </w:p>
    <w:p w14:paraId="3BCF511E" w14:textId="77777777" w:rsidR="00D73C91" w:rsidRDefault="00D73C91">
      <w:pPr>
        <w:pStyle w:val="ConsPlusNormal"/>
        <w:spacing w:before="220"/>
        <w:ind w:firstLine="540"/>
        <w:jc w:val="both"/>
      </w:pPr>
      <w:r>
        <w:t xml:space="preserve">2. Признать утратившим силу с 1 января 2012 года </w:t>
      </w:r>
      <w:hyperlink r:id="rId8" w:history="1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07.08.2009 N 22/3 "Об утверждении ставок на работы по технической инвентаризации объектов жилищного фонда на территории Кировской области".</w:t>
      </w:r>
    </w:p>
    <w:p w14:paraId="1B67CC69" w14:textId="77777777" w:rsidR="00D73C91" w:rsidRDefault="00D73C91">
      <w:pPr>
        <w:pStyle w:val="ConsPlusNormal"/>
        <w:ind w:firstLine="540"/>
        <w:jc w:val="both"/>
      </w:pPr>
    </w:p>
    <w:p w14:paraId="781989D2" w14:textId="77777777" w:rsidR="00D73C91" w:rsidRDefault="00D73C91">
      <w:pPr>
        <w:pStyle w:val="ConsPlusNormal"/>
        <w:jc w:val="right"/>
      </w:pPr>
      <w:r>
        <w:t>Руководитель</w:t>
      </w:r>
    </w:p>
    <w:p w14:paraId="06C9278B" w14:textId="77777777" w:rsidR="00D73C91" w:rsidRDefault="00D73C91">
      <w:pPr>
        <w:pStyle w:val="ConsPlusNormal"/>
        <w:jc w:val="right"/>
      </w:pPr>
      <w:r>
        <w:t>региональной службы по тарифам</w:t>
      </w:r>
    </w:p>
    <w:p w14:paraId="6DFEA27C" w14:textId="77777777" w:rsidR="00D73C91" w:rsidRDefault="00D73C91">
      <w:pPr>
        <w:pStyle w:val="ConsPlusNormal"/>
        <w:jc w:val="right"/>
      </w:pPr>
      <w:r>
        <w:t>Кировской области</w:t>
      </w:r>
    </w:p>
    <w:p w14:paraId="5CAC6894" w14:textId="77777777" w:rsidR="00D73C91" w:rsidRDefault="00D73C91">
      <w:pPr>
        <w:pStyle w:val="ConsPlusNormal"/>
        <w:jc w:val="right"/>
      </w:pPr>
      <w:r>
        <w:t>Ю.В.КРИНИЦЫН</w:t>
      </w:r>
    </w:p>
    <w:p w14:paraId="5D34E795" w14:textId="77777777" w:rsidR="00D73C91" w:rsidRDefault="00D73C91">
      <w:pPr>
        <w:pStyle w:val="ConsPlusNormal"/>
        <w:ind w:firstLine="540"/>
        <w:jc w:val="both"/>
      </w:pPr>
    </w:p>
    <w:p w14:paraId="51A51598" w14:textId="77777777" w:rsidR="00D73C91" w:rsidRDefault="00D73C91">
      <w:pPr>
        <w:pStyle w:val="ConsPlusNormal"/>
        <w:ind w:firstLine="540"/>
        <w:jc w:val="both"/>
      </w:pPr>
    </w:p>
    <w:p w14:paraId="453A5996" w14:textId="77777777" w:rsidR="00D73C91" w:rsidRDefault="00D73C91">
      <w:pPr>
        <w:pStyle w:val="ConsPlusNormal"/>
        <w:ind w:firstLine="540"/>
        <w:jc w:val="both"/>
      </w:pPr>
    </w:p>
    <w:p w14:paraId="6A8BA283" w14:textId="77777777" w:rsidR="00D73C91" w:rsidRDefault="00D73C91">
      <w:pPr>
        <w:pStyle w:val="ConsPlusNormal"/>
        <w:ind w:firstLine="540"/>
        <w:jc w:val="both"/>
      </w:pPr>
    </w:p>
    <w:p w14:paraId="09E65F53" w14:textId="77777777" w:rsidR="00D73C91" w:rsidRDefault="00D73C91">
      <w:pPr>
        <w:pStyle w:val="ConsPlusNormal"/>
        <w:ind w:firstLine="540"/>
        <w:jc w:val="both"/>
      </w:pPr>
    </w:p>
    <w:p w14:paraId="65E39D8F" w14:textId="77777777" w:rsidR="00D73C91" w:rsidRDefault="00D73C91">
      <w:pPr>
        <w:pStyle w:val="ConsPlusNormal"/>
        <w:jc w:val="right"/>
        <w:outlineLvl w:val="0"/>
      </w:pPr>
      <w:r>
        <w:t>Приложение</w:t>
      </w:r>
    </w:p>
    <w:p w14:paraId="68206FCE" w14:textId="77777777" w:rsidR="00D73C91" w:rsidRDefault="00D73C91">
      <w:pPr>
        <w:pStyle w:val="ConsPlusNormal"/>
        <w:jc w:val="right"/>
      </w:pPr>
      <w:r>
        <w:t>к решению</w:t>
      </w:r>
    </w:p>
    <w:p w14:paraId="3F6E3184" w14:textId="77777777" w:rsidR="00D73C91" w:rsidRDefault="00D73C91">
      <w:pPr>
        <w:pStyle w:val="ConsPlusNormal"/>
        <w:jc w:val="right"/>
      </w:pPr>
      <w:r>
        <w:t>правления региональной</w:t>
      </w:r>
    </w:p>
    <w:p w14:paraId="016E5C37" w14:textId="77777777" w:rsidR="00D73C91" w:rsidRDefault="00D73C91">
      <w:pPr>
        <w:pStyle w:val="ConsPlusNormal"/>
        <w:jc w:val="right"/>
      </w:pPr>
      <w:r>
        <w:t>службы по тарифам</w:t>
      </w:r>
    </w:p>
    <w:p w14:paraId="01D4537F" w14:textId="77777777" w:rsidR="00D73C91" w:rsidRDefault="00D73C91">
      <w:pPr>
        <w:pStyle w:val="ConsPlusNormal"/>
        <w:jc w:val="right"/>
      </w:pPr>
      <w:r>
        <w:t>Кировской области</w:t>
      </w:r>
    </w:p>
    <w:p w14:paraId="4993D461" w14:textId="77777777" w:rsidR="00D73C91" w:rsidRDefault="00D73C91">
      <w:pPr>
        <w:pStyle w:val="ConsPlusNormal"/>
        <w:jc w:val="right"/>
      </w:pPr>
      <w:r>
        <w:t>от 9 декабря 2011 г. N 53/1</w:t>
      </w:r>
    </w:p>
    <w:p w14:paraId="474756C7" w14:textId="77777777" w:rsidR="00D73C91" w:rsidRDefault="00D73C91">
      <w:pPr>
        <w:pStyle w:val="ConsPlusNormal"/>
        <w:ind w:firstLine="540"/>
        <w:jc w:val="both"/>
      </w:pPr>
    </w:p>
    <w:p w14:paraId="16D8F11A" w14:textId="77777777" w:rsidR="00D73C91" w:rsidRDefault="00D73C91">
      <w:pPr>
        <w:pStyle w:val="ConsPlusTitle"/>
        <w:jc w:val="center"/>
      </w:pPr>
      <w:bookmarkStart w:id="0" w:name="P30"/>
      <w:bookmarkEnd w:id="0"/>
      <w:r>
        <w:t>СТАВКИ</w:t>
      </w:r>
    </w:p>
    <w:p w14:paraId="1BA64000" w14:textId="77777777" w:rsidR="00D73C91" w:rsidRDefault="00D73C91">
      <w:pPr>
        <w:pStyle w:val="ConsPlusTitle"/>
        <w:jc w:val="center"/>
      </w:pPr>
      <w:r>
        <w:t>НА РАБОТЫ ПО ТЕХНИЧЕСКОЙ ИНВЕНТАРИЗАЦИИ ОБЪЕКТОВ</w:t>
      </w:r>
    </w:p>
    <w:p w14:paraId="53F1F366" w14:textId="77777777" w:rsidR="00D73C91" w:rsidRDefault="00D73C91">
      <w:pPr>
        <w:pStyle w:val="ConsPlusTitle"/>
        <w:jc w:val="center"/>
      </w:pPr>
      <w:r>
        <w:t>ЖИЛИЩНОГО ФОНДА НА ТЕРРИТОРИИ КИРОВСКОЙ ОБЛАСТИ</w:t>
      </w:r>
    </w:p>
    <w:p w14:paraId="04138120" w14:textId="77777777" w:rsidR="00D73C91" w:rsidRDefault="00D73C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60"/>
        <w:gridCol w:w="4080"/>
        <w:gridCol w:w="1440"/>
        <w:gridCol w:w="1080"/>
        <w:gridCol w:w="1080"/>
        <w:gridCol w:w="960"/>
      </w:tblGrid>
      <w:tr w:rsidR="00D73C91" w14:paraId="3854A598" w14:textId="77777777">
        <w:trPr>
          <w:trHeight w:val="246"/>
        </w:trPr>
        <w:tc>
          <w:tcPr>
            <w:tcW w:w="960" w:type="dxa"/>
            <w:vMerge w:val="restart"/>
          </w:tcPr>
          <w:p w14:paraId="7B4D5FC5" w14:textId="77777777" w:rsidR="00D73C91" w:rsidRDefault="00D73C91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4080" w:type="dxa"/>
            <w:vMerge w:val="restart"/>
          </w:tcPr>
          <w:p w14:paraId="625FFCC7" w14:textId="77777777" w:rsidR="00D73C91" w:rsidRDefault="00D73C91">
            <w:pPr>
              <w:pStyle w:val="ConsPlusNonformat"/>
              <w:jc w:val="both"/>
            </w:pPr>
            <w:r>
              <w:t xml:space="preserve"> Наименование и характеристика  </w:t>
            </w:r>
          </w:p>
          <w:p w14:paraId="17715402" w14:textId="77777777" w:rsidR="00D73C91" w:rsidRDefault="00D73C91">
            <w:pPr>
              <w:pStyle w:val="ConsPlusNonformat"/>
              <w:jc w:val="both"/>
            </w:pPr>
            <w:r>
              <w:t xml:space="preserve">             работ              </w:t>
            </w:r>
          </w:p>
        </w:tc>
        <w:tc>
          <w:tcPr>
            <w:tcW w:w="1440" w:type="dxa"/>
            <w:vMerge w:val="restart"/>
          </w:tcPr>
          <w:p w14:paraId="71B091E9" w14:textId="77777777" w:rsidR="00D73C91" w:rsidRDefault="00D73C91">
            <w:pPr>
              <w:pStyle w:val="ConsPlusNonformat"/>
              <w:jc w:val="both"/>
            </w:pPr>
            <w:r>
              <w:t xml:space="preserve"> Единица  </w:t>
            </w:r>
          </w:p>
          <w:p w14:paraId="1DDA98E6" w14:textId="77777777" w:rsidR="00D73C91" w:rsidRDefault="00D73C91">
            <w:pPr>
              <w:pStyle w:val="ConsPlusNonformat"/>
              <w:jc w:val="both"/>
            </w:pPr>
            <w:r>
              <w:t xml:space="preserve">измерения </w:t>
            </w:r>
          </w:p>
        </w:tc>
        <w:tc>
          <w:tcPr>
            <w:tcW w:w="3120" w:type="dxa"/>
            <w:gridSpan w:val="3"/>
          </w:tcPr>
          <w:p w14:paraId="66286FC4" w14:textId="77777777" w:rsidR="00D73C91" w:rsidRDefault="00D73C91">
            <w:pPr>
              <w:pStyle w:val="ConsPlusNonformat"/>
              <w:jc w:val="both"/>
            </w:pPr>
            <w:r>
              <w:t xml:space="preserve">     Ставка, руб.     </w:t>
            </w:r>
          </w:p>
        </w:tc>
      </w:tr>
      <w:tr w:rsidR="00D73C91" w14:paraId="732CBB71" w14:textId="77777777">
        <w:tc>
          <w:tcPr>
            <w:tcW w:w="840" w:type="dxa"/>
            <w:vMerge/>
            <w:tcBorders>
              <w:top w:val="nil"/>
            </w:tcBorders>
          </w:tcPr>
          <w:p w14:paraId="22618792" w14:textId="77777777" w:rsidR="00D73C91" w:rsidRDefault="00D73C91">
            <w:pPr>
              <w:spacing w:after="1" w:line="0" w:lineRule="atLeast"/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14:paraId="129AAD3B" w14:textId="77777777" w:rsidR="00D73C91" w:rsidRDefault="00D73C91">
            <w:pPr>
              <w:spacing w:after="1" w:line="0" w:lineRule="atLeast"/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52F464F5" w14:textId="77777777" w:rsidR="00D73C91" w:rsidRDefault="00D73C91">
            <w:pPr>
              <w:spacing w:after="1" w:line="0" w:lineRule="atLeast"/>
            </w:pPr>
          </w:p>
        </w:tc>
        <w:tc>
          <w:tcPr>
            <w:tcW w:w="1080" w:type="dxa"/>
            <w:tcBorders>
              <w:top w:val="nil"/>
            </w:tcBorders>
          </w:tcPr>
          <w:p w14:paraId="04D1F182" w14:textId="77777777" w:rsidR="00D73C91" w:rsidRDefault="00D73C91">
            <w:pPr>
              <w:pStyle w:val="ConsPlusNonformat"/>
              <w:jc w:val="both"/>
            </w:pPr>
            <w:r>
              <w:t>Полевые</w:t>
            </w:r>
          </w:p>
          <w:p w14:paraId="052ACE4A" w14:textId="77777777" w:rsidR="00D73C91" w:rsidRDefault="00D73C91">
            <w:pPr>
              <w:pStyle w:val="ConsPlusNonformat"/>
              <w:jc w:val="both"/>
            </w:pPr>
            <w:r>
              <w:t xml:space="preserve">работы </w:t>
            </w:r>
          </w:p>
        </w:tc>
        <w:tc>
          <w:tcPr>
            <w:tcW w:w="1080" w:type="dxa"/>
            <w:tcBorders>
              <w:top w:val="nil"/>
            </w:tcBorders>
          </w:tcPr>
          <w:p w14:paraId="563899FD" w14:textId="77777777" w:rsidR="00D73C91" w:rsidRDefault="00D73C91">
            <w:pPr>
              <w:pStyle w:val="ConsPlusNonformat"/>
              <w:jc w:val="both"/>
            </w:pPr>
            <w:r>
              <w:t xml:space="preserve">Каме-  </w:t>
            </w:r>
          </w:p>
          <w:p w14:paraId="54786616" w14:textId="77777777" w:rsidR="00D73C91" w:rsidRDefault="00D73C91">
            <w:pPr>
              <w:pStyle w:val="ConsPlusNonformat"/>
              <w:jc w:val="both"/>
            </w:pPr>
            <w:proofErr w:type="spellStart"/>
            <w:r>
              <w:t>ральные</w:t>
            </w:r>
            <w:proofErr w:type="spellEnd"/>
          </w:p>
          <w:p w14:paraId="29F13867" w14:textId="77777777" w:rsidR="00D73C91" w:rsidRDefault="00D73C91">
            <w:pPr>
              <w:pStyle w:val="ConsPlusNonformat"/>
              <w:jc w:val="both"/>
            </w:pPr>
            <w:r>
              <w:t xml:space="preserve">работы </w:t>
            </w:r>
          </w:p>
        </w:tc>
        <w:tc>
          <w:tcPr>
            <w:tcW w:w="960" w:type="dxa"/>
            <w:tcBorders>
              <w:top w:val="nil"/>
            </w:tcBorders>
          </w:tcPr>
          <w:p w14:paraId="260D9C2A" w14:textId="77777777" w:rsidR="00D73C91" w:rsidRDefault="00D73C91">
            <w:pPr>
              <w:pStyle w:val="ConsPlusNonformat"/>
              <w:jc w:val="both"/>
            </w:pPr>
            <w:r>
              <w:t xml:space="preserve">Итого </w:t>
            </w:r>
          </w:p>
        </w:tc>
      </w:tr>
      <w:tr w:rsidR="00D73C91" w14:paraId="63E02E5C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161FC322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  1.  </w:t>
            </w:r>
          </w:p>
        </w:tc>
        <w:tc>
          <w:tcPr>
            <w:tcW w:w="8640" w:type="dxa"/>
            <w:gridSpan w:val="5"/>
            <w:tcBorders>
              <w:top w:val="nil"/>
            </w:tcBorders>
          </w:tcPr>
          <w:p w14:paraId="5B8DA42D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Первичная техническая инвентаризация строений (комплекс </w:t>
            </w:r>
            <w:proofErr w:type="gramStart"/>
            <w:r>
              <w:t xml:space="preserve">работ)   </w:t>
            </w:r>
            <w:proofErr w:type="gramEnd"/>
            <w:r>
              <w:t xml:space="preserve"> </w:t>
            </w:r>
          </w:p>
        </w:tc>
      </w:tr>
      <w:tr w:rsidR="00D73C91" w14:paraId="01BD341E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2A5F5B5C" w14:textId="77777777" w:rsidR="00D73C91" w:rsidRDefault="00D73C91">
            <w:pPr>
              <w:pStyle w:val="ConsPlusNonformat"/>
              <w:jc w:val="both"/>
            </w:pPr>
            <w:r>
              <w:t xml:space="preserve"> 1.1. </w:t>
            </w:r>
          </w:p>
        </w:tc>
        <w:tc>
          <w:tcPr>
            <w:tcW w:w="4080" w:type="dxa"/>
            <w:tcBorders>
              <w:top w:val="nil"/>
            </w:tcBorders>
          </w:tcPr>
          <w:p w14:paraId="2740AD64" w14:textId="77777777" w:rsidR="00D73C91" w:rsidRDefault="00D73C91">
            <w:pPr>
              <w:pStyle w:val="ConsPlusNonformat"/>
              <w:jc w:val="both"/>
            </w:pPr>
            <w:r>
              <w:t xml:space="preserve">Прямоугольной формы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748AE6A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3A581796" w14:textId="77777777" w:rsidR="00D73C91" w:rsidRDefault="00D73C91">
            <w:pPr>
              <w:pStyle w:val="ConsPlusNonformat"/>
              <w:jc w:val="both"/>
            </w:pPr>
            <w:r>
              <w:t xml:space="preserve"> 122,13</w:t>
            </w:r>
          </w:p>
        </w:tc>
        <w:tc>
          <w:tcPr>
            <w:tcW w:w="1080" w:type="dxa"/>
            <w:tcBorders>
              <w:top w:val="nil"/>
            </w:tcBorders>
          </w:tcPr>
          <w:p w14:paraId="608DB1BA" w14:textId="77777777" w:rsidR="00D73C91" w:rsidRDefault="00D73C91">
            <w:pPr>
              <w:pStyle w:val="ConsPlusNonformat"/>
              <w:jc w:val="both"/>
            </w:pPr>
            <w:r>
              <w:t xml:space="preserve">160,96 </w:t>
            </w:r>
          </w:p>
        </w:tc>
        <w:tc>
          <w:tcPr>
            <w:tcW w:w="960" w:type="dxa"/>
            <w:tcBorders>
              <w:top w:val="nil"/>
            </w:tcBorders>
          </w:tcPr>
          <w:p w14:paraId="36E81D6A" w14:textId="77777777" w:rsidR="00D73C91" w:rsidRDefault="00D73C91">
            <w:pPr>
              <w:pStyle w:val="ConsPlusNonformat"/>
              <w:jc w:val="both"/>
            </w:pPr>
            <w:r>
              <w:t>283,09</w:t>
            </w:r>
          </w:p>
        </w:tc>
      </w:tr>
      <w:tr w:rsidR="00D73C91" w14:paraId="78F9AA36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528516BF" w14:textId="77777777" w:rsidR="00D73C91" w:rsidRDefault="00D73C91">
            <w:pPr>
              <w:pStyle w:val="ConsPlusNonformat"/>
              <w:jc w:val="both"/>
            </w:pPr>
            <w:r>
              <w:lastRenderedPageBreak/>
              <w:t xml:space="preserve"> 1.2. </w:t>
            </w:r>
          </w:p>
        </w:tc>
        <w:tc>
          <w:tcPr>
            <w:tcW w:w="4080" w:type="dxa"/>
            <w:tcBorders>
              <w:top w:val="nil"/>
            </w:tcBorders>
          </w:tcPr>
          <w:p w14:paraId="56C691E7" w14:textId="77777777" w:rsidR="00D73C91" w:rsidRDefault="00D73C91">
            <w:pPr>
              <w:pStyle w:val="ConsPlusNonformat"/>
              <w:jc w:val="both"/>
            </w:pPr>
            <w:r>
              <w:t>Состоящих в плане из двух - трех</w:t>
            </w:r>
          </w:p>
          <w:p w14:paraId="1AD826B5" w14:textId="77777777" w:rsidR="00D73C91" w:rsidRDefault="00D73C91">
            <w:pPr>
              <w:pStyle w:val="ConsPlusNonformat"/>
              <w:jc w:val="both"/>
            </w:pPr>
            <w:r>
              <w:t xml:space="preserve">прямоугольников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151B4C9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66916459" w14:textId="77777777" w:rsidR="00D73C91" w:rsidRDefault="00D73C91">
            <w:pPr>
              <w:pStyle w:val="ConsPlusNonformat"/>
              <w:jc w:val="both"/>
            </w:pPr>
            <w:r>
              <w:t xml:space="preserve"> 210,50</w:t>
            </w:r>
          </w:p>
        </w:tc>
        <w:tc>
          <w:tcPr>
            <w:tcW w:w="1080" w:type="dxa"/>
            <w:tcBorders>
              <w:top w:val="nil"/>
            </w:tcBorders>
          </w:tcPr>
          <w:p w14:paraId="72C3A8BC" w14:textId="77777777" w:rsidR="00D73C91" w:rsidRDefault="00D73C91">
            <w:pPr>
              <w:pStyle w:val="ConsPlusNonformat"/>
              <w:jc w:val="both"/>
            </w:pPr>
            <w:r>
              <w:t xml:space="preserve">244,84 </w:t>
            </w:r>
          </w:p>
        </w:tc>
        <w:tc>
          <w:tcPr>
            <w:tcW w:w="960" w:type="dxa"/>
            <w:tcBorders>
              <w:top w:val="nil"/>
            </w:tcBorders>
          </w:tcPr>
          <w:p w14:paraId="572D1E8B" w14:textId="77777777" w:rsidR="00D73C91" w:rsidRDefault="00D73C91">
            <w:pPr>
              <w:pStyle w:val="ConsPlusNonformat"/>
              <w:jc w:val="both"/>
            </w:pPr>
            <w:r>
              <w:t>455,34</w:t>
            </w:r>
          </w:p>
        </w:tc>
      </w:tr>
      <w:tr w:rsidR="00D73C91" w14:paraId="1B2AB0C2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1D03D327" w14:textId="77777777" w:rsidR="00D73C91" w:rsidRDefault="00D73C91">
            <w:pPr>
              <w:pStyle w:val="ConsPlusNonformat"/>
              <w:jc w:val="both"/>
            </w:pPr>
            <w:r>
              <w:t xml:space="preserve"> 1.3. </w:t>
            </w:r>
          </w:p>
        </w:tc>
        <w:tc>
          <w:tcPr>
            <w:tcW w:w="4080" w:type="dxa"/>
            <w:tcBorders>
              <w:top w:val="nil"/>
            </w:tcBorders>
          </w:tcPr>
          <w:p w14:paraId="36C84A9F" w14:textId="77777777" w:rsidR="00D73C91" w:rsidRDefault="00D73C91">
            <w:pPr>
              <w:pStyle w:val="ConsPlusNonformat"/>
              <w:jc w:val="both"/>
            </w:pPr>
            <w:r>
              <w:t xml:space="preserve">Состоящих в плане </w:t>
            </w:r>
            <w:proofErr w:type="gramStart"/>
            <w:r>
              <w:t>более  чем</w:t>
            </w:r>
            <w:proofErr w:type="gramEnd"/>
            <w:r>
              <w:t xml:space="preserve">  из</w:t>
            </w:r>
          </w:p>
          <w:p w14:paraId="3CE38C3B" w14:textId="77777777" w:rsidR="00D73C91" w:rsidRDefault="00D73C91">
            <w:pPr>
              <w:pStyle w:val="ConsPlusNonformat"/>
              <w:jc w:val="both"/>
            </w:pPr>
            <w:r>
              <w:t>трех     прямоугольников     или</w:t>
            </w:r>
          </w:p>
          <w:p w14:paraId="00877E71" w14:textId="77777777" w:rsidR="00D73C91" w:rsidRDefault="00D73C91">
            <w:pPr>
              <w:pStyle w:val="ConsPlusNonformat"/>
              <w:jc w:val="both"/>
            </w:pPr>
            <w:r>
              <w:t xml:space="preserve">криволинейных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90A61B5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4E53407C" w14:textId="77777777" w:rsidR="00D73C91" w:rsidRDefault="00D73C91">
            <w:pPr>
              <w:pStyle w:val="ConsPlusNonformat"/>
              <w:jc w:val="both"/>
            </w:pPr>
            <w:r>
              <w:t xml:space="preserve"> 239,43</w:t>
            </w:r>
          </w:p>
        </w:tc>
        <w:tc>
          <w:tcPr>
            <w:tcW w:w="1080" w:type="dxa"/>
            <w:tcBorders>
              <w:top w:val="nil"/>
            </w:tcBorders>
          </w:tcPr>
          <w:p w14:paraId="6ADDB148" w14:textId="77777777" w:rsidR="00D73C91" w:rsidRDefault="00D73C91">
            <w:pPr>
              <w:pStyle w:val="ConsPlusNonformat"/>
              <w:jc w:val="both"/>
            </w:pPr>
            <w:r>
              <w:t xml:space="preserve">290,94 </w:t>
            </w:r>
          </w:p>
        </w:tc>
        <w:tc>
          <w:tcPr>
            <w:tcW w:w="960" w:type="dxa"/>
            <w:tcBorders>
              <w:top w:val="nil"/>
            </w:tcBorders>
          </w:tcPr>
          <w:p w14:paraId="55E707FF" w14:textId="77777777" w:rsidR="00D73C91" w:rsidRDefault="00D73C91">
            <w:pPr>
              <w:pStyle w:val="ConsPlusNonformat"/>
              <w:jc w:val="both"/>
            </w:pPr>
            <w:r>
              <w:t>530,37</w:t>
            </w:r>
          </w:p>
        </w:tc>
      </w:tr>
      <w:tr w:rsidR="00D73C91" w14:paraId="517E6ABC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4FCBC443" w14:textId="77777777" w:rsidR="00D73C91" w:rsidRDefault="00D73C91">
            <w:pPr>
              <w:pStyle w:val="ConsPlusNonformat"/>
              <w:jc w:val="both"/>
            </w:pPr>
            <w:r>
              <w:t xml:space="preserve"> 1.4. </w:t>
            </w:r>
          </w:p>
        </w:tc>
        <w:tc>
          <w:tcPr>
            <w:tcW w:w="4080" w:type="dxa"/>
            <w:tcBorders>
              <w:top w:val="nil"/>
            </w:tcBorders>
          </w:tcPr>
          <w:p w14:paraId="57352A9C" w14:textId="77777777" w:rsidR="00D73C91" w:rsidRDefault="00D73C91">
            <w:pPr>
              <w:pStyle w:val="ConsPlusNonformat"/>
              <w:jc w:val="both"/>
            </w:pPr>
            <w:r>
              <w:t>Строений              повышенной</w:t>
            </w:r>
          </w:p>
          <w:p w14:paraId="2DB08E92" w14:textId="77777777" w:rsidR="00D73C91" w:rsidRDefault="00D73C91">
            <w:pPr>
              <w:pStyle w:val="ConsPlusNonformat"/>
              <w:jc w:val="both"/>
            </w:pPr>
            <w:r>
              <w:t xml:space="preserve">конструктивной сложности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95A4018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4659B661" w14:textId="77777777" w:rsidR="00D73C91" w:rsidRDefault="00D73C91">
            <w:pPr>
              <w:pStyle w:val="ConsPlusNonformat"/>
              <w:jc w:val="both"/>
            </w:pPr>
            <w:r>
              <w:t xml:space="preserve"> 389,66</w:t>
            </w:r>
          </w:p>
        </w:tc>
        <w:tc>
          <w:tcPr>
            <w:tcW w:w="1080" w:type="dxa"/>
            <w:tcBorders>
              <w:top w:val="nil"/>
            </w:tcBorders>
          </w:tcPr>
          <w:p w14:paraId="7AB68306" w14:textId="77777777" w:rsidR="00D73C91" w:rsidRDefault="00D73C91">
            <w:pPr>
              <w:pStyle w:val="ConsPlusNonformat"/>
              <w:jc w:val="both"/>
            </w:pPr>
            <w:r>
              <w:t xml:space="preserve">450,47 </w:t>
            </w:r>
          </w:p>
        </w:tc>
        <w:tc>
          <w:tcPr>
            <w:tcW w:w="960" w:type="dxa"/>
            <w:tcBorders>
              <w:top w:val="nil"/>
            </w:tcBorders>
          </w:tcPr>
          <w:p w14:paraId="46CD6A93" w14:textId="77777777" w:rsidR="00D73C91" w:rsidRDefault="00D73C91">
            <w:pPr>
              <w:pStyle w:val="ConsPlusNonformat"/>
              <w:jc w:val="both"/>
            </w:pPr>
            <w:r>
              <w:t>840,13</w:t>
            </w:r>
          </w:p>
        </w:tc>
      </w:tr>
      <w:tr w:rsidR="00D73C91" w14:paraId="2916F02A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79D18642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  2.  </w:t>
            </w:r>
          </w:p>
        </w:tc>
        <w:tc>
          <w:tcPr>
            <w:tcW w:w="8640" w:type="dxa"/>
            <w:gridSpan w:val="5"/>
            <w:tcBorders>
              <w:top w:val="nil"/>
            </w:tcBorders>
          </w:tcPr>
          <w:p w14:paraId="76189B9E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Отдельные работы при технической инвентаризации строений          </w:t>
            </w:r>
          </w:p>
        </w:tc>
      </w:tr>
      <w:tr w:rsidR="00D73C91" w14:paraId="16B3EAD5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70084728" w14:textId="77777777" w:rsidR="00D73C91" w:rsidRDefault="00D73C91">
            <w:pPr>
              <w:pStyle w:val="ConsPlusNonformat"/>
              <w:jc w:val="both"/>
            </w:pPr>
            <w:r>
              <w:t xml:space="preserve"> 2.1. </w:t>
            </w:r>
          </w:p>
        </w:tc>
        <w:tc>
          <w:tcPr>
            <w:tcW w:w="4080" w:type="dxa"/>
            <w:tcBorders>
              <w:top w:val="nil"/>
            </w:tcBorders>
          </w:tcPr>
          <w:p w14:paraId="089EC9D0" w14:textId="77777777" w:rsidR="00D73C91" w:rsidRDefault="00D73C91">
            <w:pPr>
              <w:pStyle w:val="ConsPlusNonformat"/>
              <w:jc w:val="both"/>
            </w:pPr>
            <w:r>
              <w:t xml:space="preserve">Обмер зданий снаружи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EB0E2D7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72FB275F" w14:textId="77777777" w:rsidR="00D73C91" w:rsidRDefault="00D73C91">
            <w:pPr>
              <w:pStyle w:val="ConsPlusNonformat"/>
              <w:jc w:val="both"/>
            </w:pPr>
            <w:r>
              <w:t xml:space="preserve">  22,60</w:t>
            </w:r>
          </w:p>
        </w:tc>
        <w:tc>
          <w:tcPr>
            <w:tcW w:w="1080" w:type="dxa"/>
            <w:tcBorders>
              <w:top w:val="nil"/>
            </w:tcBorders>
          </w:tcPr>
          <w:p w14:paraId="28225C7A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14:paraId="49427CA0" w14:textId="77777777" w:rsidR="00D73C91" w:rsidRDefault="00D73C91">
            <w:pPr>
              <w:pStyle w:val="ConsPlusNonformat"/>
              <w:jc w:val="both"/>
            </w:pPr>
            <w:r>
              <w:t xml:space="preserve"> 22,60</w:t>
            </w:r>
          </w:p>
        </w:tc>
      </w:tr>
      <w:tr w:rsidR="00D73C91" w14:paraId="47329777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0F44A5A7" w14:textId="77777777" w:rsidR="00D73C91" w:rsidRDefault="00D73C91">
            <w:pPr>
              <w:pStyle w:val="ConsPlusNonformat"/>
              <w:jc w:val="both"/>
            </w:pPr>
            <w:r>
              <w:t xml:space="preserve"> 2.2. </w:t>
            </w:r>
          </w:p>
        </w:tc>
        <w:tc>
          <w:tcPr>
            <w:tcW w:w="4080" w:type="dxa"/>
            <w:tcBorders>
              <w:top w:val="nil"/>
            </w:tcBorders>
          </w:tcPr>
          <w:p w14:paraId="5793BAF4" w14:textId="77777777" w:rsidR="00D73C91" w:rsidRDefault="00D73C91">
            <w:pPr>
              <w:pStyle w:val="ConsPlusNonformat"/>
              <w:jc w:val="both"/>
            </w:pPr>
            <w:r>
              <w:t xml:space="preserve">Вычерчивание плана в карандаше  </w:t>
            </w:r>
          </w:p>
        </w:tc>
        <w:tc>
          <w:tcPr>
            <w:tcW w:w="1440" w:type="dxa"/>
            <w:tcBorders>
              <w:top w:val="nil"/>
            </w:tcBorders>
          </w:tcPr>
          <w:p w14:paraId="597800D3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6BC484DA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6D29961B" w14:textId="77777777" w:rsidR="00D73C91" w:rsidRDefault="00D73C91">
            <w:pPr>
              <w:pStyle w:val="ConsPlusNonformat"/>
              <w:jc w:val="both"/>
            </w:pPr>
            <w:r>
              <w:t xml:space="preserve"> 11,73 </w:t>
            </w:r>
          </w:p>
        </w:tc>
        <w:tc>
          <w:tcPr>
            <w:tcW w:w="960" w:type="dxa"/>
            <w:tcBorders>
              <w:top w:val="nil"/>
            </w:tcBorders>
          </w:tcPr>
          <w:p w14:paraId="6F706DD6" w14:textId="77777777" w:rsidR="00D73C91" w:rsidRDefault="00D73C91">
            <w:pPr>
              <w:pStyle w:val="ConsPlusNonformat"/>
              <w:jc w:val="both"/>
            </w:pPr>
            <w:r>
              <w:t xml:space="preserve"> 11,73</w:t>
            </w:r>
          </w:p>
        </w:tc>
      </w:tr>
      <w:tr w:rsidR="00D73C91" w14:paraId="3D128FAF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7AE97948" w14:textId="77777777" w:rsidR="00D73C91" w:rsidRDefault="00D73C91">
            <w:pPr>
              <w:pStyle w:val="ConsPlusNonformat"/>
              <w:jc w:val="both"/>
            </w:pPr>
            <w:r>
              <w:t xml:space="preserve"> 2.3. </w:t>
            </w:r>
          </w:p>
        </w:tc>
        <w:tc>
          <w:tcPr>
            <w:tcW w:w="4080" w:type="dxa"/>
            <w:tcBorders>
              <w:top w:val="nil"/>
            </w:tcBorders>
          </w:tcPr>
          <w:p w14:paraId="69DEC32D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Подсчет  наружных</w:t>
            </w:r>
            <w:proofErr w:type="gramEnd"/>
            <w:r>
              <w:t xml:space="preserve">   площадей   и</w:t>
            </w:r>
          </w:p>
          <w:p w14:paraId="21F297A6" w14:textId="77777777" w:rsidR="00D73C91" w:rsidRDefault="00D73C91">
            <w:pPr>
              <w:pStyle w:val="ConsPlusNonformat"/>
              <w:jc w:val="both"/>
            </w:pPr>
            <w:r>
              <w:t xml:space="preserve">объемов строений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2B09045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7A9BA684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4050151B" w14:textId="77777777" w:rsidR="00D73C91" w:rsidRDefault="00D73C91">
            <w:pPr>
              <w:pStyle w:val="ConsPlusNonformat"/>
              <w:jc w:val="both"/>
            </w:pPr>
            <w:r>
              <w:t xml:space="preserve"> 12,64 </w:t>
            </w:r>
          </w:p>
        </w:tc>
        <w:tc>
          <w:tcPr>
            <w:tcW w:w="960" w:type="dxa"/>
            <w:tcBorders>
              <w:top w:val="nil"/>
            </w:tcBorders>
          </w:tcPr>
          <w:p w14:paraId="5B469016" w14:textId="77777777" w:rsidR="00D73C91" w:rsidRDefault="00D73C91">
            <w:pPr>
              <w:pStyle w:val="ConsPlusNonformat"/>
              <w:jc w:val="both"/>
            </w:pPr>
            <w:r>
              <w:t xml:space="preserve"> 12,64</w:t>
            </w:r>
          </w:p>
        </w:tc>
      </w:tr>
      <w:tr w:rsidR="00D73C91" w14:paraId="3E737D38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0C1EF170" w14:textId="77777777" w:rsidR="00D73C91" w:rsidRDefault="00D73C91">
            <w:pPr>
              <w:pStyle w:val="ConsPlusNonformat"/>
              <w:jc w:val="both"/>
            </w:pPr>
            <w:r>
              <w:t xml:space="preserve"> 2.4. </w:t>
            </w:r>
          </w:p>
        </w:tc>
        <w:tc>
          <w:tcPr>
            <w:tcW w:w="4080" w:type="dxa"/>
            <w:tcBorders>
              <w:top w:val="nil"/>
            </w:tcBorders>
          </w:tcPr>
          <w:p w14:paraId="1A210665" w14:textId="77777777" w:rsidR="00D73C91" w:rsidRDefault="00D73C91">
            <w:pPr>
              <w:pStyle w:val="ConsPlusNonformat"/>
              <w:jc w:val="both"/>
            </w:pPr>
            <w:r>
              <w:t xml:space="preserve">Обводка плана в туши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FFF06B6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75B172E5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3391A1EB" w14:textId="77777777" w:rsidR="00D73C91" w:rsidRDefault="00D73C91">
            <w:pPr>
              <w:pStyle w:val="ConsPlusNonformat"/>
              <w:jc w:val="both"/>
            </w:pPr>
            <w:r>
              <w:t xml:space="preserve">  3,82 </w:t>
            </w:r>
          </w:p>
        </w:tc>
        <w:tc>
          <w:tcPr>
            <w:tcW w:w="960" w:type="dxa"/>
            <w:tcBorders>
              <w:top w:val="nil"/>
            </w:tcBorders>
          </w:tcPr>
          <w:p w14:paraId="74FD8F68" w14:textId="77777777" w:rsidR="00D73C91" w:rsidRDefault="00D73C91">
            <w:pPr>
              <w:pStyle w:val="ConsPlusNonformat"/>
              <w:jc w:val="both"/>
            </w:pPr>
            <w:r>
              <w:t xml:space="preserve">  3,82</w:t>
            </w:r>
          </w:p>
        </w:tc>
      </w:tr>
      <w:tr w:rsidR="00D73C91" w14:paraId="09D77C50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F97B1AC" w14:textId="77777777" w:rsidR="00D73C91" w:rsidRDefault="00D73C91">
            <w:pPr>
              <w:pStyle w:val="ConsPlusNonformat"/>
              <w:jc w:val="both"/>
            </w:pPr>
            <w:r>
              <w:t xml:space="preserve"> 2.5. </w:t>
            </w:r>
          </w:p>
        </w:tc>
        <w:tc>
          <w:tcPr>
            <w:tcW w:w="4080" w:type="dxa"/>
            <w:tcBorders>
              <w:top w:val="nil"/>
            </w:tcBorders>
          </w:tcPr>
          <w:p w14:paraId="2987F5A4" w14:textId="77777777" w:rsidR="00D73C91" w:rsidRDefault="00D73C91">
            <w:pPr>
              <w:pStyle w:val="ConsPlusNonformat"/>
              <w:jc w:val="both"/>
            </w:pPr>
            <w:r>
              <w:t>Обмер отдельных помещений внутри</w:t>
            </w:r>
          </w:p>
          <w:p w14:paraId="5FE76C9E" w14:textId="77777777" w:rsidR="00D73C91" w:rsidRDefault="00D73C91">
            <w:pPr>
              <w:pStyle w:val="ConsPlusNonformat"/>
              <w:jc w:val="both"/>
            </w:pPr>
            <w:r>
              <w:t xml:space="preserve">основного здания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C3ED3A5" w14:textId="77777777" w:rsidR="00D73C91" w:rsidRDefault="00D73C91">
            <w:pPr>
              <w:pStyle w:val="ConsPlusNonformat"/>
              <w:jc w:val="both"/>
            </w:pPr>
            <w:r>
              <w:t xml:space="preserve">комната   </w:t>
            </w:r>
          </w:p>
        </w:tc>
        <w:tc>
          <w:tcPr>
            <w:tcW w:w="1080" w:type="dxa"/>
            <w:tcBorders>
              <w:top w:val="nil"/>
            </w:tcBorders>
          </w:tcPr>
          <w:p w14:paraId="214A5083" w14:textId="77777777" w:rsidR="00D73C91" w:rsidRDefault="00D73C91">
            <w:pPr>
              <w:pStyle w:val="ConsPlusNonformat"/>
              <w:jc w:val="both"/>
            </w:pPr>
            <w:r>
              <w:t xml:space="preserve">   1,80</w:t>
            </w:r>
          </w:p>
        </w:tc>
        <w:tc>
          <w:tcPr>
            <w:tcW w:w="1080" w:type="dxa"/>
            <w:tcBorders>
              <w:top w:val="nil"/>
            </w:tcBorders>
          </w:tcPr>
          <w:p w14:paraId="3AFF76D3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14:paraId="757E5032" w14:textId="77777777" w:rsidR="00D73C91" w:rsidRDefault="00D73C91">
            <w:pPr>
              <w:pStyle w:val="ConsPlusNonformat"/>
              <w:jc w:val="both"/>
            </w:pPr>
            <w:r>
              <w:t xml:space="preserve">  1,80</w:t>
            </w:r>
          </w:p>
        </w:tc>
      </w:tr>
      <w:tr w:rsidR="00D73C91" w14:paraId="0C926014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2AC8BD24" w14:textId="77777777" w:rsidR="00D73C91" w:rsidRDefault="00D73C91">
            <w:pPr>
              <w:pStyle w:val="ConsPlusNonformat"/>
              <w:jc w:val="both"/>
            </w:pPr>
            <w:r>
              <w:t xml:space="preserve"> 2.6. </w:t>
            </w:r>
          </w:p>
        </w:tc>
        <w:tc>
          <w:tcPr>
            <w:tcW w:w="4080" w:type="dxa"/>
            <w:tcBorders>
              <w:top w:val="nil"/>
            </w:tcBorders>
          </w:tcPr>
          <w:p w14:paraId="720CCAC4" w14:textId="77777777" w:rsidR="00D73C91" w:rsidRDefault="00D73C91">
            <w:pPr>
              <w:pStyle w:val="ConsPlusNonformat"/>
              <w:jc w:val="both"/>
            </w:pPr>
            <w:r>
              <w:t>Подсчет   внутренних    площадей</w:t>
            </w:r>
          </w:p>
          <w:p w14:paraId="6FCBC659" w14:textId="77777777" w:rsidR="00D73C91" w:rsidRDefault="00D73C91">
            <w:pPr>
              <w:pStyle w:val="ConsPlusNonformat"/>
              <w:jc w:val="both"/>
            </w:pPr>
            <w:r>
              <w:t>здания      с       составлением</w:t>
            </w:r>
          </w:p>
          <w:p w14:paraId="77853BFD" w14:textId="77777777" w:rsidR="00D73C91" w:rsidRDefault="00D73C91">
            <w:pPr>
              <w:pStyle w:val="ConsPlusNonformat"/>
              <w:jc w:val="both"/>
            </w:pPr>
            <w:r>
              <w:t xml:space="preserve">экспликации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D5B5C42" w14:textId="77777777" w:rsidR="00D73C91" w:rsidRDefault="00D73C91">
            <w:pPr>
              <w:pStyle w:val="ConsPlusNonformat"/>
              <w:jc w:val="both"/>
            </w:pPr>
            <w:r>
              <w:t xml:space="preserve">комната   </w:t>
            </w:r>
          </w:p>
        </w:tc>
        <w:tc>
          <w:tcPr>
            <w:tcW w:w="1080" w:type="dxa"/>
            <w:tcBorders>
              <w:top w:val="nil"/>
            </w:tcBorders>
          </w:tcPr>
          <w:p w14:paraId="44EF39DA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288B2CEC" w14:textId="77777777" w:rsidR="00D73C91" w:rsidRDefault="00D73C91">
            <w:pPr>
              <w:pStyle w:val="ConsPlusNonformat"/>
              <w:jc w:val="both"/>
            </w:pPr>
            <w:r>
              <w:t xml:space="preserve">  4,51 </w:t>
            </w:r>
          </w:p>
        </w:tc>
        <w:tc>
          <w:tcPr>
            <w:tcW w:w="960" w:type="dxa"/>
            <w:tcBorders>
              <w:top w:val="nil"/>
            </w:tcBorders>
          </w:tcPr>
          <w:p w14:paraId="7E473392" w14:textId="77777777" w:rsidR="00D73C91" w:rsidRDefault="00D73C91">
            <w:pPr>
              <w:pStyle w:val="ConsPlusNonformat"/>
              <w:jc w:val="both"/>
            </w:pPr>
            <w:r>
              <w:t xml:space="preserve">  4,51</w:t>
            </w:r>
          </w:p>
        </w:tc>
      </w:tr>
      <w:tr w:rsidR="00D73C91" w14:paraId="261A16EE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67C9271" w14:textId="77777777" w:rsidR="00D73C91" w:rsidRDefault="00D73C91">
            <w:pPr>
              <w:pStyle w:val="ConsPlusNonformat"/>
              <w:jc w:val="both"/>
            </w:pPr>
            <w:r>
              <w:t xml:space="preserve"> 2.7. </w:t>
            </w:r>
          </w:p>
        </w:tc>
        <w:tc>
          <w:tcPr>
            <w:tcW w:w="4080" w:type="dxa"/>
            <w:tcBorders>
              <w:top w:val="nil"/>
            </w:tcBorders>
          </w:tcPr>
          <w:p w14:paraId="540AD536" w14:textId="77777777" w:rsidR="00D73C91" w:rsidRDefault="00D73C91">
            <w:pPr>
              <w:pStyle w:val="ConsPlusNonformat"/>
              <w:jc w:val="both"/>
            </w:pPr>
            <w:r>
              <w:t>Определение   инвентаризационной</w:t>
            </w:r>
          </w:p>
          <w:p w14:paraId="3EA2627E" w14:textId="77777777" w:rsidR="00D73C91" w:rsidRDefault="00D73C91">
            <w:pPr>
              <w:pStyle w:val="ConsPlusNonformat"/>
              <w:jc w:val="both"/>
            </w:pPr>
            <w:r>
              <w:t xml:space="preserve">стоимости строения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6A9487F" w14:textId="77777777" w:rsidR="00D73C91" w:rsidRDefault="00D73C91">
            <w:pPr>
              <w:pStyle w:val="ConsPlusNonformat"/>
              <w:jc w:val="both"/>
            </w:pPr>
            <w:r>
              <w:t xml:space="preserve">здание,   </w:t>
            </w:r>
          </w:p>
          <w:p w14:paraId="574F3057" w14:textId="77777777" w:rsidR="00D73C91" w:rsidRDefault="00D73C91">
            <w:pPr>
              <w:pStyle w:val="ConsPlusNonformat"/>
              <w:jc w:val="both"/>
            </w:pPr>
            <w:r>
              <w:t>пристройка</w:t>
            </w:r>
          </w:p>
        </w:tc>
        <w:tc>
          <w:tcPr>
            <w:tcW w:w="1080" w:type="dxa"/>
            <w:tcBorders>
              <w:top w:val="nil"/>
            </w:tcBorders>
          </w:tcPr>
          <w:p w14:paraId="13FE4B5B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1D9D9C0E" w14:textId="77777777" w:rsidR="00D73C91" w:rsidRDefault="00D73C91">
            <w:pPr>
              <w:pStyle w:val="ConsPlusNonformat"/>
              <w:jc w:val="both"/>
            </w:pPr>
            <w:r>
              <w:t xml:space="preserve">304,06 </w:t>
            </w:r>
          </w:p>
        </w:tc>
        <w:tc>
          <w:tcPr>
            <w:tcW w:w="960" w:type="dxa"/>
            <w:tcBorders>
              <w:top w:val="nil"/>
            </w:tcBorders>
          </w:tcPr>
          <w:p w14:paraId="42788F31" w14:textId="77777777" w:rsidR="00D73C91" w:rsidRDefault="00D73C91">
            <w:pPr>
              <w:pStyle w:val="ConsPlusNonformat"/>
              <w:jc w:val="both"/>
            </w:pPr>
            <w:r>
              <w:t>304,06</w:t>
            </w:r>
          </w:p>
        </w:tc>
      </w:tr>
      <w:tr w:rsidR="00D73C91" w14:paraId="45CF5DFA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51EE70EA" w14:textId="77777777" w:rsidR="00D73C91" w:rsidRDefault="00D73C91">
            <w:pPr>
              <w:pStyle w:val="ConsPlusNonformat"/>
              <w:jc w:val="both"/>
            </w:pPr>
            <w:r>
              <w:t xml:space="preserve"> 2.8. </w:t>
            </w:r>
          </w:p>
        </w:tc>
        <w:tc>
          <w:tcPr>
            <w:tcW w:w="4080" w:type="dxa"/>
            <w:tcBorders>
              <w:top w:val="nil"/>
            </w:tcBorders>
          </w:tcPr>
          <w:p w14:paraId="436EB3A6" w14:textId="77777777" w:rsidR="00D73C91" w:rsidRDefault="00D73C91">
            <w:pPr>
              <w:pStyle w:val="ConsPlusNonformat"/>
              <w:jc w:val="both"/>
            </w:pPr>
            <w:r>
              <w:t>Определение   инвентаризационной</w:t>
            </w:r>
          </w:p>
          <w:p w14:paraId="08EEBDB3" w14:textId="77777777" w:rsidR="00D73C91" w:rsidRDefault="00D73C91">
            <w:pPr>
              <w:pStyle w:val="ConsPlusNonformat"/>
              <w:jc w:val="both"/>
            </w:pPr>
            <w:r>
              <w:t xml:space="preserve">стоимости помещения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9F04010" w14:textId="77777777" w:rsidR="00D73C91" w:rsidRDefault="00D73C91">
            <w:pPr>
              <w:pStyle w:val="ConsPlusNonformat"/>
              <w:jc w:val="both"/>
            </w:pPr>
            <w:r>
              <w:t>помещение,</w:t>
            </w:r>
          </w:p>
          <w:p w14:paraId="20D67CF5" w14:textId="77777777" w:rsidR="00D73C91" w:rsidRDefault="00D73C91">
            <w:pPr>
              <w:pStyle w:val="ConsPlusNonformat"/>
              <w:jc w:val="both"/>
            </w:pPr>
            <w:r>
              <w:t xml:space="preserve">отдельная </w:t>
            </w:r>
          </w:p>
          <w:p w14:paraId="5F847FFE" w14:textId="77777777" w:rsidR="00D73C91" w:rsidRDefault="00D73C91">
            <w:pPr>
              <w:pStyle w:val="ConsPlusNonformat"/>
              <w:jc w:val="both"/>
            </w:pPr>
            <w:r>
              <w:t xml:space="preserve">комната   </w:t>
            </w:r>
          </w:p>
        </w:tc>
        <w:tc>
          <w:tcPr>
            <w:tcW w:w="1080" w:type="dxa"/>
            <w:tcBorders>
              <w:top w:val="nil"/>
            </w:tcBorders>
          </w:tcPr>
          <w:p w14:paraId="792F2DEE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2201EA90" w14:textId="77777777" w:rsidR="00D73C91" w:rsidRDefault="00D73C91">
            <w:pPr>
              <w:pStyle w:val="ConsPlusNonformat"/>
              <w:jc w:val="both"/>
            </w:pPr>
            <w:r>
              <w:t xml:space="preserve">135,13 </w:t>
            </w:r>
          </w:p>
        </w:tc>
        <w:tc>
          <w:tcPr>
            <w:tcW w:w="960" w:type="dxa"/>
            <w:tcBorders>
              <w:top w:val="nil"/>
            </w:tcBorders>
          </w:tcPr>
          <w:p w14:paraId="3E906DC1" w14:textId="77777777" w:rsidR="00D73C91" w:rsidRDefault="00D73C91">
            <w:pPr>
              <w:pStyle w:val="ConsPlusNonformat"/>
              <w:jc w:val="both"/>
            </w:pPr>
            <w:r>
              <w:t>135,13</w:t>
            </w:r>
          </w:p>
        </w:tc>
      </w:tr>
      <w:tr w:rsidR="00D73C91" w14:paraId="2BB82B35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3F5529FE" w14:textId="77777777" w:rsidR="00D73C91" w:rsidRDefault="00D73C91">
            <w:pPr>
              <w:pStyle w:val="ConsPlusNonformat"/>
              <w:jc w:val="both"/>
            </w:pPr>
            <w:r>
              <w:t xml:space="preserve"> 2.9. </w:t>
            </w:r>
          </w:p>
        </w:tc>
        <w:tc>
          <w:tcPr>
            <w:tcW w:w="4080" w:type="dxa"/>
            <w:tcBorders>
              <w:top w:val="nil"/>
            </w:tcBorders>
          </w:tcPr>
          <w:p w14:paraId="4138DDE0" w14:textId="77777777" w:rsidR="00D73C91" w:rsidRDefault="00D73C91">
            <w:pPr>
              <w:pStyle w:val="ConsPlusNonformat"/>
              <w:jc w:val="both"/>
            </w:pPr>
            <w:r>
              <w:t>Составление         вертикальных</w:t>
            </w:r>
          </w:p>
          <w:p w14:paraId="3DA4A3BB" w14:textId="77777777" w:rsidR="00D73C91" w:rsidRDefault="00D73C91">
            <w:pPr>
              <w:pStyle w:val="ConsPlusNonformat"/>
              <w:jc w:val="both"/>
            </w:pPr>
            <w:r>
              <w:t xml:space="preserve">разрезов зданий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02A101A" w14:textId="77777777" w:rsidR="00D73C91" w:rsidRDefault="00D73C91">
            <w:pPr>
              <w:pStyle w:val="ConsPlusNonformat"/>
              <w:jc w:val="both"/>
            </w:pPr>
            <w:r>
              <w:t>1        м</w:t>
            </w:r>
          </w:p>
          <w:p w14:paraId="18B8A71D" w14:textId="77777777" w:rsidR="00D73C91" w:rsidRDefault="00D73C91">
            <w:pPr>
              <w:pStyle w:val="ConsPlusNonformat"/>
              <w:jc w:val="both"/>
            </w:pPr>
            <w:r>
              <w:t xml:space="preserve">каждого   </w:t>
            </w:r>
          </w:p>
          <w:p w14:paraId="7EEFCC23" w14:textId="77777777" w:rsidR="00D73C91" w:rsidRDefault="00D73C91">
            <w:pPr>
              <w:pStyle w:val="ConsPlusNonformat"/>
              <w:jc w:val="both"/>
            </w:pPr>
            <w:r>
              <w:t xml:space="preserve">этажа     </w:t>
            </w:r>
          </w:p>
        </w:tc>
        <w:tc>
          <w:tcPr>
            <w:tcW w:w="1080" w:type="dxa"/>
            <w:tcBorders>
              <w:top w:val="nil"/>
            </w:tcBorders>
          </w:tcPr>
          <w:p w14:paraId="50775B4B" w14:textId="77777777" w:rsidR="00D73C91" w:rsidRDefault="00D73C91">
            <w:pPr>
              <w:pStyle w:val="ConsPlusNonformat"/>
              <w:jc w:val="both"/>
            </w:pPr>
            <w:r>
              <w:t xml:space="preserve">  35,29</w:t>
            </w:r>
          </w:p>
        </w:tc>
        <w:tc>
          <w:tcPr>
            <w:tcW w:w="1080" w:type="dxa"/>
            <w:tcBorders>
              <w:top w:val="nil"/>
            </w:tcBorders>
          </w:tcPr>
          <w:p w14:paraId="0DF61A66" w14:textId="77777777" w:rsidR="00D73C91" w:rsidRDefault="00D73C91">
            <w:pPr>
              <w:pStyle w:val="ConsPlusNonformat"/>
              <w:jc w:val="both"/>
            </w:pPr>
            <w:r>
              <w:t xml:space="preserve"> 31,76 </w:t>
            </w:r>
          </w:p>
        </w:tc>
        <w:tc>
          <w:tcPr>
            <w:tcW w:w="960" w:type="dxa"/>
            <w:tcBorders>
              <w:top w:val="nil"/>
            </w:tcBorders>
          </w:tcPr>
          <w:p w14:paraId="355F7FD7" w14:textId="77777777" w:rsidR="00D73C91" w:rsidRDefault="00D73C91">
            <w:pPr>
              <w:pStyle w:val="ConsPlusNonformat"/>
              <w:jc w:val="both"/>
            </w:pPr>
            <w:r>
              <w:t xml:space="preserve"> 67,05</w:t>
            </w:r>
          </w:p>
        </w:tc>
      </w:tr>
      <w:tr w:rsidR="00D73C91" w14:paraId="0ECDC8C8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535E4A66" w14:textId="77777777" w:rsidR="00D73C91" w:rsidRDefault="00D73C91">
            <w:pPr>
              <w:pStyle w:val="ConsPlusNonformat"/>
              <w:jc w:val="both"/>
            </w:pPr>
            <w:r>
              <w:t xml:space="preserve">2.10. </w:t>
            </w:r>
          </w:p>
        </w:tc>
        <w:tc>
          <w:tcPr>
            <w:tcW w:w="4080" w:type="dxa"/>
            <w:tcBorders>
              <w:top w:val="nil"/>
            </w:tcBorders>
          </w:tcPr>
          <w:p w14:paraId="63590318" w14:textId="77777777" w:rsidR="00D73C91" w:rsidRDefault="00D73C91">
            <w:pPr>
              <w:pStyle w:val="ConsPlusNonformat"/>
              <w:jc w:val="both"/>
            </w:pPr>
            <w:r>
              <w:t>Составление    планов    фасадов</w:t>
            </w:r>
          </w:p>
          <w:p w14:paraId="68D899F7" w14:textId="77777777" w:rsidR="00D73C91" w:rsidRDefault="00D73C91">
            <w:pPr>
              <w:pStyle w:val="ConsPlusNonformat"/>
              <w:jc w:val="both"/>
            </w:pPr>
            <w:r>
              <w:t xml:space="preserve">зданий </w:t>
            </w:r>
            <w:proofErr w:type="gramStart"/>
            <w:r>
              <w:t>с  простым</w:t>
            </w:r>
            <w:proofErr w:type="gramEnd"/>
            <w:r>
              <w:t xml:space="preserve">  архитектурным</w:t>
            </w:r>
          </w:p>
          <w:p w14:paraId="5897884C" w14:textId="77777777" w:rsidR="00D73C91" w:rsidRDefault="00D73C91">
            <w:pPr>
              <w:pStyle w:val="ConsPlusNonformat"/>
              <w:jc w:val="both"/>
            </w:pPr>
            <w:r>
              <w:t xml:space="preserve">оформлением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854B735" w14:textId="77777777" w:rsidR="00D73C91" w:rsidRDefault="00D73C91">
            <w:pPr>
              <w:pStyle w:val="ConsPlusNonformat"/>
              <w:jc w:val="both"/>
            </w:pPr>
            <w:r>
              <w:t xml:space="preserve">10 кв. м  </w:t>
            </w:r>
          </w:p>
        </w:tc>
        <w:tc>
          <w:tcPr>
            <w:tcW w:w="1080" w:type="dxa"/>
            <w:tcBorders>
              <w:top w:val="nil"/>
            </w:tcBorders>
          </w:tcPr>
          <w:p w14:paraId="75053FCC" w14:textId="77777777" w:rsidR="00D73C91" w:rsidRDefault="00D73C91">
            <w:pPr>
              <w:pStyle w:val="ConsPlusNonformat"/>
              <w:jc w:val="both"/>
            </w:pPr>
            <w:r>
              <w:t xml:space="preserve">  24,02</w:t>
            </w:r>
          </w:p>
        </w:tc>
        <w:tc>
          <w:tcPr>
            <w:tcW w:w="1080" w:type="dxa"/>
            <w:tcBorders>
              <w:top w:val="nil"/>
            </w:tcBorders>
          </w:tcPr>
          <w:p w14:paraId="656D6341" w14:textId="77777777" w:rsidR="00D73C91" w:rsidRDefault="00D73C91">
            <w:pPr>
              <w:pStyle w:val="ConsPlusNonformat"/>
              <w:jc w:val="both"/>
            </w:pPr>
            <w:r>
              <w:t xml:space="preserve"> 12,68 </w:t>
            </w:r>
          </w:p>
        </w:tc>
        <w:tc>
          <w:tcPr>
            <w:tcW w:w="960" w:type="dxa"/>
            <w:tcBorders>
              <w:top w:val="nil"/>
            </w:tcBorders>
          </w:tcPr>
          <w:p w14:paraId="30858F0E" w14:textId="77777777" w:rsidR="00D73C91" w:rsidRDefault="00D73C91">
            <w:pPr>
              <w:pStyle w:val="ConsPlusNonformat"/>
              <w:jc w:val="both"/>
            </w:pPr>
            <w:r>
              <w:t xml:space="preserve"> 36,70</w:t>
            </w:r>
          </w:p>
        </w:tc>
      </w:tr>
      <w:tr w:rsidR="00D73C91" w14:paraId="441D9C9D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079C5915" w14:textId="77777777" w:rsidR="00D73C91" w:rsidRDefault="00D73C91">
            <w:pPr>
              <w:pStyle w:val="ConsPlusNonformat"/>
              <w:jc w:val="both"/>
            </w:pPr>
            <w:r>
              <w:t xml:space="preserve">2.11. </w:t>
            </w:r>
          </w:p>
        </w:tc>
        <w:tc>
          <w:tcPr>
            <w:tcW w:w="4080" w:type="dxa"/>
            <w:tcBorders>
              <w:top w:val="nil"/>
            </w:tcBorders>
          </w:tcPr>
          <w:p w14:paraId="1412257E" w14:textId="77777777" w:rsidR="00D73C91" w:rsidRDefault="00D73C91">
            <w:pPr>
              <w:pStyle w:val="ConsPlusNonformat"/>
              <w:jc w:val="both"/>
            </w:pPr>
            <w:r>
              <w:t>Составление    планов    фасадов</w:t>
            </w:r>
          </w:p>
          <w:p w14:paraId="1735025B" w14:textId="77777777" w:rsidR="00D73C91" w:rsidRDefault="00D73C91">
            <w:pPr>
              <w:pStyle w:val="ConsPlusNonformat"/>
              <w:jc w:val="both"/>
            </w:pPr>
            <w:r>
              <w:t>зданий   средней   архитектурной</w:t>
            </w:r>
          </w:p>
          <w:p w14:paraId="67A81DA5" w14:textId="77777777" w:rsidR="00D73C91" w:rsidRDefault="00D73C91">
            <w:pPr>
              <w:pStyle w:val="ConsPlusNonformat"/>
              <w:jc w:val="both"/>
            </w:pPr>
            <w:r>
              <w:t xml:space="preserve">сложности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78632CF" w14:textId="77777777" w:rsidR="00D73C91" w:rsidRDefault="00D73C91">
            <w:pPr>
              <w:pStyle w:val="ConsPlusNonformat"/>
              <w:jc w:val="both"/>
            </w:pPr>
            <w:r>
              <w:t xml:space="preserve">10 кв. м  </w:t>
            </w:r>
          </w:p>
        </w:tc>
        <w:tc>
          <w:tcPr>
            <w:tcW w:w="1080" w:type="dxa"/>
            <w:tcBorders>
              <w:top w:val="nil"/>
            </w:tcBorders>
          </w:tcPr>
          <w:p w14:paraId="3258104F" w14:textId="77777777" w:rsidR="00D73C91" w:rsidRDefault="00D73C91">
            <w:pPr>
              <w:pStyle w:val="ConsPlusNonformat"/>
              <w:jc w:val="both"/>
            </w:pPr>
            <w:r>
              <w:t xml:space="preserve">  39,74</w:t>
            </w:r>
          </w:p>
        </w:tc>
        <w:tc>
          <w:tcPr>
            <w:tcW w:w="1080" w:type="dxa"/>
            <w:tcBorders>
              <w:top w:val="nil"/>
            </w:tcBorders>
          </w:tcPr>
          <w:p w14:paraId="777669C2" w14:textId="77777777" w:rsidR="00D73C91" w:rsidRDefault="00D73C91">
            <w:pPr>
              <w:pStyle w:val="ConsPlusNonformat"/>
              <w:jc w:val="both"/>
            </w:pPr>
            <w:r>
              <w:t xml:space="preserve"> 23,50 </w:t>
            </w:r>
          </w:p>
        </w:tc>
        <w:tc>
          <w:tcPr>
            <w:tcW w:w="960" w:type="dxa"/>
            <w:tcBorders>
              <w:top w:val="nil"/>
            </w:tcBorders>
          </w:tcPr>
          <w:p w14:paraId="14C4271F" w14:textId="77777777" w:rsidR="00D73C91" w:rsidRDefault="00D73C91">
            <w:pPr>
              <w:pStyle w:val="ConsPlusNonformat"/>
              <w:jc w:val="both"/>
            </w:pPr>
            <w:r>
              <w:t xml:space="preserve"> 63,24</w:t>
            </w:r>
          </w:p>
        </w:tc>
      </w:tr>
      <w:tr w:rsidR="00D73C91" w14:paraId="0A4FC51E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3F0E1065" w14:textId="77777777" w:rsidR="00D73C91" w:rsidRDefault="00D73C91">
            <w:pPr>
              <w:pStyle w:val="ConsPlusNonformat"/>
              <w:jc w:val="both"/>
            </w:pPr>
            <w:r>
              <w:t xml:space="preserve">2.12. </w:t>
            </w:r>
          </w:p>
        </w:tc>
        <w:tc>
          <w:tcPr>
            <w:tcW w:w="4080" w:type="dxa"/>
            <w:tcBorders>
              <w:top w:val="nil"/>
            </w:tcBorders>
          </w:tcPr>
          <w:p w14:paraId="1997D8F9" w14:textId="77777777" w:rsidR="00D73C91" w:rsidRDefault="00D73C91">
            <w:pPr>
              <w:pStyle w:val="ConsPlusNonformat"/>
              <w:jc w:val="both"/>
            </w:pPr>
            <w:r>
              <w:t>Составление    планов    фасадов</w:t>
            </w:r>
          </w:p>
          <w:p w14:paraId="716B799B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зданий  сложного</w:t>
            </w:r>
            <w:proofErr w:type="gramEnd"/>
            <w:r>
              <w:t xml:space="preserve">  архитектурного</w:t>
            </w:r>
          </w:p>
          <w:p w14:paraId="43253581" w14:textId="77777777" w:rsidR="00D73C91" w:rsidRDefault="00D73C91">
            <w:pPr>
              <w:pStyle w:val="ConsPlusNonformat"/>
              <w:jc w:val="both"/>
            </w:pPr>
            <w:r>
              <w:t xml:space="preserve">оформления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05827BFF" w14:textId="77777777" w:rsidR="00D73C91" w:rsidRDefault="00D73C91">
            <w:pPr>
              <w:pStyle w:val="ConsPlusNonformat"/>
              <w:jc w:val="both"/>
            </w:pPr>
            <w:r>
              <w:t xml:space="preserve">10 кв. м  </w:t>
            </w:r>
          </w:p>
        </w:tc>
        <w:tc>
          <w:tcPr>
            <w:tcW w:w="1080" w:type="dxa"/>
            <w:tcBorders>
              <w:top w:val="nil"/>
            </w:tcBorders>
          </w:tcPr>
          <w:p w14:paraId="79DB88DA" w14:textId="77777777" w:rsidR="00D73C91" w:rsidRDefault="00D73C91">
            <w:pPr>
              <w:pStyle w:val="ConsPlusNonformat"/>
              <w:jc w:val="both"/>
            </w:pPr>
            <w:r>
              <w:t xml:space="preserve">  57,44</w:t>
            </w:r>
          </w:p>
        </w:tc>
        <w:tc>
          <w:tcPr>
            <w:tcW w:w="1080" w:type="dxa"/>
            <w:tcBorders>
              <w:top w:val="nil"/>
            </w:tcBorders>
          </w:tcPr>
          <w:p w14:paraId="761DFB45" w14:textId="77777777" w:rsidR="00D73C91" w:rsidRDefault="00D73C91">
            <w:pPr>
              <w:pStyle w:val="ConsPlusNonformat"/>
              <w:jc w:val="both"/>
            </w:pPr>
            <w:r>
              <w:t xml:space="preserve"> 41,66 </w:t>
            </w:r>
          </w:p>
        </w:tc>
        <w:tc>
          <w:tcPr>
            <w:tcW w:w="960" w:type="dxa"/>
            <w:tcBorders>
              <w:top w:val="nil"/>
            </w:tcBorders>
          </w:tcPr>
          <w:p w14:paraId="773D6B71" w14:textId="77777777" w:rsidR="00D73C91" w:rsidRDefault="00D73C91">
            <w:pPr>
              <w:pStyle w:val="ConsPlusNonformat"/>
              <w:jc w:val="both"/>
            </w:pPr>
            <w:r>
              <w:t xml:space="preserve"> 99,10</w:t>
            </w:r>
          </w:p>
        </w:tc>
      </w:tr>
      <w:tr w:rsidR="00D73C91" w14:paraId="2ABAE6A1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3149B524" w14:textId="77777777" w:rsidR="00D73C91" w:rsidRDefault="00D73C91">
            <w:pPr>
              <w:pStyle w:val="ConsPlusNonformat"/>
              <w:jc w:val="both"/>
            </w:pPr>
            <w:r>
              <w:t xml:space="preserve">2.13. </w:t>
            </w:r>
          </w:p>
        </w:tc>
        <w:tc>
          <w:tcPr>
            <w:tcW w:w="4080" w:type="dxa"/>
            <w:tcBorders>
              <w:top w:val="nil"/>
            </w:tcBorders>
          </w:tcPr>
          <w:p w14:paraId="73B6E41E" w14:textId="77777777" w:rsidR="00D73C91" w:rsidRDefault="00D73C91">
            <w:pPr>
              <w:pStyle w:val="ConsPlusNonformat"/>
              <w:jc w:val="both"/>
            </w:pPr>
            <w:r>
              <w:t>Составление         технического</w:t>
            </w:r>
          </w:p>
          <w:p w14:paraId="4A5A3C06" w14:textId="77777777" w:rsidR="00D73C91" w:rsidRDefault="00D73C91">
            <w:pPr>
              <w:pStyle w:val="ConsPlusNonformat"/>
              <w:jc w:val="both"/>
            </w:pPr>
            <w:r>
              <w:t xml:space="preserve">паспорта, </w:t>
            </w:r>
            <w:proofErr w:type="gramStart"/>
            <w:r>
              <w:t>сводного  технического</w:t>
            </w:r>
            <w:proofErr w:type="gramEnd"/>
          </w:p>
          <w:p w14:paraId="02BD8607" w14:textId="77777777" w:rsidR="00D73C91" w:rsidRDefault="00D73C91">
            <w:pPr>
              <w:pStyle w:val="ConsPlusNonformat"/>
              <w:jc w:val="both"/>
            </w:pPr>
            <w:r>
              <w:t>паспорта       или       другого</w:t>
            </w:r>
          </w:p>
          <w:p w14:paraId="3BCB77D6" w14:textId="77777777" w:rsidR="00D73C91" w:rsidRDefault="00D73C91">
            <w:pPr>
              <w:pStyle w:val="ConsPlusNonformat"/>
              <w:jc w:val="both"/>
            </w:pPr>
            <w:r>
              <w:t xml:space="preserve">технического документа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07C1168D" w14:textId="77777777" w:rsidR="00D73C91" w:rsidRDefault="00D73C91">
            <w:pPr>
              <w:pStyle w:val="ConsPlusNonformat"/>
              <w:jc w:val="both"/>
            </w:pPr>
            <w:r>
              <w:t xml:space="preserve">страница  </w:t>
            </w:r>
          </w:p>
        </w:tc>
        <w:tc>
          <w:tcPr>
            <w:tcW w:w="1080" w:type="dxa"/>
            <w:tcBorders>
              <w:top w:val="nil"/>
            </w:tcBorders>
          </w:tcPr>
          <w:p w14:paraId="158AE67B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0CB8CC90" w14:textId="77777777" w:rsidR="00D73C91" w:rsidRDefault="00D73C91">
            <w:pPr>
              <w:pStyle w:val="ConsPlusNonformat"/>
              <w:jc w:val="both"/>
            </w:pPr>
            <w:r>
              <w:t xml:space="preserve"> 24,70 </w:t>
            </w:r>
          </w:p>
        </w:tc>
        <w:tc>
          <w:tcPr>
            <w:tcW w:w="960" w:type="dxa"/>
            <w:tcBorders>
              <w:top w:val="nil"/>
            </w:tcBorders>
          </w:tcPr>
          <w:p w14:paraId="288C558E" w14:textId="77777777" w:rsidR="00D73C91" w:rsidRDefault="00D73C91">
            <w:pPr>
              <w:pStyle w:val="ConsPlusNonformat"/>
              <w:jc w:val="both"/>
            </w:pPr>
            <w:r>
              <w:t xml:space="preserve"> 24,70</w:t>
            </w:r>
          </w:p>
        </w:tc>
      </w:tr>
      <w:tr w:rsidR="00D73C91" w14:paraId="74CF68DF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5F2E713F" w14:textId="77777777" w:rsidR="00D73C91" w:rsidRDefault="00D73C91">
            <w:pPr>
              <w:pStyle w:val="ConsPlusNonformat"/>
              <w:jc w:val="both"/>
            </w:pPr>
            <w:r>
              <w:t xml:space="preserve">2.14. </w:t>
            </w:r>
          </w:p>
        </w:tc>
        <w:tc>
          <w:tcPr>
            <w:tcW w:w="4080" w:type="dxa"/>
            <w:tcBorders>
              <w:top w:val="nil"/>
            </w:tcBorders>
          </w:tcPr>
          <w:p w14:paraId="13BB7806" w14:textId="77777777" w:rsidR="00D73C91" w:rsidRDefault="00D73C91">
            <w:pPr>
              <w:pStyle w:val="ConsPlusNonformat"/>
              <w:jc w:val="both"/>
            </w:pPr>
            <w:r>
              <w:t xml:space="preserve">Заполнение </w:t>
            </w:r>
            <w:proofErr w:type="spellStart"/>
            <w:r>
              <w:t>статкарточки</w:t>
            </w:r>
            <w:proofErr w:type="spellEnd"/>
            <w:r>
              <w:t xml:space="preserve">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19F83481" w14:textId="77777777" w:rsidR="00D73C91" w:rsidRDefault="00D73C91">
            <w:pPr>
              <w:pStyle w:val="ConsPlusNonformat"/>
              <w:jc w:val="both"/>
            </w:pPr>
            <w:r>
              <w:t xml:space="preserve">страница  </w:t>
            </w:r>
          </w:p>
        </w:tc>
        <w:tc>
          <w:tcPr>
            <w:tcW w:w="1080" w:type="dxa"/>
            <w:tcBorders>
              <w:top w:val="nil"/>
            </w:tcBorders>
          </w:tcPr>
          <w:p w14:paraId="620306C9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292849A1" w14:textId="77777777" w:rsidR="00D73C91" w:rsidRDefault="00D73C91">
            <w:pPr>
              <w:pStyle w:val="ConsPlusNonformat"/>
              <w:jc w:val="both"/>
            </w:pPr>
            <w:r>
              <w:t xml:space="preserve"> 14,11 </w:t>
            </w:r>
          </w:p>
        </w:tc>
        <w:tc>
          <w:tcPr>
            <w:tcW w:w="960" w:type="dxa"/>
            <w:tcBorders>
              <w:top w:val="nil"/>
            </w:tcBorders>
          </w:tcPr>
          <w:p w14:paraId="099D5B97" w14:textId="77777777" w:rsidR="00D73C91" w:rsidRDefault="00D73C91">
            <w:pPr>
              <w:pStyle w:val="ConsPlusNonformat"/>
              <w:jc w:val="both"/>
            </w:pPr>
            <w:r>
              <w:t xml:space="preserve"> 14,11</w:t>
            </w:r>
          </w:p>
        </w:tc>
      </w:tr>
      <w:tr w:rsidR="00D73C91" w14:paraId="6639DB65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53F73BFB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  3.  </w:t>
            </w:r>
          </w:p>
        </w:tc>
        <w:tc>
          <w:tcPr>
            <w:tcW w:w="8640" w:type="dxa"/>
            <w:gridSpan w:val="5"/>
            <w:tcBorders>
              <w:top w:val="nil"/>
            </w:tcBorders>
          </w:tcPr>
          <w:p w14:paraId="4EC4E785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Первичная техническая инвентаризация служебных </w:t>
            </w:r>
            <w:proofErr w:type="gramStart"/>
            <w:r>
              <w:t>строений,  холодных</w:t>
            </w:r>
            <w:proofErr w:type="gramEnd"/>
          </w:p>
          <w:p w14:paraId="72F2C343" w14:textId="77777777" w:rsidR="00D73C91" w:rsidRDefault="00D73C91">
            <w:pPr>
              <w:pStyle w:val="ConsPlusNonformat"/>
              <w:jc w:val="both"/>
            </w:pPr>
            <w:r>
              <w:t xml:space="preserve">пристроек и надворных сооружений                                  </w:t>
            </w:r>
          </w:p>
        </w:tc>
      </w:tr>
      <w:tr w:rsidR="00D73C91" w14:paraId="5103AD95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54A2ADD9" w14:textId="77777777" w:rsidR="00D73C91" w:rsidRDefault="00D73C91">
            <w:pPr>
              <w:pStyle w:val="ConsPlusNonformat"/>
              <w:jc w:val="both"/>
            </w:pPr>
            <w:r>
              <w:t xml:space="preserve"> 3.1. </w:t>
            </w:r>
          </w:p>
        </w:tc>
        <w:tc>
          <w:tcPr>
            <w:tcW w:w="4080" w:type="dxa"/>
            <w:tcBorders>
              <w:top w:val="nil"/>
            </w:tcBorders>
          </w:tcPr>
          <w:p w14:paraId="7FF436D8" w14:textId="77777777" w:rsidR="00D73C91" w:rsidRDefault="00D73C91">
            <w:pPr>
              <w:pStyle w:val="ConsPlusNonformat"/>
              <w:jc w:val="both"/>
            </w:pPr>
            <w:r>
              <w:t>Инвентаризация         служебных</w:t>
            </w:r>
          </w:p>
          <w:p w14:paraId="56E8F494" w14:textId="77777777" w:rsidR="00D73C91" w:rsidRDefault="00D73C91">
            <w:pPr>
              <w:pStyle w:val="ConsPlusNonformat"/>
              <w:jc w:val="both"/>
            </w:pPr>
            <w:r>
              <w:t xml:space="preserve">строений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1FBB233" w14:textId="77777777" w:rsidR="00D73C91" w:rsidRDefault="00D73C91">
            <w:pPr>
              <w:pStyle w:val="ConsPlusNonformat"/>
              <w:jc w:val="both"/>
            </w:pPr>
            <w:r>
              <w:t xml:space="preserve">20 кв. м  </w:t>
            </w:r>
          </w:p>
        </w:tc>
        <w:tc>
          <w:tcPr>
            <w:tcW w:w="1080" w:type="dxa"/>
            <w:tcBorders>
              <w:top w:val="nil"/>
            </w:tcBorders>
          </w:tcPr>
          <w:p w14:paraId="6FF01F99" w14:textId="77777777" w:rsidR="00D73C91" w:rsidRDefault="00D73C91">
            <w:pPr>
              <w:pStyle w:val="ConsPlusNonformat"/>
              <w:jc w:val="both"/>
            </w:pPr>
            <w:r>
              <w:t xml:space="preserve">  21,91</w:t>
            </w:r>
          </w:p>
        </w:tc>
        <w:tc>
          <w:tcPr>
            <w:tcW w:w="1080" w:type="dxa"/>
            <w:tcBorders>
              <w:top w:val="nil"/>
            </w:tcBorders>
          </w:tcPr>
          <w:p w14:paraId="69F91EF3" w14:textId="77777777" w:rsidR="00D73C91" w:rsidRDefault="00D73C91">
            <w:pPr>
              <w:pStyle w:val="ConsPlusNonformat"/>
              <w:jc w:val="both"/>
            </w:pPr>
            <w:r>
              <w:t xml:space="preserve"> 24,78 </w:t>
            </w:r>
          </w:p>
        </w:tc>
        <w:tc>
          <w:tcPr>
            <w:tcW w:w="960" w:type="dxa"/>
            <w:tcBorders>
              <w:top w:val="nil"/>
            </w:tcBorders>
          </w:tcPr>
          <w:p w14:paraId="15253F8C" w14:textId="77777777" w:rsidR="00D73C91" w:rsidRDefault="00D73C91">
            <w:pPr>
              <w:pStyle w:val="ConsPlusNonformat"/>
              <w:jc w:val="both"/>
            </w:pPr>
            <w:r>
              <w:t xml:space="preserve"> 46,69</w:t>
            </w:r>
          </w:p>
        </w:tc>
      </w:tr>
      <w:tr w:rsidR="00D73C91" w14:paraId="359E254B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15271129" w14:textId="77777777" w:rsidR="00D73C91" w:rsidRDefault="00D73C91">
            <w:pPr>
              <w:pStyle w:val="ConsPlusNonformat"/>
              <w:jc w:val="both"/>
            </w:pPr>
            <w:r>
              <w:t xml:space="preserve"> 3.2. </w:t>
            </w:r>
          </w:p>
        </w:tc>
        <w:tc>
          <w:tcPr>
            <w:tcW w:w="4080" w:type="dxa"/>
            <w:tcBorders>
              <w:top w:val="nil"/>
            </w:tcBorders>
          </w:tcPr>
          <w:p w14:paraId="16CA182E" w14:textId="77777777" w:rsidR="00D73C91" w:rsidRDefault="00D73C91">
            <w:pPr>
              <w:pStyle w:val="ConsPlusNonformat"/>
              <w:jc w:val="both"/>
            </w:pPr>
            <w:r>
              <w:t>Инвентаризация          холодных</w:t>
            </w:r>
          </w:p>
          <w:p w14:paraId="620E5EB9" w14:textId="77777777" w:rsidR="00D73C91" w:rsidRDefault="00D73C91">
            <w:pPr>
              <w:pStyle w:val="ConsPlusNonformat"/>
              <w:jc w:val="both"/>
            </w:pPr>
            <w:r>
              <w:t xml:space="preserve">пристроек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C54BA05" w14:textId="77777777" w:rsidR="00D73C91" w:rsidRDefault="00D73C91">
            <w:pPr>
              <w:pStyle w:val="ConsPlusNonformat"/>
              <w:jc w:val="both"/>
            </w:pPr>
            <w:r>
              <w:t xml:space="preserve">10 кв. м  </w:t>
            </w:r>
          </w:p>
        </w:tc>
        <w:tc>
          <w:tcPr>
            <w:tcW w:w="1080" w:type="dxa"/>
            <w:tcBorders>
              <w:top w:val="nil"/>
            </w:tcBorders>
          </w:tcPr>
          <w:p w14:paraId="3971315A" w14:textId="77777777" w:rsidR="00D73C91" w:rsidRDefault="00D73C91">
            <w:pPr>
              <w:pStyle w:val="ConsPlusNonformat"/>
              <w:jc w:val="both"/>
            </w:pPr>
            <w:r>
              <w:t xml:space="preserve">  23,31</w:t>
            </w:r>
          </w:p>
        </w:tc>
        <w:tc>
          <w:tcPr>
            <w:tcW w:w="1080" w:type="dxa"/>
            <w:tcBorders>
              <w:top w:val="nil"/>
            </w:tcBorders>
          </w:tcPr>
          <w:p w14:paraId="467F13E0" w14:textId="77777777" w:rsidR="00D73C91" w:rsidRDefault="00D73C91">
            <w:pPr>
              <w:pStyle w:val="ConsPlusNonformat"/>
              <w:jc w:val="both"/>
            </w:pPr>
            <w:r>
              <w:t xml:space="preserve"> 39,19 </w:t>
            </w:r>
          </w:p>
        </w:tc>
        <w:tc>
          <w:tcPr>
            <w:tcW w:w="960" w:type="dxa"/>
            <w:tcBorders>
              <w:top w:val="nil"/>
            </w:tcBorders>
          </w:tcPr>
          <w:p w14:paraId="142A4B79" w14:textId="77777777" w:rsidR="00D73C91" w:rsidRDefault="00D73C91">
            <w:pPr>
              <w:pStyle w:val="ConsPlusNonformat"/>
              <w:jc w:val="both"/>
            </w:pPr>
            <w:r>
              <w:t xml:space="preserve"> 62,50</w:t>
            </w:r>
          </w:p>
        </w:tc>
      </w:tr>
      <w:tr w:rsidR="00D73C91" w14:paraId="581F7A05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0F097AE7" w14:textId="77777777" w:rsidR="00D73C91" w:rsidRDefault="00D73C91">
            <w:pPr>
              <w:pStyle w:val="ConsPlusNonformat"/>
              <w:jc w:val="both"/>
            </w:pPr>
            <w:r>
              <w:t xml:space="preserve"> 3.3. </w:t>
            </w:r>
          </w:p>
        </w:tc>
        <w:tc>
          <w:tcPr>
            <w:tcW w:w="4080" w:type="dxa"/>
            <w:tcBorders>
              <w:top w:val="nil"/>
            </w:tcBorders>
          </w:tcPr>
          <w:p w14:paraId="79BC9C6C" w14:textId="77777777" w:rsidR="00D73C91" w:rsidRDefault="00D73C91">
            <w:pPr>
              <w:pStyle w:val="ConsPlusNonformat"/>
              <w:jc w:val="both"/>
            </w:pPr>
            <w:r>
              <w:t>Инвентаризация          дворовых</w:t>
            </w:r>
          </w:p>
          <w:p w14:paraId="53C9D764" w14:textId="77777777" w:rsidR="00D73C91" w:rsidRDefault="00D73C91">
            <w:pPr>
              <w:pStyle w:val="ConsPlusNonformat"/>
              <w:jc w:val="both"/>
            </w:pPr>
            <w:proofErr w:type="gramStart"/>
            <w:r>
              <w:t xml:space="preserve">сооружений:   </w:t>
            </w:r>
            <w:proofErr w:type="gramEnd"/>
            <w:r>
              <w:t>ворот,   колодцев,</w:t>
            </w:r>
          </w:p>
          <w:p w14:paraId="0158F06C" w14:textId="77777777" w:rsidR="00D73C91" w:rsidRDefault="00D73C91">
            <w:pPr>
              <w:pStyle w:val="ConsPlusNonformat"/>
              <w:jc w:val="both"/>
            </w:pPr>
            <w:r>
              <w:t xml:space="preserve">мусоросборников и т.п.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C0C1196" w14:textId="77777777" w:rsidR="00D73C91" w:rsidRDefault="00D73C91">
            <w:pPr>
              <w:pStyle w:val="ConsPlusNonformat"/>
              <w:jc w:val="both"/>
            </w:pPr>
            <w:r>
              <w:t xml:space="preserve">шт.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060B83BC" w14:textId="77777777" w:rsidR="00D73C91" w:rsidRDefault="00D73C91">
            <w:pPr>
              <w:pStyle w:val="ConsPlusNonformat"/>
              <w:jc w:val="both"/>
            </w:pPr>
            <w:r>
              <w:t xml:space="preserve">  23,31</w:t>
            </w:r>
          </w:p>
        </w:tc>
        <w:tc>
          <w:tcPr>
            <w:tcW w:w="1080" w:type="dxa"/>
            <w:tcBorders>
              <w:top w:val="nil"/>
            </w:tcBorders>
          </w:tcPr>
          <w:p w14:paraId="02C972E1" w14:textId="77777777" w:rsidR="00D73C91" w:rsidRDefault="00D73C91">
            <w:pPr>
              <w:pStyle w:val="ConsPlusNonformat"/>
              <w:jc w:val="both"/>
            </w:pPr>
            <w:r>
              <w:t xml:space="preserve"> 17,56 </w:t>
            </w:r>
          </w:p>
        </w:tc>
        <w:tc>
          <w:tcPr>
            <w:tcW w:w="960" w:type="dxa"/>
            <w:tcBorders>
              <w:top w:val="nil"/>
            </w:tcBorders>
          </w:tcPr>
          <w:p w14:paraId="0548E255" w14:textId="77777777" w:rsidR="00D73C91" w:rsidRDefault="00D73C91">
            <w:pPr>
              <w:pStyle w:val="ConsPlusNonformat"/>
              <w:jc w:val="both"/>
            </w:pPr>
            <w:r>
              <w:t xml:space="preserve"> 40,87</w:t>
            </w:r>
          </w:p>
        </w:tc>
      </w:tr>
      <w:tr w:rsidR="00D73C91" w14:paraId="78052925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4A9909EB" w14:textId="77777777" w:rsidR="00D73C91" w:rsidRDefault="00D73C91">
            <w:pPr>
              <w:pStyle w:val="ConsPlusNonformat"/>
              <w:jc w:val="both"/>
            </w:pPr>
            <w:r>
              <w:lastRenderedPageBreak/>
              <w:t xml:space="preserve"> 3.4. </w:t>
            </w:r>
          </w:p>
        </w:tc>
        <w:tc>
          <w:tcPr>
            <w:tcW w:w="4080" w:type="dxa"/>
            <w:tcBorders>
              <w:top w:val="nil"/>
            </w:tcBorders>
          </w:tcPr>
          <w:p w14:paraId="6C1E4D71" w14:textId="77777777" w:rsidR="00D73C91" w:rsidRDefault="00D73C91">
            <w:pPr>
              <w:pStyle w:val="ConsPlusNonformat"/>
              <w:jc w:val="both"/>
            </w:pPr>
            <w:r>
              <w:t xml:space="preserve">Инвентаризация ограждений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18DD66B" w14:textId="77777777" w:rsidR="00D73C91" w:rsidRDefault="00D73C91">
            <w:pPr>
              <w:pStyle w:val="ConsPlusNonformat"/>
              <w:jc w:val="both"/>
            </w:pPr>
            <w:r>
              <w:t xml:space="preserve">100 м     </w:t>
            </w:r>
          </w:p>
        </w:tc>
        <w:tc>
          <w:tcPr>
            <w:tcW w:w="1080" w:type="dxa"/>
            <w:tcBorders>
              <w:top w:val="nil"/>
            </w:tcBorders>
          </w:tcPr>
          <w:p w14:paraId="1967B624" w14:textId="77777777" w:rsidR="00D73C91" w:rsidRDefault="00D73C91">
            <w:pPr>
              <w:pStyle w:val="ConsPlusNonformat"/>
              <w:jc w:val="both"/>
            </w:pPr>
            <w:r>
              <w:t xml:space="preserve">  26,11</w:t>
            </w:r>
          </w:p>
        </w:tc>
        <w:tc>
          <w:tcPr>
            <w:tcW w:w="1080" w:type="dxa"/>
            <w:tcBorders>
              <w:top w:val="nil"/>
            </w:tcBorders>
          </w:tcPr>
          <w:p w14:paraId="3AC352CD" w14:textId="77777777" w:rsidR="00D73C91" w:rsidRDefault="00D73C91">
            <w:pPr>
              <w:pStyle w:val="ConsPlusNonformat"/>
              <w:jc w:val="both"/>
            </w:pPr>
            <w:r>
              <w:t xml:space="preserve"> 25,47 </w:t>
            </w:r>
          </w:p>
        </w:tc>
        <w:tc>
          <w:tcPr>
            <w:tcW w:w="960" w:type="dxa"/>
            <w:tcBorders>
              <w:top w:val="nil"/>
            </w:tcBorders>
          </w:tcPr>
          <w:p w14:paraId="724C6680" w14:textId="77777777" w:rsidR="00D73C91" w:rsidRDefault="00D73C91">
            <w:pPr>
              <w:pStyle w:val="ConsPlusNonformat"/>
              <w:jc w:val="both"/>
            </w:pPr>
            <w:r>
              <w:t xml:space="preserve"> 51,58</w:t>
            </w:r>
          </w:p>
        </w:tc>
      </w:tr>
      <w:tr w:rsidR="00D73C91" w14:paraId="033A9929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790858F7" w14:textId="77777777" w:rsidR="00D73C91" w:rsidRDefault="00D73C91">
            <w:pPr>
              <w:pStyle w:val="ConsPlusNonformat"/>
              <w:jc w:val="both"/>
            </w:pPr>
            <w:r>
              <w:t xml:space="preserve"> 3.5. </w:t>
            </w:r>
          </w:p>
        </w:tc>
        <w:tc>
          <w:tcPr>
            <w:tcW w:w="4080" w:type="dxa"/>
            <w:tcBorders>
              <w:top w:val="nil"/>
            </w:tcBorders>
          </w:tcPr>
          <w:p w14:paraId="5049E48E" w14:textId="77777777" w:rsidR="00D73C91" w:rsidRDefault="00D73C91">
            <w:pPr>
              <w:pStyle w:val="ConsPlusNonformat"/>
              <w:jc w:val="both"/>
            </w:pPr>
            <w:r>
              <w:t>Инвентаризация   замощений   при</w:t>
            </w:r>
          </w:p>
          <w:p w14:paraId="3DD1F9EC" w14:textId="77777777" w:rsidR="00D73C91" w:rsidRDefault="00D73C91">
            <w:pPr>
              <w:pStyle w:val="ConsPlusNonformat"/>
              <w:jc w:val="both"/>
            </w:pPr>
            <w:r>
              <w:t xml:space="preserve">съемке </w:t>
            </w:r>
            <w:proofErr w:type="gramStart"/>
            <w:r>
              <w:t>земельных  участков</w:t>
            </w:r>
            <w:proofErr w:type="gramEnd"/>
            <w:r>
              <w:t xml:space="preserve">  (без</w:t>
            </w:r>
          </w:p>
          <w:p w14:paraId="3B6DA083" w14:textId="77777777" w:rsidR="00D73C91" w:rsidRDefault="00D73C91">
            <w:pPr>
              <w:pStyle w:val="ConsPlusNonformat"/>
              <w:jc w:val="both"/>
            </w:pPr>
            <w:r>
              <w:t xml:space="preserve">обмера земельного </w:t>
            </w:r>
            <w:proofErr w:type="gramStart"/>
            <w:r>
              <w:t xml:space="preserve">участка)   </w:t>
            </w:r>
            <w:proofErr w:type="gram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14:paraId="77B389E4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3DBDFAE5" w14:textId="77777777" w:rsidR="00D73C91" w:rsidRDefault="00D73C91">
            <w:pPr>
              <w:pStyle w:val="ConsPlusNonformat"/>
              <w:jc w:val="both"/>
            </w:pPr>
            <w:r>
              <w:t xml:space="preserve">   7,77</w:t>
            </w:r>
          </w:p>
        </w:tc>
        <w:tc>
          <w:tcPr>
            <w:tcW w:w="1080" w:type="dxa"/>
            <w:tcBorders>
              <w:top w:val="nil"/>
            </w:tcBorders>
          </w:tcPr>
          <w:p w14:paraId="3C4F01D4" w14:textId="77777777" w:rsidR="00D73C91" w:rsidRDefault="00D73C91">
            <w:pPr>
              <w:pStyle w:val="ConsPlusNonformat"/>
              <w:jc w:val="both"/>
            </w:pPr>
            <w:r>
              <w:t xml:space="preserve">  9,55 </w:t>
            </w:r>
          </w:p>
        </w:tc>
        <w:tc>
          <w:tcPr>
            <w:tcW w:w="960" w:type="dxa"/>
            <w:tcBorders>
              <w:top w:val="nil"/>
            </w:tcBorders>
          </w:tcPr>
          <w:p w14:paraId="3E05E54D" w14:textId="77777777" w:rsidR="00D73C91" w:rsidRDefault="00D73C91">
            <w:pPr>
              <w:pStyle w:val="ConsPlusNonformat"/>
              <w:jc w:val="both"/>
            </w:pPr>
            <w:r>
              <w:t xml:space="preserve"> 17,32</w:t>
            </w:r>
          </w:p>
        </w:tc>
      </w:tr>
      <w:tr w:rsidR="00D73C91" w14:paraId="2775E79B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7A1279BB" w14:textId="77777777" w:rsidR="00D73C91" w:rsidRDefault="00D73C91">
            <w:pPr>
              <w:pStyle w:val="ConsPlusNonformat"/>
              <w:jc w:val="both"/>
            </w:pPr>
            <w:r>
              <w:t xml:space="preserve"> 3.6. </w:t>
            </w:r>
          </w:p>
        </w:tc>
        <w:tc>
          <w:tcPr>
            <w:tcW w:w="4080" w:type="dxa"/>
            <w:tcBorders>
              <w:top w:val="nil"/>
            </w:tcBorders>
          </w:tcPr>
          <w:p w14:paraId="31D4F1D9" w14:textId="77777777" w:rsidR="00D73C91" w:rsidRDefault="00D73C91">
            <w:pPr>
              <w:pStyle w:val="ConsPlusNonformat"/>
              <w:jc w:val="both"/>
            </w:pPr>
            <w:r>
              <w:t>Определение   инвентаризационной</w:t>
            </w:r>
          </w:p>
          <w:p w14:paraId="514EE66D" w14:textId="77777777" w:rsidR="00D73C91" w:rsidRDefault="00D73C91">
            <w:pPr>
              <w:pStyle w:val="ConsPlusNonformat"/>
              <w:jc w:val="both"/>
            </w:pPr>
            <w:r>
              <w:t xml:space="preserve">стоимости служебных строений    </w:t>
            </w:r>
          </w:p>
        </w:tc>
        <w:tc>
          <w:tcPr>
            <w:tcW w:w="1440" w:type="dxa"/>
            <w:tcBorders>
              <w:top w:val="nil"/>
            </w:tcBorders>
          </w:tcPr>
          <w:p w14:paraId="5AEAC035" w14:textId="77777777" w:rsidR="00D73C91" w:rsidRDefault="00D73C91">
            <w:pPr>
              <w:pStyle w:val="ConsPlusNonformat"/>
              <w:jc w:val="both"/>
            </w:pPr>
            <w:r>
              <w:t xml:space="preserve">строение  </w:t>
            </w:r>
          </w:p>
        </w:tc>
        <w:tc>
          <w:tcPr>
            <w:tcW w:w="1080" w:type="dxa"/>
            <w:tcBorders>
              <w:top w:val="nil"/>
            </w:tcBorders>
          </w:tcPr>
          <w:p w14:paraId="7ADC9E92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7CBC47C3" w14:textId="77777777" w:rsidR="00D73C91" w:rsidRDefault="00D73C91">
            <w:pPr>
              <w:pStyle w:val="ConsPlusNonformat"/>
              <w:jc w:val="both"/>
            </w:pPr>
            <w:r>
              <w:t xml:space="preserve"> 36,14 </w:t>
            </w:r>
          </w:p>
        </w:tc>
        <w:tc>
          <w:tcPr>
            <w:tcW w:w="960" w:type="dxa"/>
            <w:tcBorders>
              <w:top w:val="nil"/>
            </w:tcBorders>
          </w:tcPr>
          <w:p w14:paraId="5E1A0670" w14:textId="77777777" w:rsidR="00D73C91" w:rsidRDefault="00D73C91">
            <w:pPr>
              <w:pStyle w:val="ConsPlusNonformat"/>
              <w:jc w:val="both"/>
            </w:pPr>
            <w:r>
              <w:t xml:space="preserve"> 36,14</w:t>
            </w:r>
          </w:p>
        </w:tc>
      </w:tr>
      <w:tr w:rsidR="00D73C91" w14:paraId="17344DB5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7142F4E1" w14:textId="77777777" w:rsidR="00D73C91" w:rsidRDefault="00D73C91">
            <w:pPr>
              <w:pStyle w:val="ConsPlusNonformat"/>
              <w:jc w:val="both"/>
            </w:pPr>
            <w:r>
              <w:t xml:space="preserve"> 3.7. </w:t>
            </w:r>
          </w:p>
        </w:tc>
        <w:tc>
          <w:tcPr>
            <w:tcW w:w="4080" w:type="dxa"/>
            <w:tcBorders>
              <w:top w:val="nil"/>
            </w:tcBorders>
          </w:tcPr>
          <w:p w14:paraId="30B95832" w14:textId="77777777" w:rsidR="00D73C91" w:rsidRDefault="00D73C91">
            <w:pPr>
              <w:pStyle w:val="ConsPlusNonformat"/>
              <w:jc w:val="both"/>
            </w:pPr>
            <w:r>
              <w:t>Определение   инвентаризационной</w:t>
            </w:r>
          </w:p>
          <w:p w14:paraId="517944C3" w14:textId="77777777" w:rsidR="00D73C91" w:rsidRDefault="00D73C91">
            <w:pPr>
              <w:pStyle w:val="ConsPlusNonformat"/>
              <w:jc w:val="both"/>
            </w:pPr>
            <w:r>
              <w:t xml:space="preserve">стоимости холодных пристроек    </w:t>
            </w:r>
          </w:p>
        </w:tc>
        <w:tc>
          <w:tcPr>
            <w:tcW w:w="1440" w:type="dxa"/>
            <w:tcBorders>
              <w:top w:val="nil"/>
            </w:tcBorders>
          </w:tcPr>
          <w:p w14:paraId="344FDB6F" w14:textId="77777777" w:rsidR="00D73C91" w:rsidRDefault="00D73C91">
            <w:pPr>
              <w:pStyle w:val="ConsPlusNonformat"/>
              <w:jc w:val="both"/>
            </w:pPr>
            <w:r>
              <w:t>пристройка</w:t>
            </w:r>
          </w:p>
        </w:tc>
        <w:tc>
          <w:tcPr>
            <w:tcW w:w="1080" w:type="dxa"/>
            <w:tcBorders>
              <w:top w:val="nil"/>
            </w:tcBorders>
          </w:tcPr>
          <w:p w14:paraId="76A20F0E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42289534" w14:textId="77777777" w:rsidR="00D73C91" w:rsidRDefault="00D73C91">
            <w:pPr>
              <w:pStyle w:val="ConsPlusNonformat"/>
              <w:jc w:val="both"/>
            </w:pPr>
            <w:r>
              <w:t xml:space="preserve"> 39,74 </w:t>
            </w:r>
          </w:p>
        </w:tc>
        <w:tc>
          <w:tcPr>
            <w:tcW w:w="960" w:type="dxa"/>
            <w:tcBorders>
              <w:top w:val="nil"/>
            </w:tcBorders>
          </w:tcPr>
          <w:p w14:paraId="29F0D551" w14:textId="77777777" w:rsidR="00D73C91" w:rsidRDefault="00D73C91">
            <w:pPr>
              <w:pStyle w:val="ConsPlusNonformat"/>
              <w:jc w:val="both"/>
            </w:pPr>
            <w:r>
              <w:t xml:space="preserve"> 39,74</w:t>
            </w:r>
          </w:p>
        </w:tc>
      </w:tr>
      <w:tr w:rsidR="00D73C91" w14:paraId="2EF50BDF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4C95E4F5" w14:textId="77777777" w:rsidR="00D73C91" w:rsidRDefault="00D73C91">
            <w:pPr>
              <w:pStyle w:val="ConsPlusNonformat"/>
              <w:jc w:val="both"/>
            </w:pPr>
            <w:r>
              <w:t xml:space="preserve"> 3.8. </w:t>
            </w:r>
          </w:p>
        </w:tc>
        <w:tc>
          <w:tcPr>
            <w:tcW w:w="4080" w:type="dxa"/>
            <w:tcBorders>
              <w:top w:val="nil"/>
            </w:tcBorders>
          </w:tcPr>
          <w:p w14:paraId="2D7D5A6E" w14:textId="77777777" w:rsidR="00D73C91" w:rsidRDefault="00D73C91">
            <w:pPr>
              <w:pStyle w:val="ConsPlusNonformat"/>
              <w:jc w:val="both"/>
            </w:pPr>
            <w:r>
              <w:t>Определение   инвентаризационной</w:t>
            </w:r>
          </w:p>
          <w:p w14:paraId="3D02F61E" w14:textId="77777777" w:rsidR="00D73C91" w:rsidRDefault="00D73C91">
            <w:pPr>
              <w:pStyle w:val="ConsPlusNonformat"/>
              <w:jc w:val="both"/>
            </w:pPr>
            <w:r>
              <w:t xml:space="preserve">стоимости дворовых сооружений   </w:t>
            </w:r>
          </w:p>
        </w:tc>
        <w:tc>
          <w:tcPr>
            <w:tcW w:w="1440" w:type="dxa"/>
            <w:tcBorders>
              <w:top w:val="nil"/>
            </w:tcBorders>
          </w:tcPr>
          <w:p w14:paraId="35A8B3AB" w14:textId="77777777" w:rsidR="00D73C91" w:rsidRDefault="00D73C91">
            <w:pPr>
              <w:pStyle w:val="ConsPlusNonformat"/>
              <w:jc w:val="both"/>
            </w:pPr>
            <w:r>
              <w:t xml:space="preserve">шт.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240167A3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64F19AC0" w14:textId="77777777" w:rsidR="00D73C91" w:rsidRDefault="00D73C91">
            <w:pPr>
              <w:pStyle w:val="ConsPlusNonformat"/>
              <w:jc w:val="both"/>
            </w:pPr>
            <w:r>
              <w:t xml:space="preserve"> 28,01 </w:t>
            </w:r>
          </w:p>
        </w:tc>
        <w:tc>
          <w:tcPr>
            <w:tcW w:w="960" w:type="dxa"/>
            <w:tcBorders>
              <w:top w:val="nil"/>
            </w:tcBorders>
          </w:tcPr>
          <w:p w14:paraId="23CA9CFB" w14:textId="77777777" w:rsidR="00D73C91" w:rsidRDefault="00D73C91">
            <w:pPr>
              <w:pStyle w:val="ConsPlusNonformat"/>
              <w:jc w:val="both"/>
            </w:pPr>
            <w:r>
              <w:t xml:space="preserve"> 28,01</w:t>
            </w:r>
          </w:p>
        </w:tc>
      </w:tr>
      <w:tr w:rsidR="00D73C91" w14:paraId="45370E7E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09D536D1" w14:textId="77777777" w:rsidR="00D73C91" w:rsidRDefault="00D73C91">
            <w:pPr>
              <w:pStyle w:val="ConsPlusNonformat"/>
              <w:jc w:val="both"/>
            </w:pPr>
            <w:r>
              <w:t xml:space="preserve"> 3.9. </w:t>
            </w:r>
          </w:p>
        </w:tc>
        <w:tc>
          <w:tcPr>
            <w:tcW w:w="4080" w:type="dxa"/>
            <w:tcBorders>
              <w:top w:val="nil"/>
            </w:tcBorders>
          </w:tcPr>
          <w:p w14:paraId="53A4AA5E" w14:textId="77777777" w:rsidR="00D73C91" w:rsidRDefault="00D73C91">
            <w:pPr>
              <w:pStyle w:val="ConsPlusNonformat"/>
              <w:jc w:val="both"/>
            </w:pPr>
            <w:r>
              <w:t>Определение   инвентаризационной</w:t>
            </w:r>
          </w:p>
          <w:p w14:paraId="6F28CC0F" w14:textId="77777777" w:rsidR="00D73C91" w:rsidRDefault="00D73C91">
            <w:pPr>
              <w:pStyle w:val="ConsPlusNonformat"/>
              <w:jc w:val="both"/>
            </w:pPr>
            <w:r>
              <w:t xml:space="preserve">стоимости ограждений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0B295B95" w14:textId="77777777" w:rsidR="00D73C91" w:rsidRDefault="00D73C91">
            <w:pPr>
              <w:pStyle w:val="ConsPlusNonformat"/>
              <w:jc w:val="both"/>
            </w:pPr>
            <w:r>
              <w:t>100      м</w:t>
            </w:r>
          </w:p>
          <w:p w14:paraId="4CAB079E" w14:textId="77777777" w:rsidR="00D73C91" w:rsidRDefault="00D73C91">
            <w:pPr>
              <w:pStyle w:val="ConsPlusNonformat"/>
              <w:jc w:val="both"/>
            </w:pPr>
            <w:r>
              <w:t xml:space="preserve">каждого   </w:t>
            </w:r>
          </w:p>
          <w:p w14:paraId="585023D8" w14:textId="77777777" w:rsidR="00D73C91" w:rsidRDefault="00D73C91">
            <w:pPr>
              <w:pStyle w:val="ConsPlusNonformat"/>
              <w:jc w:val="both"/>
            </w:pPr>
            <w:r>
              <w:t xml:space="preserve">вида      </w:t>
            </w:r>
          </w:p>
          <w:p w14:paraId="157C0171" w14:textId="77777777" w:rsidR="00D73C91" w:rsidRDefault="00D73C91">
            <w:pPr>
              <w:pStyle w:val="ConsPlusNonformat"/>
              <w:jc w:val="both"/>
            </w:pPr>
            <w:r>
              <w:t>ограждений</w:t>
            </w:r>
          </w:p>
        </w:tc>
        <w:tc>
          <w:tcPr>
            <w:tcW w:w="1080" w:type="dxa"/>
            <w:tcBorders>
              <w:top w:val="nil"/>
            </w:tcBorders>
          </w:tcPr>
          <w:p w14:paraId="51501C13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0951DE72" w14:textId="77777777" w:rsidR="00D73C91" w:rsidRDefault="00D73C91">
            <w:pPr>
              <w:pStyle w:val="ConsPlusNonformat"/>
              <w:jc w:val="both"/>
            </w:pPr>
            <w:r>
              <w:t xml:space="preserve"> 33,42 </w:t>
            </w:r>
          </w:p>
        </w:tc>
        <w:tc>
          <w:tcPr>
            <w:tcW w:w="960" w:type="dxa"/>
            <w:tcBorders>
              <w:top w:val="nil"/>
            </w:tcBorders>
          </w:tcPr>
          <w:p w14:paraId="24CF7137" w14:textId="77777777" w:rsidR="00D73C91" w:rsidRDefault="00D73C91">
            <w:pPr>
              <w:pStyle w:val="ConsPlusNonformat"/>
              <w:jc w:val="both"/>
            </w:pPr>
            <w:r>
              <w:t xml:space="preserve"> 33,42</w:t>
            </w:r>
          </w:p>
        </w:tc>
      </w:tr>
      <w:tr w:rsidR="00D73C91" w14:paraId="2A7535F4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C33C47F" w14:textId="77777777" w:rsidR="00D73C91" w:rsidRDefault="00D73C91">
            <w:pPr>
              <w:pStyle w:val="ConsPlusNonformat"/>
              <w:jc w:val="both"/>
            </w:pPr>
            <w:r>
              <w:t xml:space="preserve">3.10. </w:t>
            </w:r>
          </w:p>
        </w:tc>
        <w:tc>
          <w:tcPr>
            <w:tcW w:w="4080" w:type="dxa"/>
            <w:tcBorders>
              <w:top w:val="nil"/>
            </w:tcBorders>
          </w:tcPr>
          <w:p w14:paraId="19063C57" w14:textId="77777777" w:rsidR="00D73C91" w:rsidRDefault="00D73C91">
            <w:pPr>
              <w:pStyle w:val="ConsPlusNonformat"/>
              <w:jc w:val="both"/>
            </w:pPr>
            <w:r>
              <w:t>Определение   инвентаризационной</w:t>
            </w:r>
          </w:p>
          <w:p w14:paraId="1F45A75B" w14:textId="77777777" w:rsidR="00D73C91" w:rsidRDefault="00D73C91">
            <w:pPr>
              <w:pStyle w:val="ConsPlusNonformat"/>
              <w:jc w:val="both"/>
            </w:pPr>
            <w:r>
              <w:t xml:space="preserve">стоимости замощений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E32080D" w14:textId="77777777" w:rsidR="00D73C91" w:rsidRDefault="00D73C91">
            <w:pPr>
              <w:pStyle w:val="ConsPlusNonformat"/>
              <w:jc w:val="both"/>
            </w:pPr>
            <w:proofErr w:type="spellStart"/>
            <w:r>
              <w:t>разновид</w:t>
            </w:r>
            <w:proofErr w:type="spellEnd"/>
            <w:r>
              <w:t xml:space="preserve">- </w:t>
            </w:r>
          </w:p>
          <w:p w14:paraId="706BCB30" w14:textId="77777777" w:rsidR="00D73C91" w:rsidRDefault="00D73C91">
            <w:pPr>
              <w:pStyle w:val="ConsPlusNonformat"/>
              <w:jc w:val="both"/>
            </w:pPr>
            <w:proofErr w:type="spellStart"/>
            <w:r>
              <w:t>ность</w:t>
            </w:r>
            <w:proofErr w:type="spellEnd"/>
            <w:r>
              <w:t xml:space="preserve">     </w:t>
            </w:r>
          </w:p>
          <w:p w14:paraId="725EE2ED" w14:textId="77777777" w:rsidR="00D73C91" w:rsidRDefault="00D73C91">
            <w:pPr>
              <w:pStyle w:val="ConsPlusNonformat"/>
              <w:jc w:val="both"/>
            </w:pPr>
            <w:r>
              <w:t xml:space="preserve">замощения </w:t>
            </w:r>
          </w:p>
        </w:tc>
        <w:tc>
          <w:tcPr>
            <w:tcW w:w="1080" w:type="dxa"/>
            <w:tcBorders>
              <w:top w:val="nil"/>
            </w:tcBorders>
          </w:tcPr>
          <w:p w14:paraId="3D348CEB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240EDFBA" w14:textId="77777777" w:rsidR="00D73C91" w:rsidRDefault="00D73C91">
            <w:pPr>
              <w:pStyle w:val="ConsPlusNonformat"/>
              <w:jc w:val="both"/>
            </w:pPr>
            <w:r>
              <w:t xml:space="preserve"> 36,14 </w:t>
            </w:r>
          </w:p>
        </w:tc>
        <w:tc>
          <w:tcPr>
            <w:tcW w:w="960" w:type="dxa"/>
            <w:tcBorders>
              <w:top w:val="nil"/>
            </w:tcBorders>
          </w:tcPr>
          <w:p w14:paraId="69A99991" w14:textId="77777777" w:rsidR="00D73C91" w:rsidRDefault="00D73C91">
            <w:pPr>
              <w:pStyle w:val="ConsPlusNonformat"/>
              <w:jc w:val="both"/>
            </w:pPr>
            <w:r>
              <w:t xml:space="preserve"> 36,14</w:t>
            </w:r>
          </w:p>
        </w:tc>
      </w:tr>
      <w:tr w:rsidR="00D73C91" w14:paraId="0C7DD697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DA3A928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  4.  </w:t>
            </w:r>
          </w:p>
        </w:tc>
        <w:tc>
          <w:tcPr>
            <w:tcW w:w="8640" w:type="dxa"/>
            <w:gridSpan w:val="5"/>
            <w:tcBorders>
              <w:top w:val="nil"/>
            </w:tcBorders>
          </w:tcPr>
          <w:p w14:paraId="3A9D435D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Текущая инвентаризация в связи с изменением </w:t>
            </w:r>
            <w:proofErr w:type="gramStart"/>
            <w:r>
              <w:t>характеристик  объекта</w:t>
            </w:r>
            <w:proofErr w:type="gramEnd"/>
          </w:p>
          <w:p w14:paraId="3E2E2CEA" w14:textId="77777777" w:rsidR="00D73C91" w:rsidRDefault="00D73C91">
            <w:pPr>
              <w:pStyle w:val="ConsPlusNonformat"/>
              <w:jc w:val="both"/>
            </w:pPr>
            <w:r>
              <w:t xml:space="preserve">капитального строительства                                        </w:t>
            </w:r>
          </w:p>
        </w:tc>
      </w:tr>
      <w:tr w:rsidR="00D73C91" w14:paraId="05B7E1AD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529E2091" w14:textId="77777777" w:rsidR="00D73C91" w:rsidRDefault="00D73C91">
            <w:pPr>
              <w:pStyle w:val="ConsPlusNonformat"/>
              <w:jc w:val="both"/>
            </w:pPr>
            <w:r>
              <w:t xml:space="preserve"> 4.1. </w:t>
            </w:r>
          </w:p>
        </w:tc>
        <w:tc>
          <w:tcPr>
            <w:tcW w:w="4080" w:type="dxa"/>
            <w:tcBorders>
              <w:top w:val="nil"/>
            </w:tcBorders>
          </w:tcPr>
          <w:p w14:paraId="17543FFB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Обследование  здания</w:t>
            </w:r>
            <w:proofErr w:type="gramEnd"/>
            <w:r>
              <w:t>,  помещений</w:t>
            </w:r>
          </w:p>
          <w:p w14:paraId="162749D7" w14:textId="77777777" w:rsidR="00D73C91" w:rsidRDefault="00D73C91">
            <w:pPr>
              <w:pStyle w:val="ConsPlusNonformat"/>
              <w:jc w:val="both"/>
            </w:pPr>
            <w:r>
              <w:t xml:space="preserve">площадью до 100 кв. м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C4885C8" w14:textId="77777777" w:rsidR="00D73C91" w:rsidRDefault="00D73C91">
            <w:pPr>
              <w:pStyle w:val="ConsPlusNonformat"/>
              <w:jc w:val="both"/>
            </w:pPr>
            <w:r>
              <w:t xml:space="preserve">здание,   </w:t>
            </w:r>
          </w:p>
          <w:p w14:paraId="05415135" w14:textId="77777777" w:rsidR="00D73C91" w:rsidRDefault="00D73C91">
            <w:pPr>
              <w:pStyle w:val="ConsPlusNonformat"/>
              <w:jc w:val="both"/>
            </w:pPr>
            <w:r>
              <w:t xml:space="preserve">помещение </w:t>
            </w:r>
          </w:p>
        </w:tc>
        <w:tc>
          <w:tcPr>
            <w:tcW w:w="1080" w:type="dxa"/>
            <w:tcBorders>
              <w:top w:val="nil"/>
            </w:tcBorders>
          </w:tcPr>
          <w:p w14:paraId="35D501FF" w14:textId="77777777" w:rsidR="00D73C91" w:rsidRDefault="00D73C91">
            <w:pPr>
              <w:pStyle w:val="ConsPlusNonformat"/>
              <w:jc w:val="both"/>
            </w:pPr>
            <w:r>
              <w:t xml:space="preserve">  56,49</w:t>
            </w:r>
          </w:p>
        </w:tc>
        <w:tc>
          <w:tcPr>
            <w:tcW w:w="1080" w:type="dxa"/>
            <w:tcBorders>
              <w:top w:val="nil"/>
            </w:tcBorders>
          </w:tcPr>
          <w:p w14:paraId="47BA5FC4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14:paraId="53F8AAA8" w14:textId="77777777" w:rsidR="00D73C91" w:rsidRDefault="00D73C91">
            <w:pPr>
              <w:pStyle w:val="ConsPlusNonformat"/>
              <w:jc w:val="both"/>
            </w:pPr>
            <w:r>
              <w:t xml:space="preserve"> 56,49</w:t>
            </w:r>
          </w:p>
        </w:tc>
      </w:tr>
      <w:tr w:rsidR="00D73C91" w14:paraId="11F13C79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7A5959E0" w14:textId="77777777" w:rsidR="00D73C91" w:rsidRDefault="00D73C91">
            <w:pPr>
              <w:pStyle w:val="ConsPlusNonformat"/>
              <w:jc w:val="both"/>
            </w:pPr>
            <w:r>
              <w:t xml:space="preserve"> 4.2. </w:t>
            </w:r>
          </w:p>
        </w:tc>
        <w:tc>
          <w:tcPr>
            <w:tcW w:w="4080" w:type="dxa"/>
            <w:tcBorders>
              <w:top w:val="nil"/>
            </w:tcBorders>
          </w:tcPr>
          <w:p w14:paraId="50D9D0C6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Обследование  здания</w:t>
            </w:r>
            <w:proofErr w:type="gramEnd"/>
            <w:r>
              <w:t>,  помещений</w:t>
            </w:r>
          </w:p>
          <w:p w14:paraId="4F2B1312" w14:textId="77777777" w:rsidR="00D73C91" w:rsidRDefault="00D73C91">
            <w:pPr>
              <w:pStyle w:val="ConsPlusNonformat"/>
              <w:jc w:val="both"/>
            </w:pPr>
            <w:r>
              <w:t xml:space="preserve">площадью свыше 100 кв. м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2877CE5" w14:textId="77777777" w:rsidR="00D73C91" w:rsidRDefault="00D73C91">
            <w:pPr>
              <w:pStyle w:val="ConsPlusNonformat"/>
              <w:jc w:val="both"/>
            </w:pPr>
            <w:r>
              <w:t xml:space="preserve">дополни-  </w:t>
            </w:r>
          </w:p>
          <w:p w14:paraId="62CF317C" w14:textId="77777777" w:rsidR="00D73C91" w:rsidRDefault="00D73C91">
            <w:pPr>
              <w:pStyle w:val="ConsPlusNonformat"/>
              <w:jc w:val="both"/>
            </w:pPr>
            <w:proofErr w:type="spellStart"/>
            <w:r>
              <w:t>тельно</w:t>
            </w:r>
            <w:proofErr w:type="spellEnd"/>
            <w:r>
              <w:t xml:space="preserve">    </w:t>
            </w:r>
          </w:p>
          <w:p w14:paraId="41AA4926" w14:textId="77777777" w:rsidR="00D73C91" w:rsidRDefault="00D73C91">
            <w:pPr>
              <w:pStyle w:val="ConsPlusNonformat"/>
              <w:jc w:val="both"/>
            </w:pPr>
            <w:r>
              <w:t>каждые 100</w:t>
            </w:r>
          </w:p>
          <w:p w14:paraId="3CC50E3F" w14:textId="77777777" w:rsidR="00D73C91" w:rsidRDefault="00D73C91">
            <w:pPr>
              <w:pStyle w:val="ConsPlusNonformat"/>
              <w:jc w:val="both"/>
            </w:pPr>
            <w:r>
              <w:t xml:space="preserve">кв. м     </w:t>
            </w:r>
          </w:p>
        </w:tc>
        <w:tc>
          <w:tcPr>
            <w:tcW w:w="1080" w:type="dxa"/>
            <w:tcBorders>
              <w:top w:val="nil"/>
            </w:tcBorders>
          </w:tcPr>
          <w:p w14:paraId="6EC05FC0" w14:textId="77777777" w:rsidR="00D73C91" w:rsidRDefault="00D73C91">
            <w:pPr>
              <w:pStyle w:val="ConsPlusNonformat"/>
              <w:jc w:val="both"/>
            </w:pPr>
            <w:r>
              <w:t xml:space="preserve">  16,93</w:t>
            </w:r>
          </w:p>
        </w:tc>
        <w:tc>
          <w:tcPr>
            <w:tcW w:w="1080" w:type="dxa"/>
            <w:tcBorders>
              <w:top w:val="nil"/>
            </w:tcBorders>
          </w:tcPr>
          <w:p w14:paraId="652632EC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14:paraId="057C706A" w14:textId="77777777" w:rsidR="00D73C91" w:rsidRDefault="00D73C91">
            <w:pPr>
              <w:pStyle w:val="ConsPlusNonformat"/>
              <w:jc w:val="both"/>
            </w:pPr>
            <w:r>
              <w:t xml:space="preserve"> 16,93</w:t>
            </w:r>
          </w:p>
        </w:tc>
      </w:tr>
      <w:tr w:rsidR="00D73C91" w14:paraId="486D140B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EA996A4" w14:textId="77777777" w:rsidR="00D73C91" w:rsidRDefault="00D73C91">
            <w:pPr>
              <w:pStyle w:val="ConsPlusNonformat"/>
              <w:jc w:val="both"/>
            </w:pPr>
            <w:r>
              <w:t xml:space="preserve"> 4.3. </w:t>
            </w:r>
          </w:p>
        </w:tc>
        <w:tc>
          <w:tcPr>
            <w:tcW w:w="4080" w:type="dxa"/>
            <w:tcBorders>
              <w:top w:val="nil"/>
            </w:tcBorders>
          </w:tcPr>
          <w:p w14:paraId="7B05039E" w14:textId="77777777" w:rsidR="00D73C91" w:rsidRDefault="00D73C91">
            <w:pPr>
              <w:pStyle w:val="ConsPlusNonformat"/>
              <w:jc w:val="both"/>
            </w:pPr>
            <w:r>
              <w:t xml:space="preserve">Учет изменений на </w:t>
            </w:r>
            <w:proofErr w:type="gramStart"/>
            <w:r>
              <w:t>площади  более</w:t>
            </w:r>
            <w:proofErr w:type="gramEnd"/>
          </w:p>
          <w:p w14:paraId="0A68AFED" w14:textId="77777777" w:rsidR="00D73C91" w:rsidRDefault="00D73C91">
            <w:pPr>
              <w:pStyle w:val="ConsPlusNonformat"/>
              <w:jc w:val="both"/>
            </w:pPr>
            <w:r>
              <w:t>50</w:t>
            </w:r>
            <w:proofErr w:type="gramStart"/>
            <w:r>
              <w:t>%  плана</w:t>
            </w:r>
            <w:proofErr w:type="gramEnd"/>
            <w:r>
              <w:t xml:space="preserve">   с   перечерчиванием</w:t>
            </w:r>
          </w:p>
          <w:p w14:paraId="6D31BD62" w14:textId="77777777" w:rsidR="00D73C91" w:rsidRDefault="00D73C91">
            <w:pPr>
              <w:pStyle w:val="ConsPlusNonformat"/>
              <w:jc w:val="both"/>
            </w:pPr>
            <w:r>
              <w:t xml:space="preserve">плана в том же масштабе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83B51D6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06BF54B0" w14:textId="77777777" w:rsidR="00D73C91" w:rsidRDefault="00D73C91">
            <w:pPr>
              <w:pStyle w:val="ConsPlusNonformat"/>
              <w:jc w:val="both"/>
            </w:pPr>
            <w:r>
              <w:t xml:space="preserve">  43,06</w:t>
            </w:r>
          </w:p>
        </w:tc>
        <w:tc>
          <w:tcPr>
            <w:tcW w:w="1080" w:type="dxa"/>
            <w:tcBorders>
              <w:top w:val="nil"/>
            </w:tcBorders>
          </w:tcPr>
          <w:p w14:paraId="7520A486" w14:textId="77777777" w:rsidR="00D73C91" w:rsidRDefault="00D73C91">
            <w:pPr>
              <w:pStyle w:val="ConsPlusNonformat"/>
              <w:jc w:val="both"/>
            </w:pPr>
            <w:r>
              <w:t xml:space="preserve"> 71,29 </w:t>
            </w:r>
          </w:p>
        </w:tc>
        <w:tc>
          <w:tcPr>
            <w:tcW w:w="960" w:type="dxa"/>
            <w:tcBorders>
              <w:top w:val="nil"/>
            </w:tcBorders>
          </w:tcPr>
          <w:p w14:paraId="0054988D" w14:textId="77777777" w:rsidR="00D73C91" w:rsidRDefault="00D73C91">
            <w:pPr>
              <w:pStyle w:val="ConsPlusNonformat"/>
              <w:jc w:val="both"/>
            </w:pPr>
            <w:r>
              <w:t>114,35</w:t>
            </w:r>
          </w:p>
        </w:tc>
      </w:tr>
      <w:tr w:rsidR="00D73C91" w14:paraId="37B1DED8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1BA6B407" w14:textId="77777777" w:rsidR="00D73C91" w:rsidRDefault="00D73C91">
            <w:pPr>
              <w:pStyle w:val="ConsPlusNonformat"/>
              <w:jc w:val="both"/>
            </w:pPr>
            <w:r>
              <w:t xml:space="preserve"> 4.4. </w:t>
            </w:r>
          </w:p>
        </w:tc>
        <w:tc>
          <w:tcPr>
            <w:tcW w:w="4080" w:type="dxa"/>
            <w:tcBorders>
              <w:top w:val="nil"/>
            </w:tcBorders>
          </w:tcPr>
          <w:p w14:paraId="65554416" w14:textId="77777777" w:rsidR="00D73C91" w:rsidRDefault="00D73C91">
            <w:pPr>
              <w:pStyle w:val="ConsPlusNonformat"/>
              <w:jc w:val="both"/>
            </w:pPr>
            <w:r>
              <w:t>Учет   изменений   в   отдельных</w:t>
            </w:r>
          </w:p>
          <w:p w14:paraId="1321EE24" w14:textId="77777777" w:rsidR="00D73C91" w:rsidRDefault="00D73C91">
            <w:pPr>
              <w:pStyle w:val="ConsPlusNonformat"/>
              <w:jc w:val="both"/>
            </w:pPr>
            <w:r>
              <w:t xml:space="preserve">помещениях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17B98F02" w14:textId="77777777" w:rsidR="00D73C91" w:rsidRDefault="00D73C91">
            <w:pPr>
              <w:pStyle w:val="ConsPlusNonformat"/>
              <w:jc w:val="both"/>
            </w:pPr>
            <w:r>
              <w:t xml:space="preserve">комната   </w:t>
            </w:r>
          </w:p>
        </w:tc>
        <w:tc>
          <w:tcPr>
            <w:tcW w:w="1080" w:type="dxa"/>
            <w:tcBorders>
              <w:top w:val="nil"/>
            </w:tcBorders>
          </w:tcPr>
          <w:p w14:paraId="44AFEE7B" w14:textId="77777777" w:rsidR="00D73C91" w:rsidRDefault="00D73C91">
            <w:pPr>
              <w:pStyle w:val="ConsPlusNonformat"/>
              <w:jc w:val="both"/>
            </w:pPr>
            <w:r>
              <w:t xml:space="preserve">  16,25</w:t>
            </w:r>
          </w:p>
        </w:tc>
        <w:tc>
          <w:tcPr>
            <w:tcW w:w="1080" w:type="dxa"/>
            <w:tcBorders>
              <w:top w:val="nil"/>
            </w:tcBorders>
          </w:tcPr>
          <w:p w14:paraId="2C5CCBB6" w14:textId="77777777" w:rsidR="00D73C91" w:rsidRDefault="00D73C91">
            <w:pPr>
              <w:pStyle w:val="ConsPlusNonformat"/>
              <w:jc w:val="both"/>
            </w:pPr>
            <w:r>
              <w:t xml:space="preserve"> 20,24 </w:t>
            </w:r>
          </w:p>
        </w:tc>
        <w:tc>
          <w:tcPr>
            <w:tcW w:w="960" w:type="dxa"/>
            <w:tcBorders>
              <w:top w:val="nil"/>
            </w:tcBorders>
          </w:tcPr>
          <w:p w14:paraId="7EFFD596" w14:textId="77777777" w:rsidR="00D73C91" w:rsidRDefault="00D73C91">
            <w:pPr>
              <w:pStyle w:val="ConsPlusNonformat"/>
              <w:jc w:val="both"/>
            </w:pPr>
            <w:r>
              <w:t xml:space="preserve"> 36,49</w:t>
            </w:r>
          </w:p>
        </w:tc>
      </w:tr>
      <w:tr w:rsidR="00D73C91" w14:paraId="224759A1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3DBEC7FB" w14:textId="77777777" w:rsidR="00D73C91" w:rsidRDefault="00D73C91">
            <w:pPr>
              <w:pStyle w:val="ConsPlusNonformat"/>
              <w:jc w:val="both"/>
            </w:pPr>
            <w:r>
              <w:t xml:space="preserve"> 4.5. </w:t>
            </w:r>
          </w:p>
        </w:tc>
        <w:tc>
          <w:tcPr>
            <w:tcW w:w="4080" w:type="dxa"/>
            <w:tcBorders>
              <w:top w:val="nil"/>
            </w:tcBorders>
          </w:tcPr>
          <w:p w14:paraId="5B0AB4E9" w14:textId="77777777" w:rsidR="00D73C91" w:rsidRDefault="00D73C91">
            <w:pPr>
              <w:pStyle w:val="ConsPlusNonformat"/>
              <w:jc w:val="both"/>
            </w:pPr>
            <w:r>
              <w:t>Учет заделки оконных или дверных</w:t>
            </w:r>
          </w:p>
          <w:p w14:paraId="44CB287C" w14:textId="77777777" w:rsidR="00D73C91" w:rsidRDefault="00D73C91">
            <w:pPr>
              <w:pStyle w:val="ConsPlusNonformat"/>
              <w:jc w:val="both"/>
            </w:pPr>
            <w:proofErr w:type="gramStart"/>
            <w:r>
              <w:t xml:space="preserve">проемов,   </w:t>
            </w:r>
            <w:proofErr w:type="gramEnd"/>
            <w:r>
              <w:t xml:space="preserve">                сноса</w:t>
            </w:r>
          </w:p>
          <w:p w14:paraId="40DCEEB8" w14:textId="77777777" w:rsidR="00D73C91" w:rsidRDefault="00D73C91">
            <w:pPr>
              <w:pStyle w:val="ConsPlusNonformat"/>
              <w:jc w:val="both"/>
            </w:pPr>
            <w:r>
              <w:t>санитарно-технических      или/и</w:t>
            </w:r>
          </w:p>
          <w:p w14:paraId="76BEE23B" w14:textId="77777777" w:rsidR="00D73C91" w:rsidRDefault="00D73C91">
            <w:pPr>
              <w:pStyle w:val="ConsPlusNonformat"/>
              <w:jc w:val="both"/>
            </w:pPr>
            <w:r>
              <w:t>отопительных     приборов      и</w:t>
            </w:r>
          </w:p>
          <w:p w14:paraId="13F9E606" w14:textId="77777777" w:rsidR="00D73C91" w:rsidRDefault="00D73C91">
            <w:pPr>
              <w:pStyle w:val="ConsPlusNonformat"/>
              <w:jc w:val="both"/>
            </w:pPr>
            <w:r>
              <w:t xml:space="preserve">оборудования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4FA3FEE" w14:textId="77777777" w:rsidR="00D73C91" w:rsidRDefault="00D73C91">
            <w:pPr>
              <w:pStyle w:val="ConsPlusNonformat"/>
              <w:jc w:val="both"/>
            </w:pPr>
            <w:r>
              <w:t xml:space="preserve">проем,    </w:t>
            </w:r>
          </w:p>
          <w:p w14:paraId="3F737FCD" w14:textId="77777777" w:rsidR="00D73C91" w:rsidRDefault="00D73C91">
            <w:pPr>
              <w:pStyle w:val="ConsPlusNonformat"/>
              <w:jc w:val="both"/>
            </w:pPr>
            <w:r>
              <w:t xml:space="preserve">прибор    </w:t>
            </w:r>
          </w:p>
        </w:tc>
        <w:tc>
          <w:tcPr>
            <w:tcW w:w="1080" w:type="dxa"/>
            <w:tcBorders>
              <w:top w:val="nil"/>
            </w:tcBorders>
          </w:tcPr>
          <w:p w14:paraId="4CFABC81" w14:textId="77777777" w:rsidR="00D73C91" w:rsidRDefault="00D73C91">
            <w:pPr>
              <w:pStyle w:val="ConsPlusNonformat"/>
              <w:jc w:val="both"/>
            </w:pPr>
            <w:r>
              <w:t xml:space="preserve">   7,77</w:t>
            </w:r>
          </w:p>
        </w:tc>
        <w:tc>
          <w:tcPr>
            <w:tcW w:w="1080" w:type="dxa"/>
            <w:tcBorders>
              <w:top w:val="nil"/>
            </w:tcBorders>
          </w:tcPr>
          <w:p w14:paraId="4A1E8352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14:paraId="0FA0AE31" w14:textId="77777777" w:rsidR="00D73C91" w:rsidRDefault="00D73C91">
            <w:pPr>
              <w:pStyle w:val="ConsPlusNonformat"/>
              <w:jc w:val="both"/>
            </w:pPr>
            <w:r>
              <w:t xml:space="preserve">  7,77</w:t>
            </w:r>
          </w:p>
        </w:tc>
      </w:tr>
      <w:tr w:rsidR="00D73C91" w14:paraId="7EC6A005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26464870" w14:textId="77777777" w:rsidR="00D73C91" w:rsidRDefault="00D73C91">
            <w:pPr>
              <w:pStyle w:val="ConsPlusNonformat"/>
              <w:jc w:val="both"/>
            </w:pPr>
            <w:r>
              <w:t xml:space="preserve"> 4.6. </w:t>
            </w:r>
          </w:p>
        </w:tc>
        <w:tc>
          <w:tcPr>
            <w:tcW w:w="4080" w:type="dxa"/>
            <w:tcBorders>
              <w:top w:val="nil"/>
            </w:tcBorders>
          </w:tcPr>
          <w:p w14:paraId="7155A715" w14:textId="77777777" w:rsidR="00D73C91" w:rsidRDefault="00D73C91">
            <w:pPr>
              <w:pStyle w:val="ConsPlusNonformat"/>
              <w:jc w:val="both"/>
            </w:pPr>
            <w:r>
              <w:t>Учет   пробивки   оконных    или</w:t>
            </w:r>
          </w:p>
          <w:p w14:paraId="7DF7CBE2" w14:textId="77777777" w:rsidR="00D73C91" w:rsidRDefault="00D73C91">
            <w:pPr>
              <w:pStyle w:val="ConsPlusNonformat"/>
              <w:jc w:val="both"/>
            </w:pPr>
            <w:r>
              <w:t xml:space="preserve">дверных    </w:t>
            </w:r>
            <w:proofErr w:type="gramStart"/>
            <w:r>
              <w:t xml:space="preserve">проемов,   </w:t>
            </w:r>
            <w:proofErr w:type="gramEnd"/>
            <w:r>
              <w:t xml:space="preserve"> установки</w:t>
            </w:r>
          </w:p>
          <w:p w14:paraId="265595AA" w14:textId="77777777" w:rsidR="00D73C91" w:rsidRDefault="00D73C91">
            <w:pPr>
              <w:pStyle w:val="ConsPlusNonformat"/>
              <w:jc w:val="both"/>
            </w:pPr>
            <w:r>
              <w:t>санитарно-технических      или/и</w:t>
            </w:r>
          </w:p>
          <w:p w14:paraId="3C5B5846" w14:textId="77777777" w:rsidR="00D73C91" w:rsidRDefault="00D73C91">
            <w:pPr>
              <w:pStyle w:val="ConsPlusNonformat"/>
              <w:jc w:val="both"/>
            </w:pPr>
            <w:r>
              <w:t>отопительных     приборов      и</w:t>
            </w:r>
          </w:p>
          <w:p w14:paraId="17565424" w14:textId="77777777" w:rsidR="00D73C91" w:rsidRDefault="00D73C91">
            <w:pPr>
              <w:pStyle w:val="ConsPlusNonformat"/>
              <w:jc w:val="both"/>
            </w:pPr>
            <w:r>
              <w:t xml:space="preserve">оборудования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5E6B354" w14:textId="77777777" w:rsidR="00D73C91" w:rsidRDefault="00D73C91">
            <w:pPr>
              <w:pStyle w:val="ConsPlusNonformat"/>
              <w:jc w:val="both"/>
            </w:pPr>
            <w:r>
              <w:t xml:space="preserve">проем,    </w:t>
            </w:r>
          </w:p>
          <w:p w14:paraId="5E7A9DF1" w14:textId="77777777" w:rsidR="00D73C91" w:rsidRDefault="00D73C91">
            <w:pPr>
              <w:pStyle w:val="ConsPlusNonformat"/>
              <w:jc w:val="both"/>
            </w:pPr>
            <w:r>
              <w:t xml:space="preserve">прибор    </w:t>
            </w:r>
          </w:p>
        </w:tc>
        <w:tc>
          <w:tcPr>
            <w:tcW w:w="1080" w:type="dxa"/>
            <w:tcBorders>
              <w:top w:val="nil"/>
            </w:tcBorders>
          </w:tcPr>
          <w:p w14:paraId="210A0D21" w14:textId="77777777" w:rsidR="00D73C91" w:rsidRDefault="00D73C91">
            <w:pPr>
              <w:pStyle w:val="ConsPlusNonformat"/>
              <w:jc w:val="both"/>
            </w:pPr>
            <w:r>
              <w:t xml:space="preserve">   9,87</w:t>
            </w:r>
          </w:p>
        </w:tc>
        <w:tc>
          <w:tcPr>
            <w:tcW w:w="1080" w:type="dxa"/>
            <w:tcBorders>
              <w:top w:val="nil"/>
            </w:tcBorders>
          </w:tcPr>
          <w:p w14:paraId="19A67804" w14:textId="77777777" w:rsidR="00D73C91" w:rsidRDefault="00D73C91">
            <w:pPr>
              <w:pStyle w:val="ConsPlusNonformat"/>
              <w:jc w:val="both"/>
            </w:pPr>
            <w:r>
              <w:t xml:space="preserve">  2,10 </w:t>
            </w:r>
          </w:p>
        </w:tc>
        <w:tc>
          <w:tcPr>
            <w:tcW w:w="960" w:type="dxa"/>
            <w:tcBorders>
              <w:top w:val="nil"/>
            </w:tcBorders>
          </w:tcPr>
          <w:p w14:paraId="225700CE" w14:textId="77777777" w:rsidR="00D73C91" w:rsidRDefault="00D73C91">
            <w:pPr>
              <w:pStyle w:val="ConsPlusNonformat"/>
              <w:jc w:val="both"/>
            </w:pPr>
            <w:r>
              <w:t xml:space="preserve"> 11,97</w:t>
            </w:r>
          </w:p>
        </w:tc>
      </w:tr>
      <w:tr w:rsidR="00D73C91" w14:paraId="360A0057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24F5E112" w14:textId="77777777" w:rsidR="00D73C91" w:rsidRDefault="00D73C91">
            <w:pPr>
              <w:pStyle w:val="ConsPlusNonformat"/>
              <w:jc w:val="both"/>
            </w:pPr>
            <w:r>
              <w:t xml:space="preserve"> 4.7. </w:t>
            </w:r>
          </w:p>
        </w:tc>
        <w:tc>
          <w:tcPr>
            <w:tcW w:w="4080" w:type="dxa"/>
            <w:tcBorders>
              <w:top w:val="nil"/>
            </w:tcBorders>
          </w:tcPr>
          <w:p w14:paraId="07C82FC2" w14:textId="77777777" w:rsidR="00D73C91" w:rsidRDefault="00D73C91">
            <w:pPr>
              <w:pStyle w:val="ConsPlusNonformat"/>
              <w:jc w:val="both"/>
            </w:pPr>
            <w:r>
              <w:t>Отражение     в      технической</w:t>
            </w:r>
          </w:p>
          <w:p w14:paraId="25DCCC24" w14:textId="77777777" w:rsidR="00D73C91" w:rsidRDefault="00D73C91">
            <w:pPr>
              <w:pStyle w:val="ConsPlusNonformat"/>
              <w:jc w:val="both"/>
            </w:pPr>
            <w:r>
              <w:t>документации           изменения</w:t>
            </w:r>
          </w:p>
          <w:p w14:paraId="2290506E" w14:textId="77777777" w:rsidR="00D73C91" w:rsidRDefault="00D73C91">
            <w:pPr>
              <w:pStyle w:val="ConsPlusNonformat"/>
              <w:jc w:val="both"/>
            </w:pPr>
            <w:r>
              <w:t>назначения и нумерации помещений</w:t>
            </w:r>
          </w:p>
          <w:p w14:paraId="156A4D27" w14:textId="77777777" w:rsidR="00D73C91" w:rsidRDefault="00D73C91">
            <w:pPr>
              <w:pStyle w:val="ConsPlusNonformat"/>
              <w:jc w:val="both"/>
            </w:pPr>
            <w:r>
              <w:t xml:space="preserve">(комнат, </w:t>
            </w:r>
            <w:proofErr w:type="gramStart"/>
            <w:r>
              <w:t xml:space="preserve">квартир)   </w:t>
            </w:r>
            <w:proofErr w:type="gramEnd"/>
            <w:r>
              <w:t xml:space="preserve">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A1E85B2" w14:textId="77777777" w:rsidR="00D73C91" w:rsidRDefault="00D73C91">
            <w:pPr>
              <w:pStyle w:val="ConsPlusNonformat"/>
              <w:jc w:val="both"/>
            </w:pPr>
            <w:r>
              <w:t xml:space="preserve">комната,  </w:t>
            </w:r>
          </w:p>
          <w:p w14:paraId="6FFBBDCD" w14:textId="77777777" w:rsidR="00D73C91" w:rsidRDefault="00D73C91">
            <w:pPr>
              <w:pStyle w:val="ConsPlusNonformat"/>
              <w:jc w:val="both"/>
            </w:pPr>
            <w:r>
              <w:t xml:space="preserve">квартира  </w:t>
            </w:r>
          </w:p>
        </w:tc>
        <w:tc>
          <w:tcPr>
            <w:tcW w:w="1080" w:type="dxa"/>
            <w:tcBorders>
              <w:top w:val="nil"/>
            </w:tcBorders>
          </w:tcPr>
          <w:p w14:paraId="27AD4DE5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3E921DBD" w14:textId="77777777" w:rsidR="00D73C91" w:rsidRDefault="00D73C91">
            <w:pPr>
              <w:pStyle w:val="ConsPlusNonformat"/>
              <w:jc w:val="both"/>
            </w:pPr>
            <w:r>
              <w:t xml:space="preserve"> 10,59 </w:t>
            </w:r>
          </w:p>
        </w:tc>
        <w:tc>
          <w:tcPr>
            <w:tcW w:w="960" w:type="dxa"/>
            <w:tcBorders>
              <w:top w:val="nil"/>
            </w:tcBorders>
          </w:tcPr>
          <w:p w14:paraId="068BA372" w14:textId="77777777" w:rsidR="00D73C91" w:rsidRDefault="00D73C91">
            <w:pPr>
              <w:pStyle w:val="ConsPlusNonformat"/>
              <w:jc w:val="both"/>
            </w:pPr>
            <w:r>
              <w:t xml:space="preserve"> 10,59</w:t>
            </w:r>
          </w:p>
        </w:tc>
      </w:tr>
      <w:tr w:rsidR="00D73C91" w14:paraId="7EAE7599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38BBDEBA" w14:textId="77777777" w:rsidR="00D73C91" w:rsidRDefault="00D73C91">
            <w:pPr>
              <w:pStyle w:val="ConsPlusNonformat"/>
              <w:jc w:val="both"/>
            </w:pPr>
            <w:r>
              <w:t xml:space="preserve"> 4.8. </w:t>
            </w:r>
          </w:p>
        </w:tc>
        <w:tc>
          <w:tcPr>
            <w:tcW w:w="4080" w:type="dxa"/>
            <w:tcBorders>
              <w:top w:val="nil"/>
            </w:tcBorders>
          </w:tcPr>
          <w:p w14:paraId="1A5C463C" w14:textId="77777777" w:rsidR="00D73C91" w:rsidRDefault="00D73C91">
            <w:pPr>
              <w:pStyle w:val="ConsPlusNonformat"/>
              <w:jc w:val="both"/>
            </w:pPr>
            <w:r>
              <w:t>Выявление    изменения    адреса</w:t>
            </w:r>
          </w:p>
          <w:p w14:paraId="60FF3C45" w14:textId="77777777" w:rsidR="00D73C91" w:rsidRDefault="00D73C91">
            <w:pPr>
              <w:pStyle w:val="ConsPlusNonformat"/>
              <w:jc w:val="both"/>
            </w:pPr>
            <w:r>
              <w:t xml:space="preserve">строения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AB8000E" w14:textId="77777777" w:rsidR="00D73C91" w:rsidRDefault="00D73C91">
            <w:pPr>
              <w:pStyle w:val="ConsPlusNonformat"/>
              <w:jc w:val="both"/>
            </w:pPr>
            <w:r>
              <w:t xml:space="preserve">здание    </w:t>
            </w:r>
          </w:p>
        </w:tc>
        <w:tc>
          <w:tcPr>
            <w:tcW w:w="1080" w:type="dxa"/>
            <w:tcBorders>
              <w:top w:val="nil"/>
            </w:tcBorders>
          </w:tcPr>
          <w:p w14:paraId="3FE6DC86" w14:textId="77777777" w:rsidR="00D73C91" w:rsidRDefault="00D73C91">
            <w:pPr>
              <w:pStyle w:val="ConsPlusNonformat"/>
              <w:jc w:val="both"/>
            </w:pPr>
            <w:r>
              <w:t xml:space="preserve">   7,77</w:t>
            </w:r>
          </w:p>
        </w:tc>
        <w:tc>
          <w:tcPr>
            <w:tcW w:w="1080" w:type="dxa"/>
            <w:tcBorders>
              <w:top w:val="nil"/>
            </w:tcBorders>
          </w:tcPr>
          <w:p w14:paraId="16A6C671" w14:textId="77777777" w:rsidR="00D73C91" w:rsidRDefault="00D73C91">
            <w:pPr>
              <w:pStyle w:val="ConsPlusNonformat"/>
              <w:jc w:val="both"/>
            </w:pPr>
            <w:r>
              <w:t xml:space="preserve">  6,35 </w:t>
            </w:r>
          </w:p>
        </w:tc>
        <w:tc>
          <w:tcPr>
            <w:tcW w:w="960" w:type="dxa"/>
            <w:tcBorders>
              <w:top w:val="nil"/>
            </w:tcBorders>
          </w:tcPr>
          <w:p w14:paraId="171794A7" w14:textId="77777777" w:rsidR="00D73C91" w:rsidRDefault="00D73C91">
            <w:pPr>
              <w:pStyle w:val="ConsPlusNonformat"/>
              <w:jc w:val="both"/>
            </w:pPr>
            <w:r>
              <w:t xml:space="preserve"> 14,12</w:t>
            </w:r>
          </w:p>
        </w:tc>
      </w:tr>
      <w:tr w:rsidR="00D73C91" w14:paraId="580C8450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05E271DC" w14:textId="77777777" w:rsidR="00D73C91" w:rsidRDefault="00D73C91">
            <w:pPr>
              <w:pStyle w:val="ConsPlusNonformat"/>
              <w:jc w:val="both"/>
            </w:pPr>
            <w:r>
              <w:t xml:space="preserve"> 4.9. </w:t>
            </w:r>
          </w:p>
        </w:tc>
        <w:tc>
          <w:tcPr>
            <w:tcW w:w="4080" w:type="dxa"/>
            <w:tcBorders>
              <w:top w:val="nil"/>
            </w:tcBorders>
          </w:tcPr>
          <w:p w14:paraId="5B36C163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Учет  присоединения</w:t>
            </w:r>
            <w:proofErr w:type="gramEnd"/>
            <w:r>
              <w:t xml:space="preserve">  строения  к</w:t>
            </w:r>
          </w:p>
          <w:p w14:paraId="5EA5E335" w14:textId="77777777" w:rsidR="00D73C91" w:rsidRDefault="00D73C91">
            <w:pPr>
              <w:pStyle w:val="ConsPlusNonformat"/>
              <w:jc w:val="both"/>
            </w:pPr>
            <w:proofErr w:type="gramStart"/>
            <w:r>
              <w:t xml:space="preserve">водопроводу,   </w:t>
            </w:r>
            <w:proofErr w:type="gramEnd"/>
            <w:r>
              <w:t xml:space="preserve">     канализации,</w:t>
            </w:r>
          </w:p>
          <w:p w14:paraId="1D0A45D8" w14:textId="77777777" w:rsidR="00D73C91" w:rsidRDefault="00D73C91">
            <w:pPr>
              <w:pStyle w:val="ConsPlusNonformat"/>
              <w:jc w:val="both"/>
            </w:pPr>
            <w:r>
              <w:t xml:space="preserve">газоснабжению и другим сетям    </w:t>
            </w:r>
          </w:p>
        </w:tc>
        <w:tc>
          <w:tcPr>
            <w:tcW w:w="1440" w:type="dxa"/>
            <w:tcBorders>
              <w:top w:val="nil"/>
            </w:tcBorders>
          </w:tcPr>
          <w:p w14:paraId="2E261DED" w14:textId="77777777" w:rsidR="00D73C91" w:rsidRDefault="00D73C91">
            <w:pPr>
              <w:pStyle w:val="ConsPlusNonformat"/>
              <w:jc w:val="both"/>
            </w:pPr>
            <w:r>
              <w:t>вид благо-</w:t>
            </w:r>
          </w:p>
          <w:p w14:paraId="0756D841" w14:textId="77777777" w:rsidR="00D73C91" w:rsidRDefault="00D73C91">
            <w:pPr>
              <w:pStyle w:val="ConsPlusNonformat"/>
              <w:jc w:val="both"/>
            </w:pPr>
            <w:r>
              <w:t>устройства</w:t>
            </w:r>
          </w:p>
        </w:tc>
        <w:tc>
          <w:tcPr>
            <w:tcW w:w="1080" w:type="dxa"/>
            <w:tcBorders>
              <w:top w:val="nil"/>
            </w:tcBorders>
          </w:tcPr>
          <w:p w14:paraId="29B2F035" w14:textId="77777777" w:rsidR="00D73C91" w:rsidRDefault="00D73C91">
            <w:pPr>
              <w:pStyle w:val="ConsPlusNonformat"/>
              <w:jc w:val="both"/>
            </w:pPr>
            <w:r>
              <w:t xml:space="preserve">  15,54</w:t>
            </w:r>
          </w:p>
        </w:tc>
        <w:tc>
          <w:tcPr>
            <w:tcW w:w="1080" w:type="dxa"/>
            <w:tcBorders>
              <w:top w:val="nil"/>
            </w:tcBorders>
          </w:tcPr>
          <w:p w14:paraId="50B5FCBE" w14:textId="77777777" w:rsidR="00D73C91" w:rsidRDefault="00D73C91">
            <w:pPr>
              <w:pStyle w:val="ConsPlusNonformat"/>
              <w:jc w:val="both"/>
            </w:pPr>
            <w:r>
              <w:t xml:space="preserve">  7,06 </w:t>
            </w:r>
          </w:p>
        </w:tc>
        <w:tc>
          <w:tcPr>
            <w:tcW w:w="960" w:type="dxa"/>
            <w:tcBorders>
              <w:top w:val="nil"/>
            </w:tcBorders>
          </w:tcPr>
          <w:p w14:paraId="70ADD68B" w14:textId="77777777" w:rsidR="00D73C91" w:rsidRDefault="00D73C91">
            <w:pPr>
              <w:pStyle w:val="ConsPlusNonformat"/>
              <w:jc w:val="both"/>
            </w:pPr>
            <w:r>
              <w:t xml:space="preserve"> 22,60</w:t>
            </w:r>
          </w:p>
        </w:tc>
      </w:tr>
      <w:tr w:rsidR="00D73C91" w14:paraId="239B3435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733CC79A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  5.  </w:t>
            </w:r>
          </w:p>
        </w:tc>
        <w:tc>
          <w:tcPr>
            <w:tcW w:w="8640" w:type="dxa"/>
            <w:gridSpan w:val="5"/>
            <w:tcBorders>
              <w:top w:val="nil"/>
            </w:tcBorders>
          </w:tcPr>
          <w:p w14:paraId="7DC25747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Перечерчивание поэтажных планов зданий                            </w:t>
            </w:r>
          </w:p>
        </w:tc>
      </w:tr>
      <w:tr w:rsidR="00D73C91" w14:paraId="2E49F4D5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142EA102" w14:textId="77777777" w:rsidR="00D73C91" w:rsidRDefault="00D73C91">
            <w:pPr>
              <w:pStyle w:val="ConsPlusNonformat"/>
              <w:jc w:val="both"/>
            </w:pPr>
            <w:r>
              <w:t xml:space="preserve"> 5.1. </w:t>
            </w:r>
          </w:p>
        </w:tc>
        <w:tc>
          <w:tcPr>
            <w:tcW w:w="4080" w:type="dxa"/>
            <w:tcBorders>
              <w:top w:val="nil"/>
            </w:tcBorders>
          </w:tcPr>
          <w:p w14:paraId="5BE395B4" w14:textId="77777777" w:rsidR="00D73C91" w:rsidRDefault="00D73C91">
            <w:pPr>
              <w:pStyle w:val="ConsPlusNonformat"/>
              <w:jc w:val="both"/>
            </w:pPr>
            <w:r>
              <w:t>Прямоугольной формы с однотипной</w:t>
            </w:r>
          </w:p>
          <w:p w14:paraId="44F2FB46" w14:textId="77777777" w:rsidR="00D73C91" w:rsidRDefault="00D73C91">
            <w:pPr>
              <w:pStyle w:val="ConsPlusNonformat"/>
              <w:jc w:val="both"/>
            </w:pPr>
            <w:r>
              <w:lastRenderedPageBreak/>
              <w:t xml:space="preserve">планировкой в масштабе 1:200    </w:t>
            </w:r>
          </w:p>
        </w:tc>
        <w:tc>
          <w:tcPr>
            <w:tcW w:w="1440" w:type="dxa"/>
            <w:tcBorders>
              <w:top w:val="nil"/>
            </w:tcBorders>
          </w:tcPr>
          <w:p w14:paraId="389E80F3" w14:textId="77777777" w:rsidR="00D73C91" w:rsidRDefault="00D73C91">
            <w:pPr>
              <w:pStyle w:val="ConsPlusNonformat"/>
              <w:jc w:val="both"/>
            </w:pPr>
            <w:r>
              <w:lastRenderedPageBreak/>
              <w:t xml:space="preserve">10 кв. м  </w:t>
            </w:r>
          </w:p>
        </w:tc>
        <w:tc>
          <w:tcPr>
            <w:tcW w:w="1080" w:type="dxa"/>
            <w:tcBorders>
              <w:top w:val="nil"/>
            </w:tcBorders>
          </w:tcPr>
          <w:p w14:paraId="33C5BFEC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44608BD0" w14:textId="77777777" w:rsidR="00D73C91" w:rsidRDefault="00D73C91">
            <w:pPr>
              <w:pStyle w:val="ConsPlusNonformat"/>
              <w:jc w:val="both"/>
            </w:pPr>
            <w:r>
              <w:t xml:space="preserve">  7,77 </w:t>
            </w:r>
          </w:p>
        </w:tc>
        <w:tc>
          <w:tcPr>
            <w:tcW w:w="960" w:type="dxa"/>
            <w:tcBorders>
              <w:top w:val="nil"/>
            </w:tcBorders>
          </w:tcPr>
          <w:p w14:paraId="46E0848D" w14:textId="77777777" w:rsidR="00D73C91" w:rsidRDefault="00D73C91">
            <w:pPr>
              <w:pStyle w:val="ConsPlusNonformat"/>
              <w:jc w:val="both"/>
            </w:pPr>
            <w:r>
              <w:t xml:space="preserve">  7,77</w:t>
            </w:r>
          </w:p>
        </w:tc>
      </w:tr>
      <w:tr w:rsidR="00D73C91" w14:paraId="32D44DE0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6426086" w14:textId="77777777" w:rsidR="00D73C91" w:rsidRDefault="00D73C91">
            <w:pPr>
              <w:pStyle w:val="ConsPlusNonformat"/>
              <w:jc w:val="both"/>
            </w:pPr>
            <w:r>
              <w:t xml:space="preserve"> 5.2. </w:t>
            </w:r>
          </w:p>
        </w:tc>
        <w:tc>
          <w:tcPr>
            <w:tcW w:w="4080" w:type="dxa"/>
            <w:tcBorders>
              <w:top w:val="nil"/>
            </w:tcBorders>
          </w:tcPr>
          <w:p w14:paraId="1B7DEA05" w14:textId="77777777" w:rsidR="00D73C91" w:rsidRDefault="00D73C91">
            <w:pPr>
              <w:pStyle w:val="ConsPlusNonformat"/>
              <w:jc w:val="both"/>
            </w:pPr>
            <w:r>
              <w:t>Состоящих в плане из двух - трех</w:t>
            </w:r>
          </w:p>
          <w:p w14:paraId="48878687" w14:textId="77777777" w:rsidR="00D73C91" w:rsidRDefault="00D73C91">
            <w:pPr>
              <w:pStyle w:val="ConsPlusNonformat"/>
              <w:jc w:val="both"/>
            </w:pPr>
            <w:r>
              <w:t>прямоугольников   с    различной</w:t>
            </w:r>
          </w:p>
          <w:p w14:paraId="1240B22D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планировкой  этажей</w:t>
            </w:r>
            <w:proofErr w:type="gramEnd"/>
            <w:r>
              <w:t xml:space="preserve">  в  масштабе</w:t>
            </w:r>
          </w:p>
          <w:p w14:paraId="5700269D" w14:textId="77777777" w:rsidR="00D73C91" w:rsidRDefault="00D73C91">
            <w:pPr>
              <w:pStyle w:val="ConsPlusNonformat"/>
              <w:jc w:val="both"/>
            </w:pPr>
            <w:r>
              <w:t xml:space="preserve">1:200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BD62CB4" w14:textId="77777777" w:rsidR="00D73C91" w:rsidRDefault="00D73C91">
            <w:pPr>
              <w:pStyle w:val="ConsPlusNonformat"/>
              <w:jc w:val="both"/>
            </w:pPr>
            <w:r>
              <w:t xml:space="preserve">10 кв. м  </w:t>
            </w:r>
          </w:p>
        </w:tc>
        <w:tc>
          <w:tcPr>
            <w:tcW w:w="1080" w:type="dxa"/>
            <w:tcBorders>
              <w:top w:val="nil"/>
            </w:tcBorders>
          </w:tcPr>
          <w:p w14:paraId="227DBCCD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4CC0BBEB" w14:textId="77777777" w:rsidR="00D73C91" w:rsidRDefault="00D73C91">
            <w:pPr>
              <w:pStyle w:val="ConsPlusNonformat"/>
              <w:jc w:val="both"/>
            </w:pPr>
            <w:r>
              <w:t xml:space="preserve">  9,19 </w:t>
            </w:r>
          </w:p>
        </w:tc>
        <w:tc>
          <w:tcPr>
            <w:tcW w:w="960" w:type="dxa"/>
            <w:tcBorders>
              <w:top w:val="nil"/>
            </w:tcBorders>
          </w:tcPr>
          <w:p w14:paraId="18F61019" w14:textId="77777777" w:rsidR="00D73C91" w:rsidRDefault="00D73C91">
            <w:pPr>
              <w:pStyle w:val="ConsPlusNonformat"/>
              <w:jc w:val="both"/>
            </w:pPr>
            <w:r>
              <w:t xml:space="preserve">  9,19</w:t>
            </w:r>
          </w:p>
        </w:tc>
      </w:tr>
      <w:tr w:rsidR="00D73C91" w14:paraId="166B232F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15BC4619" w14:textId="77777777" w:rsidR="00D73C91" w:rsidRDefault="00D73C91">
            <w:pPr>
              <w:pStyle w:val="ConsPlusNonformat"/>
              <w:jc w:val="both"/>
            </w:pPr>
            <w:r>
              <w:t xml:space="preserve"> 5.3. </w:t>
            </w:r>
          </w:p>
        </w:tc>
        <w:tc>
          <w:tcPr>
            <w:tcW w:w="4080" w:type="dxa"/>
            <w:tcBorders>
              <w:top w:val="nil"/>
            </w:tcBorders>
          </w:tcPr>
          <w:p w14:paraId="72D9D7A3" w14:textId="77777777" w:rsidR="00D73C91" w:rsidRDefault="00D73C91">
            <w:pPr>
              <w:pStyle w:val="ConsPlusNonformat"/>
              <w:jc w:val="both"/>
            </w:pPr>
            <w:r>
              <w:t xml:space="preserve">Состоящих в плане </w:t>
            </w:r>
            <w:proofErr w:type="gramStart"/>
            <w:r>
              <w:t>более  чем</w:t>
            </w:r>
            <w:proofErr w:type="gramEnd"/>
            <w:r>
              <w:t xml:space="preserve">  из</w:t>
            </w:r>
          </w:p>
          <w:p w14:paraId="2A328F03" w14:textId="77777777" w:rsidR="00D73C91" w:rsidRDefault="00D73C91">
            <w:pPr>
              <w:pStyle w:val="ConsPlusNonformat"/>
              <w:jc w:val="both"/>
            </w:pPr>
            <w:r>
              <w:t>трех     прямоугольников     или</w:t>
            </w:r>
          </w:p>
          <w:p w14:paraId="70A5373C" w14:textId="77777777" w:rsidR="00D73C91" w:rsidRDefault="00D73C91">
            <w:pPr>
              <w:pStyle w:val="ConsPlusNonformat"/>
              <w:jc w:val="both"/>
            </w:pPr>
            <w:r>
              <w:t>косоугольников или криволинейных</w:t>
            </w:r>
          </w:p>
          <w:p w14:paraId="0D44EE23" w14:textId="77777777" w:rsidR="00D73C91" w:rsidRDefault="00D73C91">
            <w:pPr>
              <w:pStyle w:val="ConsPlusNonformat"/>
              <w:jc w:val="both"/>
            </w:pPr>
            <w:r>
              <w:t xml:space="preserve">в масштабе 1:200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8707993" w14:textId="77777777" w:rsidR="00D73C91" w:rsidRDefault="00D73C91">
            <w:pPr>
              <w:pStyle w:val="ConsPlusNonformat"/>
              <w:jc w:val="both"/>
            </w:pPr>
            <w:r>
              <w:t xml:space="preserve">10 кв. м  </w:t>
            </w:r>
          </w:p>
        </w:tc>
        <w:tc>
          <w:tcPr>
            <w:tcW w:w="1080" w:type="dxa"/>
            <w:tcBorders>
              <w:top w:val="nil"/>
            </w:tcBorders>
          </w:tcPr>
          <w:p w14:paraId="7DF4D377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34617EFB" w14:textId="77777777" w:rsidR="00D73C91" w:rsidRDefault="00D73C91">
            <w:pPr>
              <w:pStyle w:val="ConsPlusNonformat"/>
              <w:jc w:val="both"/>
            </w:pPr>
            <w:r>
              <w:t xml:space="preserve"> 10,59 </w:t>
            </w:r>
          </w:p>
        </w:tc>
        <w:tc>
          <w:tcPr>
            <w:tcW w:w="960" w:type="dxa"/>
            <w:tcBorders>
              <w:top w:val="nil"/>
            </w:tcBorders>
          </w:tcPr>
          <w:p w14:paraId="1B513BAD" w14:textId="77777777" w:rsidR="00D73C91" w:rsidRDefault="00D73C91">
            <w:pPr>
              <w:pStyle w:val="ConsPlusNonformat"/>
              <w:jc w:val="both"/>
            </w:pPr>
            <w:r>
              <w:t xml:space="preserve"> 10,59</w:t>
            </w:r>
          </w:p>
        </w:tc>
      </w:tr>
      <w:tr w:rsidR="00D73C91" w14:paraId="7552500C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2731728E" w14:textId="77777777" w:rsidR="00D73C91" w:rsidRDefault="00D73C91">
            <w:pPr>
              <w:pStyle w:val="ConsPlusNonformat"/>
              <w:jc w:val="both"/>
            </w:pPr>
            <w:r>
              <w:t xml:space="preserve"> 5.4. </w:t>
            </w:r>
          </w:p>
        </w:tc>
        <w:tc>
          <w:tcPr>
            <w:tcW w:w="4080" w:type="dxa"/>
            <w:tcBorders>
              <w:top w:val="nil"/>
            </w:tcBorders>
          </w:tcPr>
          <w:p w14:paraId="2F047912" w14:textId="77777777" w:rsidR="00D73C91" w:rsidRDefault="00D73C91">
            <w:pPr>
              <w:pStyle w:val="ConsPlusNonformat"/>
              <w:jc w:val="both"/>
            </w:pPr>
            <w:r>
              <w:t>Повышенной        конструктивной</w:t>
            </w:r>
          </w:p>
          <w:p w14:paraId="59A565F4" w14:textId="77777777" w:rsidR="00D73C91" w:rsidRDefault="00D73C91">
            <w:pPr>
              <w:pStyle w:val="ConsPlusNonformat"/>
              <w:jc w:val="both"/>
            </w:pPr>
            <w:r>
              <w:t xml:space="preserve">сложности в масштабе 1:200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945273E" w14:textId="77777777" w:rsidR="00D73C91" w:rsidRDefault="00D73C91">
            <w:pPr>
              <w:pStyle w:val="ConsPlusNonformat"/>
              <w:jc w:val="both"/>
            </w:pPr>
            <w:r>
              <w:t xml:space="preserve">10 кв. м  </w:t>
            </w:r>
          </w:p>
        </w:tc>
        <w:tc>
          <w:tcPr>
            <w:tcW w:w="1080" w:type="dxa"/>
            <w:tcBorders>
              <w:top w:val="nil"/>
            </w:tcBorders>
          </w:tcPr>
          <w:p w14:paraId="2CFF5B0E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5B54E048" w14:textId="77777777" w:rsidR="00D73C91" w:rsidRDefault="00D73C91">
            <w:pPr>
              <w:pStyle w:val="ConsPlusNonformat"/>
              <w:jc w:val="both"/>
            </w:pPr>
            <w:r>
              <w:t xml:space="preserve"> 12,01 </w:t>
            </w:r>
          </w:p>
        </w:tc>
        <w:tc>
          <w:tcPr>
            <w:tcW w:w="960" w:type="dxa"/>
            <w:tcBorders>
              <w:top w:val="nil"/>
            </w:tcBorders>
          </w:tcPr>
          <w:p w14:paraId="622D0CD6" w14:textId="77777777" w:rsidR="00D73C91" w:rsidRDefault="00D73C91">
            <w:pPr>
              <w:pStyle w:val="ConsPlusNonformat"/>
              <w:jc w:val="both"/>
            </w:pPr>
            <w:r>
              <w:t xml:space="preserve"> 12,01</w:t>
            </w:r>
          </w:p>
        </w:tc>
      </w:tr>
      <w:tr w:rsidR="00D73C91" w14:paraId="5C1C6F61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71D5C22F" w14:textId="77777777" w:rsidR="00D73C91" w:rsidRDefault="00D73C91">
            <w:pPr>
              <w:pStyle w:val="ConsPlusNonformat"/>
              <w:jc w:val="both"/>
            </w:pPr>
            <w:r>
              <w:t xml:space="preserve"> 5.5. </w:t>
            </w:r>
          </w:p>
        </w:tc>
        <w:tc>
          <w:tcPr>
            <w:tcW w:w="4080" w:type="dxa"/>
            <w:tcBorders>
              <w:top w:val="nil"/>
            </w:tcBorders>
          </w:tcPr>
          <w:p w14:paraId="30877F95" w14:textId="77777777" w:rsidR="00D73C91" w:rsidRDefault="00D73C91">
            <w:pPr>
              <w:pStyle w:val="ConsPlusNonformat"/>
              <w:jc w:val="both"/>
            </w:pPr>
            <w:r>
              <w:t>Уточнение     инвентаризационной</w:t>
            </w:r>
          </w:p>
          <w:p w14:paraId="5936505E" w14:textId="77777777" w:rsidR="00D73C91" w:rsidRDefault="00D73C91">
            <w:pPr>
              <w:pStyle w:val="ConsPlusNonformat"/>
              <w:jc w:val="both"/>
            </w:pPr>
            <w:r>
              <w:t xml:space="preserve">стоимости основных строений     </w:t>
            </w:r>
          </w:p>
        </w:tc>
        <w:tc>
          <w:tcPr>
            <w:tcW w:w="1440" w:type="dxa"/>
            <w:tcBorders>
              <w:top w:val="nil"/>
            </w:tcBorders>
          </w:tcPr>
          <w:p w14:paraId="13B60CCE" w14:textId="77777777" w:rsidR="00D73C91" w:rsidRDefault="00D73C91">
            <w:pPr>
              <w:pStyle w:val="ConsPlusNonformat"/>
              <w:jc w:val="both"/>
            </w:pPr>
            <w:r>
              <w:t xml:space="preserve">здание,   </w:t>
            </w:r>
          </w:p>
          <w:p w14:paraId="4A15E878" w14:textId="77777777" w:rsidR="00D73C91" w:rsidRDefault="00D73C91">
            <w:pPr>
              <w:pStyle w:val="ConsPlusNonformat"/>
              <w:jc w:val="both"/>
            </w:pPr>
            <w:r>
              <w:t>пристройка</w:t>
            </w:r>
          </w:p>
        </w:tc>
        <w:tc>
          <w:tcPr>
            <w:tcW w:w="1080" w:type="dxa"/>
            <w:tcBorders>
              <w:top w:val="nil"/>
            </w:tcBorders>
          </w:tcPr>
          <w:p w14:paraId="45840ED2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76397636" w14:textId="77777777" w:rsidR="00D73C91" w:rsidRDefault="00D73C91">
            <w:pPr>
              <w:pStyle w:val="ConsPlusNonformat"/>
              <w:jc w:val="both"/>
            </w:pPr>
            <w:r>
              <w:t xml:space="preserve">253,38 </w:t>
            </w:r>
          </w:p>
        </w:tc>
        <w:tc>
          <w:tcPr>
            <w:tcW w:w="960" w:type="dxa"/>
            <w:tcBorders>
              <w:top w:val="nil"/>
            </w:tcBorders>
          </w:tcPr>
          <w:p w14:paraId="1578F35A" w14:textId="77777777" w:rsidR="00D73C91" w:rsidRDefault="00D73C91">
            <w:pPr>
              <w:pStyle w:val="ConsPlusNonformat"/>
              <w:jc w:val="both"/>
            </w:pPr>
            <w:r>
              <w:t>253,38</w:t>
            </w:r>
          </w:p>
        </w:tc>
      </w:tr>
      <w:tr w:rsidR="00D73C91" w14:paraId="3D0D7C1F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49E9B21B" w14:textId="77777777" w:rsidR="00D73C91" w:rsidRDefault="00D73C91">
            <w:pPr>
              <w:pStyle w:val="ConsPlusNonformat"/>
              <w:jc w:val="both"/>
            </w:pPr>
            <w:r>
              <w:t xml:space="preserve"> 5.6. </w:t>
            </w:r>
          </w:p>
        </w:tc>
        <w:tc>
          <w:tcPr>
            <w:tcW w:w="4080" w:type="dxa"/>
            <w:tcBorders>
              <w:top w:val="nil"/>
            </w:tcBorders>
          </w:tcPr>
          <w:p w14:paraId="256295CB" w14:textId="77777777" w:rsidR="00D73C91" w:rsidRDefault="00D73C91">
            <w:pPr>
              <w:pStyle w:val="ConsPlusNonformat"/>
              <w:jc w:val="both"/>
            </w:pPr>
            <w:r>
              <w:t xml:space="preserve">Обследование </w:t>
            </w:r>
            <w:proofErr w:type="gramStart"/>
            <w:r>
              <w:t>служебных  строений</w:t>
            </w:r>
            <w:proofErr w:type="gramEnd"/>
          </w:p>
          <w:p w14:paraId="52195A5F" w14:textId="77777777" w:rsidR="00D73C91" w:rsidRDefault="00D73C91">
            <w:pPr>
              <w:pStyle w:val="ConsPlusNonformat"/>
              <w:jc w:val="both"/>
            </w:pPr>
            <w:r>
              <w:t xml:space="preserve">и дворовых сооружений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1ACCF3F" w14:textId="77777777" w:rsidR="00D73C91" w:rsidRDefault="00D73C91">
            <w:pPr>
              <w:pStyle w:val="ConsPlusNonformat"/>
              <w:jc w:val="both"/>
            </w:pPr>
            <w:r>
              <w:t xml:space="preserve">шт.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4D976A78" w14:textId="77777777" w:rsidR="00D73C91" w:rsidRDefault="00D73C91">
            <w:pPr>
              <w:pStyle w:val="ConsPlusNonformat"/>
              <w:jc w:val="both"/>
            </w:pPr>
            <w:r>
              <w:t xml:space="preserve">  12,72</w:t>
            </w:r>
          </w:p>
        </w:tc>
        <w:tc>
          <w:tcPr>
            <w:tcW w:w="1080" w:type="dxa"/>
            <w:tcBorders>
              <w:top w:val="nil"/>
            </w:tcBorders>
          </w:tcPr>
          <w:p w14:paraId="44DC5B7B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14:paraId="54AE4803" w14:textId="77777777" w:rsidR="00D73C91" w:rsidRDefault="00D73C91">
            <w:pPr>
              <w:pStyle w:val="ConsPlusNonformat"/>
              <w:jc w:val="both"/>
            </w:pPr>
            <w:r>
              <w:t xml:space="preserve"> 12,72</w:t>
            </w:r>
          </w:p>
        </w:tc>
      </w:tr>
      <w:tr w:rsidR="00D73C91" w14:paraId="49BE4AB2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495F93B8" w14:textId="77777777" w:rsidR="00D73C91" w:rsidRDefault="00D73C91">
            <w:pPr>
              <w:pStyle w:val="ConsPlusNonformat"/>
              <w:jc w:val="both"/>
            </w:pPr>
            <w:r>
              <w:t xml:space="preserve"> 5.7. </w:t>
            </w:r>
          </w:p>
        </w:tc>
        <w:tc>
          <w:tcPr>
            <w:tcW w:w="4080" w:type="dxa"/>
            <w:tcBorders>
              <w:top w:val="nil"/>
            </w:tcBorders>
          </w:tcPr>
          <w:p w14:paraId="72B2C73E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Выявление  и</w:t>
            </w:r>
            <w:proofErr w:type="gramEnd"/>
            <w:r>
              <w:t xml:space="preserve">  оформление   сноса</w:t>
            </w:r>
          </w:p>
          <w:p w14:paraId="4F9287B7" w14:textId="77777777" w:rsidR="00D73C91" w:rsidRDefault="00D73C91">
            <w:pPr>
              <w:pStyle w:val="ConsPlusNonformat"/>
              <w:jc w:val="both"/>
            </w:pPr>
            <w:r>
              <w:t xml:space="preserve">отдельных основных строений     </w:t>
            </w:r>
          </w:p>
        </w:tc>
        <w:tc>
          <w:tcPr>
            <w:tcW w:w="1440" w:type="dxa"/>
            <w:tcBorders>
              <w:top w:val="nil"/>
            </w:tcBorders>
          </w:tcPr>
          <w:p w14:paraId="436D4A6D" w14:textId="77777777" w:rsidR="00D73C91" w:rsidRDefault="00D73C91">
            <w:pPr>
              <w:pStyle w:val="ConsPlusNonformat"/>
              <w:jc w:val="both"/>
            </w:pPr>
            <w:r>
              <w:t xml:space="preserve">строение  </w:t>
            </w:r>
          </w:p>
        </w:tc>
        <w:tc>
          <w:tcPr>
            <w:tcW w:w="1080" w:type="dxa"/>
            <w:tcBorders>
              <w:top w:val="nil"/>
            </w:tcBorders>
          </w:tcPr>
          <w:p w14:paraId="52CD145C" w14:textId="77777777" w:rsidR="00D73C91" w:rsidRDefault="00D73C91">
            <w:pPr>
              <w:pStyle w:val="ConsPlusNonformat"/>
              <w:jc w:val="both"/>
            </w:pPr>
            <w:r>
              <w:t xml:space="preserve">   3,80</w:t>
            </w:r>
          </w:p>
        </w:tc>
        <w:tc>
          <w:tcPr>
            <w:tcW w:w="1080" w:type="dxa"/>
            <w:tcBorders>
              <w:top w:val="nil"/>
            </w:tcBorders>
          </w:tcPr>
          <w:p w14:paraId="2092E251" w14:textId="77777777" w:rsidR="00D73C91" w:rsidRDefault="00D73C91">
            <w:pPr>
              <w:pStyle w:val="ConsPlusNonformat"/>
              <w:jc w:val="both"/>
            </w:pPr>
            <w:r>
              <w:t xml:space="preserve"> 11,71 </w:t>
            </w:r>
          </w:p>
        </w:tc>
        <w:tc>
          <w:tcPr>
            <w:tcW w:w="960" w:type="dxa"/>
            <w:tcBorders>
              <w:top w:val="nil"/>
            </w:tcBorders>
          </w:tcPr>
          <w:p w14:paraId="3E010F8C" w14:textId="77777777" w:rsidR="00D73C91" w:rsidRDefault="00D73C91">
            <w:pPr>
              <w:pStyle w:val="ConsPlusNonformat"/>
              <w:jc w:val="both"/>
            </w:pPr>
            <w:r>
              <w:t xml:space="preserve"> 15,51</w:t>
            </w:r>
          </w:p>
        </w:tc>
      </w:tr>
      <w:tr w:rsidR="00D73C91" w14:paraId="2971C769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24446A87" w14:textId="77777777" w:rsidR="00D73C91" w:rsidRDefault="00D73C91">
            <w:pPr>
              <w:pStyle w:val="ConsPlusNonformat"/>
              <w:jc w:val="both"/>
            </w:pPr>
            <w:r>
              <w:t xml:space="preserve"> 5.8. </w:t>
            </w:r>
          </w:p>
        </w:tc>
        <w:tc>
          <w:tcPr>
            <w:tcW w:w="4080" w:type="dxa"/>
            <w:tcBorders>
              <w:top w:val="nil"/>
            </w:tcBorders>
          </w:tcPr>
          <w:p w14:paraId="6FB78B0A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Выявление  и</w:t>
            </w:r>
            <w:proofErr w:type="gramEnd"/>
            <w:r>
              <w:t xml:space="preserve">  оформление   сноса</w:t>
            </w:r>
          </w:p>
          <w:p w14:paraId="6F5E0234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отдельных  служебных</w:t>
            </w:r>
            <w:proofErr w:type="gramEnd"/>
            <w:r>
              <w:t xml:space="preserve">   строений,</w:t>
            </w:r>
          </w:p>
          <w:p w14:paraId="04878399" w14:textId="77777777" w:rsidR="00D73C91" w:rsidRDefault="00D73C91">
            <w:pPr>
              <w:pStyle w:val="ConsPlusNonformat"/>
              <w:jc w:val="both"/>
            </w:pPr>
            <w:r>
              <w:t xml:space="preserve">холодных </w:t>
            </w:r>
            <w:proofErr w:type="gramStart"/>
            <w:r>
              <w:t>пристроек,  сооружений</w:t>
            </w:r>
            <w:proofErr w:type="gramEnd"/>
            <w:r>
              <w:t>,</w:t>
            </w:r>
          </w:p>
          <w:p w14:paraId="5DD03E0D" w14:textId="77777777" w:rsidR="00D73C91" w:rsidRDefault="00D73C91">
            <w:pPr>
              <w:pStyle w:val="ConsPlusNonformat"/>
              <w:jc w:val="both"/>
            </w:pPr>
            <w:r>
              <w:t xml:space="preserve">ограждений, замощений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18E95EC7" w14:textId="77777777" w:rsidR="00D73C91" w:rsidRDefault="00D73C91">
            <w:pPr>
              <w:pStyle w:val="ConsPlusNonformat"/>
              <w:jc w:val="both"/>
            </w:pPr>
            <w:r>
              <w:t xml:space="preserve">шт.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4BE5BAE7" w14:textId="77777777" w:rsidR="00D73C91" w:rsidRDefault="00D73C91">
            <w:pPr>
              <w:pStyle w:val="ConsPlusNonformat"/>
              <w:jc w:val="both"/>
            </w:pPr>
            <w:r>
              <w:t xml:space="preserve">   3,53</w:t>
            </w:r>
          </w:p>
        </w:tc>
        <w:tc>
          <w:tcPr>
            <w:tcW w:w="1080" w:type="dxa"/>
            <w:tcBorders>
              <w:top w:val="nil"/>
            </w:tcBorders>
          </w:tcPr>
          <w:p w14:paraId="47401C1D" w14:textId="77777777" w:rsidR="00D73C91" w:rsidRDefault="00D73C91">
            <w:pPr>
              <w:pStyle w:val="ConsPlusNonformat"/>
              <w:jc w:val="both"/>
            </w:pPr>
            <w:r>
              <w:t xml:space="preserve">  7,06 </w:t>
            </w:r>
          </w:p>
        </w:tc>
        <w:tc>
          <w:tcPr>
            <w:tcW w:w="960" w:type="dxa"/>
            <w:tcBorders>
              <w:top w:val="nil"/>
            </w:tcBorders>
          </w:tcPr>
          <w:p w14:paraId="01836978" w14:textId="77777777" w:rsidR="00D73C91" w:rsidRDefault="00D73C91">
            <w:pPr>
              <w:pStyle w:val="ConsPlusNonformat"/>
              <w:jc w:val="both"/>
            </w:pPr>
            <w:r>
              <w:t xml:space="preserve"> 10,59</w:t>
            </w:r>
          </w:p>
        </w:tc>
      </w:tr>
      <w:tr w:rsidR="00D73C91" w14:paraId="60E5A092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0CFBBE12" w14:textId="77777777" w:rsidR="00D73C91" w:rsidRDefault="00D73C91">
            <w:pPr>
              <w:pStyle w:val="ConsPlusNonformat"/>
              <w:jc w:val="both"/>
            </w:pPr>
            <w:r>
              <w:t xml:space="preserve"> 5.9. </w:t>
            </w:r>
          </w:p>
        </w:tc>
        <w:tc>
          <w:tcPr>
            <w:tcW w:w="4080" w:type="dxa"/>
            <w:tcBorders>
              <w:top w:val="nil"/>
            </w:tcBorders>
          </w:tcPr>
          <w:p w14:paraId="30B77CFD" w14:textId="77777777" w:rsidR="00D73C91" w:rsidRDefault="00D73C91">
            <w:pPr>
              <w:pStyle w:val="ConsPlusNonformat"/>
              <w:jc w:val="both"/>
            </w:pPr>
            <w:r>
              <w:t xml:space="preserve">Выявление </w:t>
            </w:r>
            <w:proofErr w:type="gramStart"/>
            <w:r>
              <w:t>и  оформление</w:t>
            </w:r>
            <w:proofErr w:type="gramEnd"/>
            <w:r>
              <w:t xml:space="preserve">  полного</w:t>
            </w:r>
          </w:p>
          <w:p w14:paraId="0A42B9D6" w14:textId="77777777" w:rsidR="00D73C91" w:rsidRDefault="00D73C91">
            <w:pPr>
              <w:pStyle w:val="ConsPlusNonformat"/>
              <w:jc w:val="both"/>
            </w:pPr>
            <w:r>
              <w:t xml:space="preserve">сноса строений </w:t>
            </w:r>
            <w:proofErr w:type="gramStart"/>
            <w:r>
              <w:t>и  сооружений</w:t>
            </w:r>
            <w:proofErr w:type="gramEnd"/>
            <w:r>
              <w:t xml:space="preserve">  на</w:t>
            </w:r>
          </w:p>
          <w:p w14:paraId="3CE00040" w14:textId="77777777" w:rsidR="00D73C91" w:rsidRDefault="00D73C91">
            <w:pPr>
              <w:pStyle w:val="ConsPlusNonformat"/>
              <w:jc w:val="both"/>
            </w:pPr>
            <w:r>
              <w:t xml:space="preserve">земельном участке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8766D9A" w14:textId="77777777" w:rsidR="00D73C91" w:rsidRDefault="00D73C91">
            <w:pPr>
              <w:pStyle w:val="ConsPlusNonformat"/>
              <w:jc w:val="both"/>
            </w:pPr>
            <w:r>
              <w:t xml:space="preserve">участок   </w:t>
            </w:r>
          </w:p>
        </w:tc>
        <w:tc>
          <w:tcPr>
            <w:tcW w:w="1080" w:type="dxa"/>
            <w:tcBorders>
              <w:top w:val="nil"/>
            </w:tcBorders>
          </w:tcPr>
          <w:p w14:paraId="7257A713" w14:textId="77777777" w:rsidR="00D73C91" w:rsidRDefault="00D73C91">
            <w:pPr>
              <w:pStyle w:val="ConsPlusNonformat"/>
              <w:jc w:val="both"/>
            </w:pPr>
            <w:r>
              <w:t xml:space="preserve">   6,35</w:t>
            </w:r>
          </w:p>
        </w:tc>
        <w:tc>
          <w:tcPr>
            <w:tcW w:w="1080" w:type="dxa"/>
            <w:tcBorders>
              <w:top w:val="nil"/>
            </w:tcBorders>
          </w:tcPr>
          <w:p w14:paraId="27B1871B" w14:textId="77777777" w:rsidR="00D73C91" w:rsidRDefault="00D73C91">
            <w:pPr>
              <w:pStyle w:val="ConsPlusNonformat"/>
              <w:jc w:val="both"/>
            </w:pPr>
            <w:r>
              <w:t xml:space="preserve"> 26,11 </w:t>
            </w:r>
          </w:p>
        </w:tc>
        <w:tc>
          <w:tcPr>
            <w:tcW w:w="960" w:type="dxa"/>
            <w:tcBorders>
              <w:top w:val="nil"/>
            </w:tcBorders>
          </w:tcPr>
          <w:p w14:paraId="6098CC61" w14:textId="77777777" w:rsidR="00D73C91" w:rsidRDefault="00D73C91">
            <w:pPr>
              <w:pStyle w:val="ConsPlusNonformat"/>
              <w:jc w:val="both"/>
            </w:pPr>
            <w:r>
              <w:t xml:space="preserve"> 32,46</w:t>
            </w:r>
          </w:p>
        </w:tc>
      </w:tr>
      <w:tr w:rsidR="00D73C91" w14:paraId="75AC61A0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44DDA20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  6.  </w:t>
            </w:r>
          </w:p>
        </w:tc>
        <w:tc>
          <w:tcPr>
            <w:tcW w:w="8640" w:type="dxa"/>
            <w:gridSpan w:val="5"/>
            <w:tcBorders>
              <w:top w:val="nil"/>
            </w:tcBorders>
          </w:tcPr>
          <w:p w14:paraId="19B5FCB5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Уточнение инвентаризационной стоимости                            </w:t>
            </w:r>
          </w:p>
        </w:tc>
      </w:tr>
      <w:tr w:rsidR="00D73C91" w14:paraId="2DECE710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712A27F7" w14:textId="77777777" w:rsidR="00D73C91" w:rsidRDefault="00D73C91">
            <w:pPr>
              <w:pStyle w:val="ConsPlusNonformat"/>
              <w:jc w:val="both"/>
            </w:pPr>
            <w:r>
              <w:t xml:space="preserve"> 6.1. </w:t>
            </w:r>
          </w:p>
        </w:tc>
        <w:tc>
          <w:tcPr>
            <w:tcW w:w="4080" w:type="dxa"/>
            <w:tcBorders>
              <w:top w:val="nil"/>
            </w:tcBorders>
          </w:tcPr>
          <w:p w14:paraId="794C1DD9" w14:textId="77777777" w:rsidR="00D73C91" w:rsidRDefault="00D73C91">
            <w:pPr>
              <w:pStyle w:val="ConsPlusNonformat"/>
              <w:jc w:val="both"/>
            </w:pPr>
            <w:r>
              <w:t xml:space="preserve">Служебных строений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821F60E" w14:textId="77777777" w:rsidR="00D73C91" w:rsidRDefault="00D73C91">
            <w:pPr>
              <w:pStyle w:val="ConsPlusNonformat"/>
              <w:jc w:val="both"/>
            </w:pPr>
            <w:r>
              <w:t xml:space="preserve">строение  </w:t>
            </w:r>
          </w:p>
        </w:tc>
        <w:tc>
          <w:tcPr>
            <w:tcW w:w="1080" w:type="dxa"/>
            <w:tcBorders>
              <w:top w:val="nil"/>
            </w:tcBorders>
          </w:tcPr>
          <w:p w14:paraId="49E96A66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1AA3B9E0" w14:textId="77777777" w:rsidR="00D73C91" w:rsidRDefault="00D73C91">
            <w:pPr>
              <w:pStyle w:val="ConsPlusNonformat"/>
              <w:jc w:val="both"/>
            </w:pPr>
            <w:r>
              <w:t xml:space="preserve"> 24,70 </w:t>
            </w:r>
          </w:p>
        </w:tc>
        <w:tc>
          <w:tcPr>
            <w:tcW w:w="960" w:type="dxa"/>
            <w:tcBorders>
              <w:top w:val="nil"/>
            </w:tcBorders>
          </w:tcPr>
          <w:p w14:paraId="161E92A8" w14:textId="77777777" w:rsidR="00D73C91" w:rsidRDefault="00D73C91">
            <w:pPr>
              <w:pStyle w:val="ConsPlusNonformat"/>
              <w:jc w:val="both"/>
            </w:pPr>
            <w:r>
              <w:t xml:space="preserve"> 24,70</w:t>
            </w:r>
          </w:p>
        </w:tc>
      </w:tr>
      <w:tr w:rsidR="00D73C91" w14:paraId="5AD9A8AE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746914D8" w14:textId="77777777" w:rsidR="00D73C91" w:rsidRDefault="00D73C91">
            <w:pPr>
              <w:pStyle w:val="ConsPlusNonformat"/>
              <w:jc w:val="both"/>
            </w:pPr>
            <w:r>
              <w:t xml:space="preserve"> 6.2. </w:t>
            </w:r>
          </w:p>
        </w:tc>
        <w:tc>
          <w:tcPr>
            <w:tcW w:w="4080" w:type="dxa"/>
            <w:tcBorders>
              <w:top w:val="nil"/>
            </w:tcBorders>
          </w:tcPr>
          <w:p w14:paraId="7E519FF8" w14:textId="77777777" w:rsidR="00D73C91" w:rsidRDefault="00D73C91">
            <w:pPr>
              <w:pStyle w:val="ConsPlusNonformat"/>
              <w:jc w:val="both"/>
            </w:pPr>
            <w:r>
              <w:t xml:space="preserve">Холодных пристроек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1C72F6E4" w14:textId="77777777" w:rsidR="00D73C91" w:rsidRDefault="00D73C91">
            <w:pPr>
              <w:pStyle w:val="ConsPlusNonformat"/>
              <w:jc w:val="both"/>
            </w:pPr>
            <w:r>
              <w:t>пристройка</w:t>
            </w:r>
          </w:p>
        </w:tc>
        <w:tc>
          <w:tcPr>
            <w:tcW w:w="1080" w:type="dxa"/>
            <w:tcBorders>
              <w:top w:val="nil"/>
            </w:tcBorders>
          </w:tcPr>
          <w:p w14:paraId="01763DCE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302DCB6C" w14:textId="77777777" w:rsidR="00D73C91" w:rsidRDefault="00D73C91">
            <w:pPr>
              <w:pStyle w:val="ConsPlusNonformat"/>
              <w:jc w:val="both"/>
            </w:pPr>
            <w:r>
              <w:t xml:space="preserve"> 28,23 </w:t>
            </w:r>
          </w:p>
        </w:tc>
        <w:tc>
          <w:tcPr>
            <w:tcW w:w="960" w:type="dxa"/>
            <w:tcBorders>
              <w:top w:val="nil"/>
            </w:tcBorders>
          </w:tcPr>
          <w:p w14:paraId="67E1C1EE" w14:textId="77777777" w:rsidR="00D73C91" w:rsidRDefault="00D73C91">
            <w:pPr>
              <w:pStyle w:val="ConsPlusNonformat"/>
              <w:jc w:val="both"/>
            </w:pPr>
            <w:r>
              <w:t xml:space="preserve"> 28,23</w:t>
            </w:r>
          </w:p>
        </w:tc>
      </w:tr>
      <w:tr w:rsidR="00D73C91" w14:paraId="5CAFABF0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B28FBDE" w14:textId="77777777" w:rsidR="00D73C91" w:rsidRDefault="00D73C91">
            <w:pPr>
              <w:pStyle w:val="ConsPlusNonformat"/>
              <w:jc w:val="both"/>
            </w:pPr>
            <w:r>
              <w:t xml:space="preserve"> 6.3. </w:t>
            </w:r>
          </w:p>
        </w:tc>
        <w:tc>
          <w:tcPr>
            <w:tcW w:w="4080" w:type="dxa"/>
            <w:tcBorders>
              <w:top w:val="nil"/>
            </w:tcBorders>
          </w:tcPr>
          <w:p w14:paraId="1E5359A1" w14:textId="77777777" w:rsidR="00D73C91" w:rsidRDefault="00D73C91">
            <w:pPr>
              <w:pStyle w:val="ConsPlusNonformat"/>
              <w:jc w:val="both"/>
            </w:pPr>
            <w:r>
              <w:t xml:space="preserve">Дворовых сооружений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EA23134" w14:textId="77777777" w:rsidR="00D73C91" w:rsidRDefault="00D73C91">
            <w:pPr>
              <w:pStyle w:val="ConsPlusNonformat"/>
              <w:jc w:val="both"/>
            </w:pPr>
            <w:r>
              <w:t>сооружение</w:t>
            </w:r>
          </w:p>
        </w:tc>
        <w:tc>
          <w:tcPr>
            <w:tcW w:w="1080" w:type="dxa"/>
            <w:tcBorders>
              <w:top w:val="nil"/>
            </w:tcBorders>
          </w:tcPr>
          <w:p w14:paraId="2F468F2E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40EF91C8" w14:textId="77777777" w:rsidR="00D73C91" w:rsidRDefault="00D73C91">
            <w:pPr>
              <w:pStyle w:val="ConsPlusNonformat"/>
              <w:jc w:val="both"/>
            </w:pPr>
            <w:r>
              <w:t xml:space="preserve"> 21,17 </w:t>
            </w:r>
          </w:p>
        </w:tc>
        <w:tc>
          <w:tcPr>
            <w:tcW w:w="960" w:type="dxa"/>
            <w:tcBorders>
              <w:top w:val="nil"/>
            </w:tcBorders>
          </w:tcPr>
          <w:p w14:paraId="41B876BB" w14:textId="77777777" w:rsidR="00D73C91" w:rsidRDefault="00D73C91">
            <w:pPr>
              <w:pStyle w:val="ConsPlusNonformat"/>
              <w:jc w:val="both"/>
            </w:pPr>
            <w:r>
              <w:t xml:space="preserve"> 21,17</w:t>
            </w:r>
          </w:p>
        </w:tc>
      </w:tr>
      <w:tr w:rsidR="00D73C91" w14:paraId="005814F4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5A640561" w14:textId="77777777" w:rsidR="00D73C91" w:rsidRDefault="00D73C91">
            <w:pPr>
              <w:pStyle w:val="ConsPlusNonformat"/>
              <w:jc w:val="both"/>
            </w:pPr>
            <w:r>
              <w:t xml:space="preserve"> 6.4. </w:t>
            </w:r>
          </w:p>
        </w:tc>
        <w:tc>
          <w:tcPr>
            <w:tcW w:w="4080" w:type="dxa"/>
            <w:tcBorders>
              <w:top w:val="nil"/>
            </w:tcBorders>
          </w:tcPr>
          <w:p w14:paraId="4A2F495B" w14:textId="77777777" w:rsidR="00D73C91" w:rsidRDefault="00D73C91">
            <w:pPr>
              <w:pStyle w:val="ConsPlusNonformat"/>
              <w:jc w:val="both"/>
            </w:pPr>
            <w:r>
              <w:t xml:space="preserve">Ограждений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131E1036" w14:textId="77777777" w:rsidR="00D73C91" w:rsidRDefault="00D73C91">
            <w:pPr>
              <w:pStyle w:val="ConsPlusNonformat"/>
              <w:jc w:val="both"/>
            </w:pPr>
            <w:r>
              <w:t xml:space="preserve">100 м     </w:t>
            </w:r>
          </w:p>
        </w:tc>
        <w:tc>
          <w:tcPr>
            <w:tcW w:w="1080" w:type="dxa"/>
            <w:tcBorders>
              <w:top w:val="nil"/>
            </w:tcBorders>
          </w:tcPr>
          <w:p w14:paraId="0360AD88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2EEDD994" w14:textId="77777777" w:rsidR="00D73C91" w:rsidRDefault="00D73C91">
            <w:pPr>
              <w:pStyle w:val="ConsPlusNonformat"/>
              <w:jc w:val="both"/>
            </w:pPr>
            <w:r>
              <w:t xml:space="preserve"> 23,31 </w:t>
            </w:r>
          </w:p>
        </w:tc>
        <w:tc>
          <w:tcPr>
            <w:tcW w:w="960" w:type="dxa"/>
            <w:tcBorders>
              <w:top w:val="nil"/>
            </w:tcBorders>
          </w:tcPr>
          <w:p w14:paraId="75C0CBD1" w14:textId="77777777" w:rsidR="00D73C91" w:rsidRDefault="00D73C91">
            <w:pPr>
              <w:pStyle w:val="ConsPlusNonformat"/>
              <w:jc w:val="both"/>
            </w:pPr>
            <w:r>
              <w:t xml:space="preserve"> 23,31</w:t>
            </w:r>
          </w:p>
        </w:tc>
      </w:tr>
      <w:tr w:rsidR="00D73C91" w14:paraId="39D53F7D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4E288A37" w14:textId="77777777" w:rsidR="00D73C91" w:rsidRDefault="00D73C91">
            <w:pPr>
              <w:pStyle w:val="ConsPlusNonformat"/>
              <w:jc w:val="both"/>
            </w:pPr>
            <w:r>
              <w:t xml:space="preserve"> 6.5. </w:t>
            </w:r>
          </w:p>
        </w:tc>
        <w:tc>
          <w:tcPr>
            <w:tcW w:w="4080" w:type="dxa"/>
            <w:tcBorders>
              <w:top w:val="nil"/>
            </w:tcBorders>
          </w:tcPr>
          <w:p w14:paraId="044B34F4" w14:textId="77777777" w:rsidR="00D73C91" w:rsidRDefault="00D73C91">
            <w:pPr>
              <w:pStyle w:val="ConsPlusNonformat"/>
              <w:jc w:val="both"/>
            </w:pPr>
            <w:r>
              <w:t xml:space="preserve">Замощений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43B35C1" w14:textId="77777777" w:rsidR="00D73C91" w:rsidRDefault="00D73C91">
            <w:pPr>
              <w:pStyle w:val="ConsPlusNonformat"/>
              <w:jc w:val="both"/>
            </w:pPr>
            <w:proofErr w:type="spellStart"/>
            <w:r>
              <w:t>разновид</w:t>
            </w:r>
            <w:proofErr w:type="spellEnd"/>
            <w:r>
              <w:t xml:space="preserve">- </w:t>
            </w:r>
          </w:p>
          <w:p w14:paraId="7E8A0108" w14:textId="77777777" w:rsidR="00D73C91" w:rsidRDefault="00D73C91">
            <w:pPr>
              <w:pStyle w:val="ConsPlusNonformat"/>
              <w:jc w:val="both"/>
            </w:pPr>
            <w:proofErr w:type="spellStart"/>
            <w:r>
              <w:t>ность</w:t>
            </w:r>
            <w:proofErr w:type="spellEnd"/>
            <w:r>
              <w:t xml:space="preserve">     </w:t>
            </w:r>
          </w:p>
          <w:p w14:paraId="0F567A88" w14:textId="77777777" w:rsidR="00D73C91" w:rsidRDefault="00D73C91">
            <w:pPr>
              <w:pStyle w:val="ConsPlusNonformat"/>
              <w:jc w:val="both"/>
            </w:pPr>
            <w:r>
              <w:t xml:space="preserve">замощения </w:t>
            </w:r>
          </w:p>
        </w:tc>
        <w:tc>
          <w:tcPr>
            <w:tcW w:w="1080" w:type="dxa"/>
            <w:tcBorders>
              <w:top w:val="nil"/>
            </w:tcBorders>
          </w:tcPr>
          <w:p w14:paraId="03A7792B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4AE01E38" w14:textId="77777777" w:rsidR="00D73C91" w:rsidRDefault="00D73C91">
            <w:pPr>
              <w:pStyle w:val="ConsPlusNonformat"/>
              <w:jc w:val="both"/>
            </w:pPr>
            <w:r>
              <w:t xml:space="preserve"> 25,41 </w:t>
            </w:r>
          </w:p>
        </w:tc>
        <w:tc>
          <w:tcPr>
            <w:tcW w:w="960" w:type="dxa"/>
            <w:tcBorders>
              <w:top w:val="nil"/>
            </w:tcBorders>
          </w:tcPr>
          <w:p w14:paraId="12F41BA5" w14:textId="77777777" w:rsidR="00D73C91" w:rsidRDefault="00D73C91">
            <w:pPr>
              <w:pStyle w:val="ConsPlusNonformat"/>
              <w:jc w:val="both"/>
            </w:pPr>
            <w:r>
              <w:t xml:space="preserve"> 25,41</w:t>
            </w:r>
          </w:p>
        </w:tc>
      </w:tr>
      <w:tr w:rsidR="00D73C91" w14:paraId="1C48A522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44F1813E" w14:textId="77777777" w:rsidR="00D73C91" w:rsidRDefault="00D73C91">
            <w:pPr>
              <w:pStyle w:val="ConsPlusNonformat"/>
              <w:jc w:val="both"/>
            </w:pPr>
            <w:r>
              <w:t xml:space="preserve"> 6.6. </w:t>
            </w:r>
          </w:p>
        </w:tc>
        <w:tc>
          <w:tcPr>
            <w:tcW w:w="4080" w:type="dxa"/>
            <w:tcBorders>
              <w:top w:val="nil"/>
            </w:tcBorders>
          </w:tcPr>
          <w:p w14:paraId="7FF7F166" w14:textId="77777777" w:rsidR="00D73C91" w:rsidRDefault="00D73C91">
            <w:pPr>
              <w:pStyle w:val="ConsPlusNonformat"/>
              <w:jc w:val="both"/>
            </w:pPr>
            <w:r>
              <w:t xml:space="preserve">Строений и сооружений </w:t>
            </w:r>
            <w:proofErr w:type="gramStart"/>
            <w:r>
              <w:t>в  текущем</w:t>
            </w:r>
            <w:proofErr w:type="gramEnd"/>
          </w:p>
          <w:p w14:paraId="65F4DA00" w14:textId="77777777" w:rsidR="00D73C91" w:rsidRDefault="00D73C91">
            <w:pPr>
              <w:pStyle w:val="ConsPlusNonformat"/>
              <w:jc w:val="both"/>
            </w:pPr>
            <w:r>
              <w:t xml:space="preserve">уровне цен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D5C2D41" w14:textId="77777777" w:rsidR="00D73C91" w:rsidRDefault="00D73C91">
            <w:pPr>
              <w:pStyle w:val="ConsPlusNonformat"/>
              <w:jc w:val="both"/>
            </w:pPr>
            <w:r>
              <w:t xml:space="preserve">здание,   </w:t>
            </w:r>
          </w:p>
          <w:p w14:paraId="54410F19" w14:textId="77777777" w:rsidR="00D73C91" w:rsidRDefault="00D73C91">
            <w:pPr>
              <w:pStyle w:val="ConsPlusNonformat"/>
              <w:jc w:val="both"/>
            </w:pPr>
            <w:r>
              <w:t xml:space="preserve">строение, </w:t>
            </w:r>
          </w:p>
          <w:p w14:paraId="5EED0EEB" w14:textId="77777777" w:rsidR="00D73C91" w:rsidRDefault="00D73C91">
            <w:pPr>
              <w:pStyle w:val="ConsPlusNonformat"/>
              <w:jc w:val="both"/>
            </w:pPr>
            <w:r>
              <w:t>сооружение</w:t>
            </w:r>
          </w:p>
        </w:tc>
        <w:tc>
          <w:tcPr>
            <w:tcW w:w="1080" w:type="dxa"/>
            <w:tcBorders>
              <w:top w:val="nil"/>
            </w:tcBorders>
          </w:tcPr>
          <w:p w14:paraId="4762293C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1BD4B0CD" w14:textId="77777777" w:rsidR="00D73C91" w:rsidRDefault="00D73C91">
            <w:pPr>
              <w:pStyle w:val="ConsPlusNonformat"/>
              <w:jc w:val="both"/>
            </w:pPr>
            <w:r>
              <w:t xml:space="preserve">  5,63 </w:t>
            </w:r>
          </w:p>
        </w:tc>
        <w:tc>
          <w:tcPr>
            <w:tcW w:w="960" w:type="dxa"/>
            <w:tcBorders>
              <w:top w:val="nil"/>
            </w:tcBorders>
          </w:tcPr>
          <w:p w14:paraId="498F5F52" w14:textId="77777777" w:rsidR="00D73C91" w:rsidRDefault="00D73C91">
            <w:pPr>
              <w:pStyle w:val="ConsPlusNonformat"/>
              <w:jc w:val="both"/>
            </w:pPr>
            <w:r>
              <w:t xml:space="preserve">  5,63</w:t>
            </w:r>
          </w:p>
        </w:tc>
      </w:tr>
      <w:tr w:rsidR="00D73C91" w14:paraId="468300B0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29F3C2C0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  7.  </w:t>
            </w:r>
          </w:p>
        </w:tc>
        <w:tc>
          <w:tcPr>
            <w:tcW w:w="8640" w:type="dxa"/>
            <w:gridSpan w:val="5"/>
            <w:tcBorders>
              <w:top w:val="nil"/>
            </w:tcBorders>
          </w:tcPr>
          <w:p w14:paraId="0782F879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Первичная техническая инвентаризация земельных участков           </w:t>
            </w:r>
          </w:p>
        </w:tc>
      </w:tr>
      <w:tr w:rsidR="00D73C91" w14:paraId="7CDBB9EC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2ABE4BC3" w14:textId="77777777" w:rsidR="00D73C91" w:rsidRDefault="00D73C91">
            <w:pPr>
              <w:pStyle w:val="ConsPlusNonformat"/>
              <w:jc w:val="both"/>
            </w:pPr>
            <w:r>
              <w:t xml:space="preserve"> 7.1. </w:t>
            </w:r>
          </w:p>
        </w:tc>
        <w:tc>
          <w:tcPr>
            <w:tcW w:w="4080" w:type="dxa"/>
            <w:tcBorders>
              <w:top w:val="nil"/>
            </w:tcBorders>
          </w:tcPr>
          <w:p w14:paraId="616D39ED" w14:textId="77777777" w:rsidR="00D73C91" w:rsidRDefault="00D73C91">
            <w:pPr>
              <w:pStyle w:val="ConsPlusNonformat"/>
              <w:jc w:val="both"/>
            </w:pPr>
            <w:r>
              <w:t>Инвентаризационные   работы   на</w:t>
            </w:r>
          </w:p>
          <w:p w14:paraId="36541AE1" w14:textId="77777777" w:rsidR="00D73C91" w:rsidRDefault="00D73C91">
            <w:pPr>
              <w:pStyle w:val="ConsPlusNonformat"/>
              <w:jc w:val="both"/>
            </w:pPr>
            <w:r>
              <w:t xml:space="preserve">земельном </w:t>
            </w:r>
            <w:proofErr w:type="gramStart"/>
            <w:r>
              <w:t>участке  со</w:t>
            </w:r>
            <w:proofErr w:type="gramEnd"/>
            <w:r>
              <w:t xml:space="preserve">  спокойным</w:t>
            </w:r>
          </w:p>
          <w:p w14:paraId="53980526" w14:textId="77777777" w:rsidR="00D73C91" w:rsidRDefault="00D73C91">
            <w:pPr>
              <w:pStyle w:val="ConsPlusNonformat"/>
              <w:jc w:val="both"/>
            </w:pPr>
            <w:r>
              <w:t xml:space="preserve">рельефом с </w:t>
            </w:r>
            <w:proofErr w:type="gramStart"/>
            <w:r>
              <w:t>плотностью  застройки</w:t>
            </w:r>
            <w:proofErr w:type="gramEnd"/>
          </w:p>
          <w:p w14:paraId="0A0A73BA" w14:textId="77777777" w:rsidR="00D73C91" w:rsidRDefault="00D73C91">
            <w:pPr>
              <w:pStyle w:val="ConsPlusNonformat"/>
              <w:jc w:val="both"/>
            </w:pPr>
            <w:r>
              <w:t>до   20%.   Зеленые   насаждения</w:t>
            </w:r>
          </w:p>
          <w:p w14:paraId="4E064FC8" w14:textId="77777777" w:rsidR="00D73C91" w:rsidRDefault="00D73C91">
            <w:pPr>
              <w:pStyle w:val="ConsPlusNonformat"/>
              <w:jc w:val="both"/>
            </w:pPr>
            <w:r>
              <w:t>занимают до 10% площади в плане,</w:t>
            </w:r>
          </w:p>
          <w:p w14:paraId="632F81BF" w14:textId="77777777" w:rsidR="00D73C91" w:rsidRDefault="00D73C91">
            <w:pPr>
              <w:pStyle w:val="ConsPlusNonformat"/>
              <w:jc w:val="both"/>
            </w:pPr>
            <w:r>
              <w:t>участок             представляет</w:t>
            </w:r>
          </w:p>
          <w:p w14:paraId="30917147" w14:textId="77777777" w:rsidR="00D73C91" w:rsidRDefault="00D73C91">
            <w:pPr>
              <w:pStyle w:val="ConsPlusNonformat"/>
              <w:jc w:val="both"/>
            </w:pPr>
            <w:r>
              <w:t xml:space="preserve">прямоугольник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6B3720E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3D2B64F1" w14:textId="77777777" w:rsidR="00D73C91" w:rsidRDefault="00D73C91">
            <w:pPr>
              <w:pStyle w:val="ConsPlusNonformat"/>
              <w:jc w:val="both"/>
            </w:pPr>
            <w:r>
              <w:t xml:space="preserve">  11,30</w:t>
            </w:r>
          </w:p>
        </w:tc>
        <w:tc>
          <w:tcPr>
            <w:tcW w:w="1080" w:type="dxa"/>
            <w:tcBorders>
              <w:top w:val="nil"/>
            </w:tcBorders>
          </w:tcPr>
          <w:p w14:paraId="44CC53EF" w14:textId="77777777" w:rsidR="00D73C91" w:rsidRDefault="00D73C91">
            <w:pPr>
              <w:pStyle w:val="ConsPlusNonformat"/>
              <w:jc w:val="both"/>
            </w:pPr>
            <w:r>
              <w:t xml:space="preserve"> 13,32 </w:t>
            </w:r>
          </w:p>
        </w:tc>
        <w:tc>
          <w:tcPr>
            <w:tcW w:w="960" w:type="dxa"/>
            <w:tcBorders>
              <w:top w:val="nil"/>
            </w:tcBorders>
          </w:tcPr>
          <w:p w14:paraId="6DBCBE41" w14:textId="77777777" w:rsidR="00D73C91" w:rsidRDefault="00D73C91">
            <w:pPr>
              <w:pStyle w:val="ConsPlusNonformat"/>
              <w:jc w:val="both"/>
            </w:pPr>
            <w:r>
              <w:t xml:space="preserve"> 24,62</w:t>
            </w:r>
          </w:p>
        </w:tc>
      </w:tr>
      <w:tr w:rsidR="00D73C91" w14:paraId="11E5BFE4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14788BBF" w14:textId="77777777" w:rsidR="00D73C91" w:rsidRDefault="00D73C91">
            <w:pPr>
              <w:pStyle w:val="ConsPlusNonformat"/>
              <w:jc w:val="both"/>
            </w:pPr>
            <w:r>
              <w:t xml:space="preserve"> 7.2. </w:t>
            </w:r>
          </w:p>
        </w:tc>
        <w:tc>
          <w:tcPr>
            <w:tcW w:w="4080" w:type="dxa"/>
            <w:tcBorders>
              <w:top w:val="nil"/>
            </w:tcBorders>
          </w:tcPr>
          <w:p w14:paraId="6F95DF59" w14:textId="77777777" w:rsidR="00D73C91" w:rsidRDefault="00D73C91">
            <w:pPr>
              <w:pStyle w:val="ConsPlusNonformat"/>
              <w:jc w:val="both"/>
            </w:pPr>
            <w:r>
              <w:t>Инвентаризационные   работы   на</w:t>
            </w:r>
          </w:p>
          <w:p w14:paraId="63A645AD" w14:textId="77777777" w:rsidR="00D73C91" w:rsidRDefault="00D73C91">
            <w:pPr>
              <w:pStyle w:val="ConsPlusNonformat"/>
              <w:jc w:val="both"/>
            </w:pPr>
            <w:r>
              <w:t xml:space="preserve">земельном </w:t>
            </w:r>
            <w:proofErr w:type="gramStart"/>
            <w:r>
              <w:t>участке  со</w:t>
            </w:r>
            <w:proofErr w:type="gramEnd"/>
            <w:r>
              <w:t xml:space="preserve">  спокойным</w:t>
            </w:r>
          </w:p>
          <w:p w14:paraId="7CCBF0DC" w14:textId="77777777" w:rsidR="00D73C91" w:rsidRDefault="00D73C91">
            <w:pPr>
              <w:pStyle w:val="ConsPlusNonformat"/>
              <w:jc w:val="both"/>
            </w:pPr>
            <w:r>
              <w:t xml:space="preserve">рельефом с </w:t>
            </w:r>
            <w:proofErr w:type="gramStart"/>
            <w:r>
              <w:t>плотностью  застройки</w:t>
            </w:r>
            <w:proofErr w:type="gramEnd"/>
          </w:p>
          <w:p w14:paraId="36E42128" w14:textId="77777777" w:rsidR="00D73C91" w:rsidRDefault="00D73C91">
            <w:pPr>
              <w:pStyle w:val="ConsPlusNonformat"/>
              <w:jc w:val="both"/>
            </w:pPr>
            <w:r>
              <w:t>от 20 до 40%. Зеленые насаждения</w:t>
            </w:r>
          </w:p>
          <w:p w14:paraId="68D8D179" w14:textId="77777777" w:rsidR="00D73C91" w:rsidRDefault="00D73C91">
            <w:pPr>
              <w:pStyle w:val="ConsPlusNonformat"/>
              <w:jc w:val="both"/>
            </w:pPr>
            <w:r>
              <w:t xml:space="preserve">занимают от 10 до 20% </w:t>
            </w:r>
            <w:proofErr w:type="gramStart"/>
            <w:r>
              <w:t>площади  в</w:t>
            </w:r>
            <w:proofErr w:type="gramEnd"/>
          </w:p>
          <w:p w14:paraId="60E8F5E8" w14:textId="77777777" w:rsidR="00D73C91" w:rsidRDefault="00D73C91">
            <w:pPr>
              <w:pStyle w:val="ConsPlusNonformat"/>
              <w:jc w:val="both"/>
            </w:pPr>
            <w:proofErr w:type="gramStart"/>
            <w:r>
              <w:t xml:space="preserve">плане,   </w:t>
            </w:r>
            <w:proofErr w:type="gramEnd"/>
            <w:r>
              <w:t xml:space="preserve">   участок      сложной</w:t>
            </w:r>
          </w:p>
          <w:p w14:paraId="642EB526" w14:textId="77777777" w:rsidR="00D73C91" w:rsidRDefault="00D73C91">
            <w:pPr>
              <w:pStyle w:val="ConsPlusNonformat"/>
              <w:jc w:val="both"/>
            </w:pPr>
            <w:r>
              <w:t>конфигурации более четырех углов</w:t>
            </w:r>
          </w:p>
          <w:p w14:paraId="6EE853E9" w14:textId="77777777" w:rsidR="00D73C91" w:rsidRDefault="00D73C91">
            <w:pPr>
              <w:pStyle w:val="ConsPlusNonformat"/>
              <w:jc w:val="both"/>
            </w:pPr>
            <w:r>
              <w:t xml:space="preserve">или с криволинейными границами  </w:t>
            </w:r>
          </w:p>
        </w:tc>
        <w:tc>
          <w:tcPr>
            <w:tcW w:w="1440" w:type="dxa"/>
            <w:tcBorders>
              <w:top w:val="nil"/>
            </w:tcBorders>
          </w:tcPr>
          <w:p w14:paraId="61E7FB11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1B97AAE5" w14:textId="77777777" w:rsidR="00D73C91" w:rsidRDefault="00D73C91">
            <w:pPr>
              <w:pStyle w:val="ConsPlusNonformat"/>
              <w:jc w:val="both"/>
            </w:pPr>
            <w:r>
              <w:t xml:space="preserve">  17,14</w:t>
            </w:r>
          </w:p>
        </w:tc>
        <w:tc>
          <w:tcPr>
            <w:tcW w:w="1080" w:type="dxa"/>
            <w:tcBorders>
              <w:top w:val="nil"/>
            </w:tcBorders>
          </w:tcPr>
          <w:p w14:paraId="2483E65D" w14:textId="77777777" w:rsidR="00D73C91" w:rsidRDefault="00D73C91">
            <w:pPr>
              <w:pStyle w:val="ConsPlusNonformat"/>
              <w:jc w:val="both"/>
            </w:pPr>
            <w:r>
              <w:t xml:space="preserve"> 19,53 </w:t>
            </w:r>
          </w:p>
        </w:tc>
        <w:tc>
          <w:tcPr>
            <w:tcW w:w="960" w:type="dxa"/>
            <w:tcBorders>
              <w:top w:val="nil"/>
            </w:tcBorders>
          </w:tcPr>
          <w:p w14:paraId="73294916" w14:textId="77777777" w:rsidR="00D73C91" w:rsidRDefault="00D73C91">
            <w:pPr>
              <w:pStyle w:val="ConsPlusNonformat"/>
              <w:jc w:val="both"/>
            </w:pPr>
            <w:r>
              <w:t xml:space="preserve"> 36,67</w:t>
            </w:r>
          </w:p>
        </w:tc>
      </w:tr>
      <w:tr w:rsidR="00D73C91" w14:paraId="3147389F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35FF3AB6" w14:textId="77777777" w:rsidR="00D73C91" w:rsidRDefault="00D73C91">
            <w:pPr>
              <w:pStyle w:val="ConsPlusNonformat"/>
              <w:jc w:val="both"/>
            </w:pPr>
            <w:r>
              <w:lastRenderedPageBreak/>
              <w:t xml:space="preserve"> 7.3. </w:t>
            </w:r>
          </w:p>
        </w:tc>
        <w:tc>
          <w:tcPr>
            <w:tcW w:w="4080" w:type="dxa"/>
            <w:tcBorders>
              <w:top w:val="nil"/>
            </w:tcBorders>
          </w:tcPr>
          <w:p w14:paraId="1B7C2A64" w14:textId="77777777" w:rsidR="00D73C91" w:rsidRDefault="00D73C91">
            <w:pPr>
              <w:pStyle w:val="ConsPlusNonformat"/>
              <w:jc w:val="both"/>
            </w:pPr>
            <w:r>
              <w:t>Инвентаризационные   работы   на</w:t>
            </w:r>
          </w:p>
          <w:p w14:paraId="057302BE" w14:textId="77777777" w:rsidR="00D73C91" w:rsidRDefault="00D73C91">
            <w:pPr>
              <w:pStyle w:val="ConsPlusNonformat"/>
              <w:jc w:val="both"/>
            </w:pPr>
            <w:r>
              <w:t xml:space="preserve">земельном участке </w:t>
            </w:r>
            <w:proofErr w:type="gramStart"/>
            <w:r>
              <w:t>с  неспокойным</w:t>
            </w:r>
            <w:proofErr w:type="gramEnd"/>
          </w:p>
          <w:p w14:paraId="283CE048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рельефом  (</w:t>
            </w:r>
            <w:proofErr w:type="gramEnd"/>
            <w:r>
              <w:t>перепады   высот)   с</w:t>
            </w:r>
          </w:p>
          <w:p w14:paraId="4274F8E8" w14:textId="77777777" w:rsidR="00D73C91" w:rsidRDefault="00D73C91">
            <w:pPr>
              <w:pStyle w:val="ConsPlusNonformat"/>
              <w:jc w:val="both"/>
            </w:pPr>
            <w:r>
              <w:t xml:space="preserve">плотностью застройки </w:t>
            </w:r>
            <w:proofErr w:type="gramStart"/>
            <w:r>
              <w:t>свыше  40</w:t>
            </w:r>
            <w:proofErr w:type="gramEnd"/>
            <w:r>
              <w:t>%.</w:t>
            </w:r>
          </w:p>
          <w:p w14:paraId="1C7DB274" w14:textId="77777777" w:rsidR="00D73C91" w:rsidRDefault="00D73C91">
            <w:pPr>
              <w:pStyle w:val="ConsPlusNonformat"/>
              <w:jc w:val="both"/>
            </w:pPr>
            <w:r>
              <w:t>Зеленые   насаждения    занимают</w:t>
            </w:r>
          </w:p>
          <w:p w14:paraId="1D33BB46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свыше  20</w:t>
            </w:r>
            <w:proofErr w:type="gramEnd"/>
            <w:r>
              <w:t>%  площади   в   плане,</w:t>
            </w:r>
          </w:p>
          <w:p w14:paraId="64A42992" w14:textId="77777777" w:rsidR="00D73C91" w:rsidRDefault="00D73C91">
            <w:pPr>
              <w:pStyle w:val="ConsPlusNonformat"/>
              <w:jc w:val="both"/>
            </w:pPr>
            <w:r>
              <w:t>участок   сложной   конфигурации</w:t>
            </w:r>
          </w:p>
          <w:p w14:paraId="08DBA846" w14:textId="77777777" w:rsidR="00D73C91" w:rsidRDefault="00D73C91">
            <w:pPr>
              <w:pStyle w:val="ConsPlusNonformat"/>
              <w:jc w:val="both"/>
            </w:pPr>
            <w:r>
              <w:t>границ      или       территории</w:t>
            </w:r>
          </w:p>
          <w:p w14:paraId="6DD33DEC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стройплощадки  со</w:t>
            </w:r>
            <w:proofErr w:type="gramEnd"/>
            <w:r>
              <w:t xml:space="preserve">   значительной</w:t>
            </w:r>
          </w:p>
          <w:p w14:paraId="5BFB8549" w14:textId="77777777" w:rsidR="00D73C91" w:rsidRDefault="00D73C91">
            <w:pPr>
              <w:pStyle w:val="ConsPlusNonformat"/>
              <w:jc w:val="both"/>
            </w:pPr>
            <w:proofErr w:type="spellStart"/>
            <w:r>
              <w:t>изрытостью</w:t>
            </w:r>
            <w:proofErr w:type="spellEnd"/>
            <w:r>
              <w:t xml:space="preserve">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B3539C7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23F67597" w14:textId="77777777" w:rsidR="00D73C91" w:rsidRDefault="00D73C91">
            <w:pPr>
              <w:pStyle w:val="ConsPlusNonformat"/>
              <w:jc w:val="both"/>
            </w:pPr>
            <w:r>
              <w:t xml:space="preserve">  24,78</w:t>
            </w:r>
          </w:p>
        </w:tc>
        <w:tc>
          <w:tcPr>
            <w:tcW w:w="1080" w:type="dxa"/>
            <w:tcBorders>
              <w:top w:val="nil"/>
            </w:tcBorders>
          </w:tcPr>
          <w:p w14:paraId="4109E3B8" w14:textId="77777777" w:rsidR="00D73C91" w:rsidRDefault="00D73C91">
            <w:pPr>
              <w:pStyle w:val="ConsPlusNonformat"/>
              <w:jc w:val="both"/>
            </w:pPr>
            <w:r>
              <w:t xml:space="preserve"> 28,59 </w:t>
            </w:r>
          </w:p>
        </w:tc>
        <w:tc>
          <w:tcPr>
            <w:tcW w:w="960" w:type="dxa"/>
            <w:tcBorders>
              <w:top w:val="nil"/>
            </w:tcBorders>
          </w:tcPr>
          <w:p w14:paraId="3371D6B9" w14:textId="77777777" w:rsidR="00D73C91" w:rsidRDefault="00D73C91">
            <w:pPr>
              <w:pStyle w:val="ConsPlusNonformat"/>
              <w:jc w:val="both"/>
            </w:pPr>
            <w:r>
              <w:t xml:space="preserve"> 53,37</w:t>
            </w:r>
          </w:p>
        </w:tc>
      </w:tr>
      <w:tr w:rsidR="00D73C91" w14:paraId="6D7A2A5D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1453F532" w14:textId="77777777" w:rsidR="00D73C91" w:rsidRDefault="00D73C91">
            <w:pPr>
              <w:pStyle w:val="ConsPlusNonformat"/>
              <w:jc w:val="both"/>
            </w:pPr>
            <w:r>
              <w:t xml:space="preserve"> 7.4. </w:t>
            </w:r>
          </w:p>
        </w:tc>
        <w:tc>
          <w:tcPr>
            <w:tcW w:w="4080" w:type="dxa"/>
            <w:tcBorders>
              <w:top w:val="nil"/>
            </w:tcBorders>
          </w:tcPr>
          <w:p w14:paraId="73F232F0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Составление  схемы</w:t>
            </w:r>
            <w:proofErr w:type="gramEnd"/>
            <w:r>
              <w:t xml:space="preserve">  расположения</w:t>
            </w:r>
          </w:p>
          <w:p w14:paraId="2D990EBC" w14:textId="77777777" w:rsidR="00D73C91" w:rsidRDefault="00D73C91">
            <w:pPr>
              <w:pStyle w:val="ConsPlusNonformat"/>
              <w:jc w:val="both"/>
            </w:pPr>
            <w:r>
              <w:t xml:space="preserve">учетных </w:t>
            </w:r>
            <w:proofErr w:type="gramStart"/>
            <w:r>
              <w:t>элементов  на</w:t>
            </w:r>
            <w:proofErr w:type="gramEnd"/>
            <w:r>
              <w:t xml:space="preserve">  земельном</w:t>
            </w:r>
          </w:p>
          <w:p w14:paraId="63D70B5A" w14:textId="77777777" w:rsidR="00D73C91" w:rsidRDefault="00D73C91">
            <w:pPr>
              <w:pStyle w:val="ConsPlusNonformat"/>
              <w:jc w:val="both"/>
            </w:pPr>
            <w:r>
              <w:t xml:space="preserve">участке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BDB595B" w14:textId="77777777" w:rsidR="00D73C91" w:rsidRDefault="00D73C91">
            <w:pPr>
              <w:pStyle w:val="ConsPlusNonformat"/>
              <w:jc w:val="both"/>
            </w:pPr>
            <w:r>
              <w:t xml:space="preserve">участок   </w:t>
            </w:r>
          </w:p>
        </w:tc>
        <w:tc>
          <w:tcPr>
            <w:tcW w:w="1080" w:type="dxa"/>
            <w:tcBorders>
              <w:top w:val="nil"/>
            </w:tcBorders>
          </w:tcPr>
          <w:p w14:paraId="38FFD3D9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496EF2DD" w14:textId="77777777" w:rsidR="00D73C91" w:rsidRDefault="00D73C91">
            <w:pPr>
              <w:pStyle w:val="ConsPlusNonformat"/>
              <w:jc w:val="both"/>
            </w:pPr>
            <w:r>
              <w:t xml:space="preserve"> 63,55 </w:t>
            </w:r>
          </w:p>
        </w:tc>
        <w:tc>
          <w:tcPr>
            <w:tcW w:w="960" w:type="dxa"/>
            <w:tcBorders>
              <w:top w:val="nil"/>
            </w:tcBorders>
          </w:tcPr>
          <w:p w14:paraId="4067E99E" w14:textId="77777777" w:rsidR="00D73C91" w:rsidRDefault="00D73C91">
            <w:pPr>
              <w:pStyle w:val="ConsPlusNonformat"/>
              <w:jc w:val="both"/>
            </w:pPr>
            <w:r>
              <w:t xml:space="preserve"> 63,55</w:t>
            </w:r>
          </w:p>
        </w:tc>
      </w:tr>
      <w:tr w:rsidR="00D73C91" w14:paraId="4F90703E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02B81512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  8.  </w:t>
            </w:r>
          </w:p>
        </w:tc>
        <w:tc>
          <w:tcPr>
            <w:tcW w:w="8640" w:type="dxa"/>
            <w:gridSpan w:val="5"/>
            <w:tcBorders>
              <w:top w:val="nil"/>
            </w:tcBorders>
          </w:tcPr>
          <w:p w14:paraId="6B0CFA93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Инвентаризационные работы на земельном участке </w:t>
            </w:r>
            <w:proofErr w:type="gramStart"/>
            <w:r>
              <w:t>при  инвентаризации</w:t>
            </w:r>
            <w:proofErr w:type="gramEnd"/>
          </w:p>
          <w:p w14:paraId="6BF5CB98" w14:textId="77777777" w:rsidR="00D73C91" w:rsidRDefault="00D73C91">
            <w:pPr>
              <w:pStyle w:val="ConsPlusNonformat"/>
              <w:jc w:val="both"/>
            </w:pPr>
            <w:r>
              <w:t xml:space="preserve">изменений характеристик объекта капитального строительства        </w:t>
            </w:r>
          </w:p>
        </w:tc>
      </w:tr>
      <w:tr w:rsidR="00D73C91" w14:paraId="6958ECEC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732ED542" w14:textId="77777777" w:rsidR="00D73C91" w:rsidRDefault="00D73C91">
            <w:pPr>
              <w:pStyle w:val="ConsPlusNonformat"/>
              <w:jc w:val="both"/>
            </w:pPr>
            <w:r>
              <w:t xml:space="preserve"> 8.1. </w:t>
            </w:r>
          </w:p>
        </w:tc>
        <w:tc>
          <w:tcPr>
            <w:tcW w:w="4080" w:type="dxa"/>
            <w:tcBorders>
              <w:top w:val="nil"/>
            </w:tcBorders>
          </w:tcPr>
          <w:p w14:paraId="66B843E7" w14:textId="77777777" w:rsidR="00D73C91" w:rsidRDefault="00D73C91">
            <w:pPr>
              <w:pStyle w:val="ConsPlusNonformat"/>
              <w:jc w:val="both"/>
            </w:pPr>
            <w:r>
              <w:t>Обследование     ситуации     на</w:t>
            </w:r>
          </w:p>
          <w:p w14:paraId="4611E9BB" w14:textId="77777777" w:rsidR="00D73C91" w:rsidRDefault="00D73C91">
            <w:pPr>
              <w:pStyle w:val="ConsPlusNonformat"/>
              <w:jc w:val="both"/>
            </w:pPr>
            <w:r>
              <w:t xml:space="preserve">земельных участках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8408B98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1F3805D6" w14:textId="77777777" w:rsidR="00D73C91" w:rsidRDefault="00D73C91">
            <w:pPr>
              <w:pStyle w:val="ConsPlusNonformat"/>
              <w:jc w:val="both"/>
            </w:pPr>
            <w:r>
              <w:t xml:space="preserve">   2,82</w:t>
            </w:r>
          </w:p>
        </w:tc>
        <w:tc>
          <w:tcPr>
            <w:tcW w:w="1080" w:type="dxa"/>
            <w:tcBorders>
              <w:top w:val="nil"/>
            </w:tcBorders>
          </w:tcPr>
          <w:p w14:paraId="43449E63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14:paraId="3A7D05EB" w14:textId="77777777" w:rsidR="00D73C91" w:rsidRDefault="00D73C91">
            <w:pPr>
              <w:pStyle w:val="ConsPlusNonformat"/>
              <w:jc w:val="both"/>
            </w:pPr>
            <w:r>
              <w:t xml:space="preserve">  2,82</w:t>
            </w:r>
          </w:p>
        </w:tc>
      </w:tr>
      <w:tr w:rsidR="00D73C91" w14:paraId="7878F58C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138610CC" w14:textId="77777777" w:rsidR="00D73C91" w:rsidRDefault="00D73C91">
            <w:pPr>
              <w:pStyle w:val="ConsPlusNonformat"/>
              <w:jc w:val="both"/>
            </w:pPr>
            <w:r>
              <w:t xml:space="preserve"> 8.2. </w:t>
            </w:r>
          </w:p>
        </w:tc>
        <w:tc>
          <w:tcPr>
            <w:tcW w:w="4080" w:type="dxa"/>
            <w:tcBorders>
              <w:top w:val="nil"/>
            </w:tcBorders>
          </w:tcPr>
          <w:p w14:paraId="193F2DA4" w14:textId="77777777" w:rsidR="00D73C91" w:rsidRDefault="00D73C91">
            <w:pPr>
              <w:pStyle w:val="ConsPlusNonformat"/>
              <w:jc w:val="both"/>
            </w:pPr>
            <w:r>
              <w:t>Съемка текущих изменений внешних</w:t>
            </w:r>
          </w:p>
          <w:p w14:paraId="27C6A3A7" w14:textId="77777777" w:rsidR="00D73C91" w:rsidRDefault="00D73C91">
            <w:pPr>
              <w:pStyle w:val="ConsPlusNonformat"/>
              <w:jc w:val="both"/>
            </w:pPr>
            <w:r>
              <w:t xml:space="preserve">границ и внутренних ситуаций    </w:t>
            </w:r>
          </w:p>
        </w:tc>
        <w:tc>
          <w:tcPr>
            <w:tcW w:w="1440" w:type="dxa"/>
            <w:tcBorders>
              <w:top w:val="nil"/>
            </w:tcBorders>
          </w:tcPr>
          <w:p w14:paraId="0A81048E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1298689F" w14:textId="77777777" w:rsidR="00D73C91" w:rsidRDefault="00D73C91">
            <w:pPr>
              <w:pStyle w:val="ConsPlusNonformat"/>
              <w:jc w:val="both"/>
            </w:pPr>
            <w:r>
              <w:t xml:space="preserve">  18,08</w:t>
            </w:r>
          </w:p>
        </w:tc>
        <w:tc>
          <w:tcPr>
            <w:tcW w:w="1080" w:type="dxa"/>
            <w:tcBorders>
              <w:top w:val="nil"/>
            </w:tcBorders>
          </w:tcPr>
          <w:p w14:paraId="7BF2559A" w14:textId="77777777" w:rsidR="00D73C91" w:rsidRDefault="00D73C91">
            <w:pPr>
              <w:pStyle w:val="ConsPlusNonformat"/>
              <w:jc w:val="both"/>
            </w:pPr>
            <w:r>
              <w:t xml:space="preserve"> 22,95 </w:t>
            </w:r>
          </w:p>
        </w:tc>
        <w:tc>
          <w:tcPr>
            <w:tcW w:w="960" w:type="dxa"/>
            <w:tcBorders>
              <w:top w:val="nil"/>
            </w:tcBorders>
          </w:tcPr>
          <w:p w14:paraId="1ACAFDD8" w14:textId="77777777" w:rsidR="00D73C91" w:rsidRDefault="00D73C91">
            <w:pPr>
              <w:pStyle w:val="ConsPlusNonformat"/>
              <w:jc w:val="both"/>
            </w:pPr>
            <w:r>
              <w:t xml:space="preserve"> 41,03</w:t>
            </w:r>
          </w:p>
        </w:tc>
      </w:tr>
      <w:tr w:rsidR="00D73C91" w14:paraId="3D053BD3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5370F0E6" w14:textId="77777777" w:rsidR="00D73C91" w:rsidRDefault="00D73C91">
            <w:pPr>
              <w:pStyle w:val="ConsPlusNonformat"/>
              <w:jc w:val="both"/>
            </w:pPr>
            <w:r>
              <w:t xml:space="preserve"> 8.3. </w:t>
            </w:r>
          </w:p>
        </w:tc>
        <w:tc>
          <w:tcPr>
            <w:tcW w:w="4080" w:type="dxa"/>
            <w:tcBorders>
              <w:top w:val="nil"/>
            </w:tcBorders>
          </w:tcPr>
          <w:p w14:paraId="2ED676E8" w14:textId="77777777" w:rsidR="00D73C91" w:rsidRDefault="00D73C91">
            <w:pPr>
              <w:pStyle w:val="ConsPlusNonformat"/>
              <w:jc w:val="both"/>
            </w:pPr>
            <w:proofErr w:type="spellStart"/>
            <w:r>
              <w:t>Досъемка</w:t>
            </w:r>
            <w:proofErr w:type="spellEnd"/>
            <w:r>
              <w:t xml:space="preserve"> недостающей ситуации на</w:t>
            </w:r>
          </w:p>
          <w:p w14:paraId="749C6377" w14:textId="77777777" w:rsidR="00D73C91" w:rsidRDefault="00D73C91">
            <w:pPr>
              <w:pStyle w:val="ConsPlusNonformat"/>
              <w:jc w:val="both"/>
            </w:pPr>
            <w:r>
              <w:t>имеющемся    плане    земельного</w:t>
            </w:r>
          </w:p>
          <w:p w14:paraId="2EA0CD7C" w14:textId="77777777" w:rsidR="00D73C91" w:rsidRDefault="00D73C91">
            <w:pPr>
              <w:pStyle w:val="ConsPlusNonformat"/>
              <w:jc w:val="both"/>
            </w:pPr>
            <w:r>
              <w:t xml:space="preserve">участка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9F7CE42" w14:textId="77777777" w:rsidR="00D73C91" w:rsidRDefault="00D73C91">
            <w:pPr>
              <w:pStyle w:val="ConsPlusNonformat"/>
              <w:jc w:val="both"/>
            </w:pPr>
            <w:r>
              <w:t xml:space="preserve">шт.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62B0AD5D" w14:textId="77777777" w:rsidR="00D73C91" w:rsidRDefault="00D73C91">
            <w:pPr>
              <w:pStyle w:val="ConsPlusNonformat"/>
              <w:jc w:val="both"/>
            </w:pPr>
            <w:r>
              <w:t xml:space="preserve">  12,72</w:t>
            </w:r>
          </w:p>
        </w:tc>
        <w:tc>
          <w:tcPr>
            <w:tcW w:w="1080" w:type="dxa"/>
            <w:tcBorders>
              <w:top w:val="nil"/>
            </w:tcBorders>
          </w:tcPr>
          <w:p w14:paraId="2EF7BE80" w14:textId="77777777" w:rsidR="00D73C91" w:rsidRDefault="00D73C91">
            <w:pPr>
              <w:pStyle w:val="ConsPlusNonformat"/>
              <w:jc w:val="both"/>
            </w:pPr>
            <w:r>
              <w:t xml:space="preserve"> 22,48 </w:t>
            </w:r>
          </w:p>
        </w:tc>
        <w:tc>
          <w:tcPr>
            <w:tcW w:w="960" w:type="dxa"/>
            <w:tcBorders>
              <w:top w:val="nil"/>
            </w:tcBorders>
          </w:tcPr>
          <w:p w14:paraId="7153F5AF" w14:textId="77777777" w:rsidR="00D73C91" w:rsidRDefault="00D73C91">
            <w:pPr>
              <w:pStyle w:val="ConsPlusNonformat"/>
              <w:jc w:val="both"/>
            </w:pPr>
            <w:r>
              <w:t xml:space="preserve"> 35,20</w:t>
            </w:r>
          </w:p>
        </w:tc>
      </w:tr>
      <w:tr w:rsidR="00D73C91" w14:paraId="7FAAA636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0CD4F43C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  9.  </w:t>
            </w:r>
          </w:p>
        </w:tc>
        <w:tc>
          <w:tcPr>
            <w:tcW w:w="8640" w:type="dxa"/>
            <w:gridSpan w:val="5"/>
            <w:tcBorders>
              <w:top w:val="nil"/>
            </w:tcBorders>
          </w:tcPr>
          <w:p w14:paraId="60AA4875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Перечерчивание инвентарного плана земельного участка              </w:t>
            </w:r>
          </w:p>
        </w:tc>
      </w:tr>
      <w:tr w:rsidR="00D73C91" w14:paraId="4160F92B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50B77388" w14:textId="77777777" w:rsidR="00D73C91" w:rsidRDefault="00D73C91">
            <w:pPr>
              <w:pStyle w:val="ConsPlusNonformat"/>
              <w:jc w:val="both"/>
            </w:pPr>
            <w:r>
              <w:t xml:space="preserve"> 9.1. </w:t>
            </w:r>
          </w:p>
        </w:tc>
        <w:tc>
          <w:tcPr>
            <w:tcW w:w="4080" w:type="dxa"/>
            <w:tcBorders>
              <w:top w:val="nil"/>
            </w:tcBorders>
          </w:tcPr>
          <w:p w14:paraId="28D80372" w14:textId="77777777" w:rsidR="00D73C91" w:rsidRDefault="00D73C91">
            <w:pPr>
              <w:pStyle w:val="ConsPlusNonformat"/>
              <w:jc w:val="both"/>
            </w:pPr>
            <w:r>
              <w:t>Простой      конфигурации      с</w:t>
            </w:r>
          </w:p>
          <w:p w14:paraId="0208FA7E" w14:textId="77777777" w:rsidR="00D73C91" w:rsidRDefault="00D73C91">
            <w:pPr>
              <w:pStyle w:val="ConsPlusNonformat"/>
              <w:jc w:val="both"/>
            </w:pPr>
            <w:r>
              <w:t>плотностью застройки до 20</w:t>
            </w:r>
            <w:proofErr w:type="gramStart"/>
            <w:r>
              <w:t>%  или</w:t>
            </w:r>
            <w:proofErr w:type="gramEnd"/>
          </w:p>
          <w:p w14:paraId="2D7E7197" w14:textId="77777777" w:rsidR="00D73C91" w:rsidRDefault="00D73C91">
            <w:pPr>
              <w:pStyle w:val="ConsPlusNonformat"/>
              <w:jc w:val="both"/>
            </w:pPr>
            <w:r>
              <w:t>насыщенностью           зелеными</w:t>
            </w:r>
          </w:p>
          <w:p w14:paraId="66D88213" w14:textId="77777777" w:rsidR="00D73C91" w:rsidRDefault="00D73C91">
            <w:pPr>
              <w:pStyle w:val="ConsPlusNonformat"/>
              <w:jc w:val="both"/>
            </w:pPr>
            <w:r>
              <w:t xml:space="preserve">насаждениями до 10% площади     </w:t>
            </w:r>
          </w:p>
        </w:tc>
        <w:tc>
          <w:tcPr>
            <w:tcW w:w="1440" w:type="dxa"/>
            <w:tcBorders>
              <w:top w:val="nil"/>
            </w:tcBorders>
          </w:tcPr>
          <w:p w14:paraId="1B030A0A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5EA4F421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79366F4D" w14:textId="77777777" w:rsidR="00D73C91" w:rsidRDefault="00D73C91">
            <w:pPr>
              <w:pStyle w:val="ConsPlusNonformat"/>
              <w:jc w:val="both"/>
            </w:pPr>
            <w:r>
              <w:t xml:space="preserve">  6,57 </w:t>
            </w:r>
          </w:p>
        </w:tc>
        <w:tc>
          <w:tcPr>
            <w:tcW w:w="960" w:type="dxa"/>
            <w:tcBorders>
              <w:top w:val="nil"/>
            </w:tcBorders>
          </w:tcPr>
          <w:p w14:paraId="3858CA98" w14:textId="77777777" w:rsidR="00D73C91" w:rsidRDefault="00D73C91">
            <w:pPr>
              <w:pStyle w:val="ConsPlusNonformat"/>
              <w:jc w:val="both"/>
            </w:pPr>
            <w:r>
              <w:t xml:space="preserve">  6,57</w:t>
            </w:r>
          </w:p>
        </w:tc>
      </w:tr>
      <w:tr w:rsidR="00D73C91" w14:paraId="1BAF1E7E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4043B931" w14:textId="77777777" w:rsidR="00D73C91" w:rsidRDefault="00D73C91">
            <w:pPr>
              <w:pStyle w:val="ConsPlusNonformat"/>
              <w:jc w:val="both"/>
            </w:pPr>
            <w:r>
              <w:t xml:space="preserve"> 9.2. </w:t>
            </w:r>
          </w:p>
        </w:tc>
        <w:tc>
          <w:tcPr>
            <w:tcW w:w="4080" w:type="dxa"/>
            <w:tcBorders>
              <w:top w:val="nil"/>
            </w:tcBorders>
          </w:tcPr>
          <w:p w14:paraId="01246D16" w14:textId="77777777" w:rsidR="00D73C91" w:rsidRDefault="00D73C91">
            <w:pPr>
              <w:pStyle w:val="ConsPlusNonformat"/>
              <w:jc w:val="both"/>
            </w:pPr>
            <w:r>
              <w:t>Сложной      конфигурации      с</w:t>
            </w:r>
          </w:p>
          <w:p w14:paraId="6D79A820" w14:textId="77777777" w:rsidR="00D73C91" w:rsidRDefault="00D73C91">
            <w:pPr>
              <w:pStyle w:val="ConsPlusNonformat"/>
              <w:jc w:val="both"/>
            </w:pPr>
            <w:r>
              <w:t xml:space="preserve">плотностью застройки </w:t>
            </w:r>
            <w:proofErr w:type="gramStart"/>
            <w:r>
              <w:t>от  20</w:t>
            </w:r>
            <w:proofErr w:type="gramEnd"/>
            <w:r>
              <w:t>%  до</w:t>
            </w:r>
          </w:p>
          <w:p w14:paraId="6F33CA3C" w14:textId="77777777" w:rsidR="00D73C91" w:rsidRDefault="00D73C91">
            <w:pPr>
              <w:pStyle w:val="ConsPlusNonformat"/>
              <w:jc w:val="both"/>
            </w:pPr>
            <w:r>
              <w:t xml:space="preserve">40% </w:t>
            </w:r>
            <w:proofErr w:type="gramStart"/>
            <w:r>
              <w:t>или  насыщенностью</w:t>
            </w:r>
            <w:proofErr w:type="gramEnd"/>
            <w:r>
              <w:t xml:space="preserve">  зелеными</w:t>
            </w:r>
          </w:p>
          <w:p w14:paraId="30E259DB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насаждениями  от</w:t>
            </w:r>
            <w:proofErr w:type="gramEnd"/>
            <w:r>
              <w:t xml:space="preserve">  10%   до   20%</w:t>
            </w:r>
          </w:p>
          <w:p w14:paraId="769DFC59" w14:textId="77777777" w:rsidR="00D73C91" w:rsidRDefault="00D73C91">
            <w:pPr>
              <w:pStyle w:val="ConsPlusNonformat"/>
              <w:jc w:val="both"/>
            </w:pPr>
            <w:r>
              <w:t xml:space="preserve">площади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5E6E1B6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256DD4DE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018C02A6" w14:textId="77777777" w:rsidR="00D73C91" w:rsidRDefault="00D73C91">
            <w:pPr>
              <w:pStyle w:val="ConsPlusNonformat"/>
              <w:jc w:val="both"/>
            </w:pPr>
            <w:r>
              <w:t xml:space="preserve">  7,12 </w:t>
            </w:r>
          </w:p>
        </w:tc>
        <w:tc>
          <w:tcPr>
            <w:tcW w:w="960" w:type="dxa"/>
            <w:tcBorders>
              <w:top w:val="nil"/>
            </w:tcBorders>
          </w:tcPr>
          <w:p w14:paraId="734E3E0B" w14:textId="77777777" w:rsidR="00D73C91" w:rsidRDefault="00D73C91">
            <w:pPr>
              <w:pStyle w:val="ConsPlusNonformat"/>
              <w:jc w:val="both"/>
            </w:pPr>
            <w:r>
              <w:t xml:space="preserve">  7,12</w:t>
            </w:r>
          </w:p>
        </w:tc>
      </w:tr>
      <w:tr w:rsidR="00D73C91" w14:paraId="385786BF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28317568" w14:textId="77777777" w:rsidR="00D73C91" w:rsidRDefault="00D73C91">
            <w:pPr>
              <w:pStyle w:val="ConsPlusNonformat"/>
              <w:jc w:val="both"/>
            </w:pPr>
            <w:r>
              <w:t xml:space="preserve"> 9.3. </w:t>
            </w:r>
          </w:p>
        </w:tc>
        <w:tc>
          <w:tcPr>
            <w:tcW w:w="4080" w:type="dxa"/>
            <w:tcBorders>
              <w:top w:val="nil"/>
            </w:tcBorders>
          </w:tcPr>
          <w:p w14:paraId="0C71E203" w14:textId="77777777" w:rsidR="00D73C91" w:rsidRDefault="00D73C91">
            <w:pPr>
              <w:pStyle w:val="ConsPlusNonformat"/>
              <w:jc w:val="both"/>
            </w:pPr>
            <w:r>
              <w:t>Сложной      конфигурации      с</w:t>
            </w:r>
          </w:p>
          <w:p w14:paraId="07F84EA8" w14:textId="77777777" w:rsidR="00D73C91" w:rsidRDefault="00D73C91">
            <w:pPr>
              <w:pStyle w:val="ConsPlusNonformat"/>
              <w:jc w:val="both"/>
            </w:pPr>
            <w:r>
              <w:t xml:space="preserve">плотностью </w:t>
            </w:r>
            <w:proofErr w:type="gramStart"/>
            <w:r>
              <w:t>застройки  свыше</w:t>
            </w:r>
            <w:proofErr w:type="gramEnd"/>
            <w:r>
              <w:t xml:space="preserve">  40%</w:t>
            </w:r>
          </w:p>
          <w:p w14:paraId="5BEE3408" w14:textId="77777777" w:rsidR="00D73C91" w:rsidRDefault="00D73C91">
            <w:pPr>
              <w:pStyle w:val="ConsPlusNonformat"/>
              <w:jc w:val="both"/>
            </w:pPr>
            <w:r>
              <w:t>или    насыщенностью    зелеными</w:t>
            </w:r>
          </w:p>
          <w:p w14:paraId="5C4F0F2A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насаждениями  от</w:t>
            </w:r>
            <w:proofErr w:type="gramEnd"/>
            <w:r>
              <w:t xml:space="preserve">  20%   до   40%</w:t>
            </w:r>
          </w:p>
          <w:p w14:paraId="6005AC8D" w14:textId="77777777" w:rsidR="00D73C91" w:rsidRDefault="00D73C91">
            <w:pPr>
              <w:pStyle w:val="ConsPlusNonformat"/>
              <w:jc w:val="both"/>
            </w:pPr>
            <w:proofErr w:type="gramStart"/>
            <w:r>
              <w:t xml:space="preserve">площади,   </w:t>
            </w:r>
            <w:proofErr w:type="gramEnd"/>
            <w:r>
              <w:t xml:space="preserve">  участок     сложной</w:t>
            </w:r>
          </w:p>
          <w:p w14:paraId="54B98572" w14:textId="77777777" w:rsidR="00D73C91" w:rsidRDefault="00D73C91">
            <w:pPr>
              <w:pStyle w:val="ConsPlusNonformat"/>
              <w:jc w:val="both"/>
            </w:pPr>
            <w:r>
              <w:t xml:space="preserve">конфигурации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C4159A7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22194372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3E3D35EB" w14:textId="77777777" w:rsidR="00D73C91" w:rsidRDefault="00D73C91">
            <w:pPr>
              <w:pStyle w:val="ConsPlusNonformat"/>
              <w:jc w:val="both"/>
            </w:pPr>
            <w:r>
              <w:t xml:space="preserve">  7,66 </w:t>
            </w:r>
          </w:p>
        </w:tc>
        <w:tc>
          <w:tcPr>
            <w:tcW w:w="960" w:type="dxa"/>
            <w:tcBorders>
              <w:top w:val="nil"/>
            </w:tcBorders>
          </w:tcPr>
          <w:p w14:paraId="4D4A597A" w14:textId="77777777" w:rsidR="00D73C91" w:rsidRDefault="00D73C91">
            <w:pPr>
              <w:pStyle w:val="ConsPlusNonformat"/>
              <w:jc w:val="both"/>
            </w:pPr>
            <w:r>
              <w:t xml:space="preserve">  7,66</w:t>
            </w:r>
          </w:p>
        </w:tc>
      </w:tr>
      <w:tr w:rsidR="00D73C91" w14:paraId="15C6C194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10D916AB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 10.  </w:t>
            </w:r>
          </w:p>
        </w:tc>
        <w:tc>
          <w:tcPr>
            <w:tcW w:w="8640" w:type="dxa"/>
            <w:gridSpan w:val="5"/>
            <w:tcBorders>
              <w:top w:val="nil"/>
            </w:tcBorders>
          </w:tcPr>
          <w:p w14:paraId="73476A52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Определение площади объектов уборки                               </w:t>
            </w:r>
          </w:p>
        </w:tc>
      </w:tr>
      <w:tr w:rsidR="00D73C91" w14:paraId="79C6FC98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04FD12ED" w14:textId="77777777" w:rsidR="00D73C91" w:rsidRDefault="00D73C91">
            <w:pPr>
              <w:pStyle w:val="ConsPlusNonformat"/>
              <w:jc w:val="both"/>
            </w:pPr>
            <w:r>
              <w:t xml:space="preserve">10.1. </w:t>
            </w:r>
          </w:p>
        </w:tc>
        <w:tc>
          <w:tcPr>
            <w:tcW w:w="4080" w:type="dxa"/>
            <w:tcBorders>
              <w:top w:val="nil"/>
            </w:tcBorders>
          </w:tcPr>
          <w:p w14:paraId="7BCBBE7F" w14:textId="77777777" w:rsidR="00D73C91" w:rsidRDefault="00D73C91">
            <w:pPr>
              <w:pStyle w:val="ConsPlusNonformat"/>
              <w:jc w:val="both"/>
            </w:pPr>
            <w:r>
              <w:t>Определение    площади    уборки</w:t>
            </w:r>
          </w:p>
          <w:p w14:paraId="52581B60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проезжей  части</w:t>
            </w:r>
            <w:proofErr w:type="gramEnd"/>
            <w:r>
              <w:t>,   тротуаров   и</w:t>
            </w:r>
          </w:p>
          <w:p w14:paraId="191F1ADA" w14:textId="77777777" w:rsidR="00D73C91" w:rsidRDefault="00D73C91">
            <w:pPr>
              <w:pStyle w:val="ConsPlusNonformat"/>
              <w:jc w:val="both"/>
            </w:pPr>
            <w:r>
              <w:t xml:space="preserve">дворовых территорий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955E307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4EF36879" w14:textId="77777777" w:rsidR="00D73C91" w:rsidRDefault="00D73C91">
            <w:pPr>
              <w:pStyle w:val="ConsPlusNonformat"/>
              <w:jc w:val="both"/>
            </w:pPr>
            <w:r>
              <w:t xml:space="preserve">   5,63</w:t>
            </w:r>
          </w:p>
        </w:tc>
        <w:tc>
          <w:tcPr>
            <w:tcW w:w="1080" w:type="dxa"/>
            <w:tcBorders>
              <w:top w:val="nil"/>
            </w:tcBorders>
          </w:tcPr>
          <w:p w14:paraId="6AFBB722" w14:textId="77777777" w:rsidR="00D73C91" w:rsidRDefault="00D73C91">
            <w:pPr>
              <w:pStyle w:val="ConsPlusNonformat"/>
              <w:jc w:val="both"/>
            </w:pPr>
            <w:r>
              <w:t xml:space="preserve"> 13,49 </w:t>
            </w:r>
          </w:p>
        </w:tc>
        <w:tc>
          <w:tcPr>
            <w:tcW w:w="960" w:type="dxa"/>
            <w:tcBorders>
              <w:top w:val="nil"/>
            </w:tcBorders>
          </w:tcPr>
          <w:p w14:paraId="55AD70A3" w14:textId="77777777" w:rsidR="00D73C91" w:rsidRDefault="00D73C91">
            <w:pPr>
              <w:pStyle w:val="ConsPlusNonformat"/>
              <w:jc w:val="both"/>
            </w:pPr>
            <w:r>
              <w:t xml:space="preserve"> 19,12</w:t>
            </w:r>
          </w:p>
        </w:tc>
      </w:tr>
      <w:tr w:rsidR="00D73C91" w14:paraId="2A9861B2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1D55C30" w14:textId="77777777" w:rsidR="00D73C91" w:rsidRDefault="00D73C91">
            <w:pPr>
              <w:pStyle w:val="ConsPlusNonformat"/>
              <w:jc w:val="both"/>
            </w:pPr>
            <w:r>
              <w:t xml:space="preserve">10.2. </w:t>
            </w:r>
          </w:p>
        </w:tc>
        <w:tc>
          <w:tcPr>
            <w:tcW w:w="4080" w:type="dxa"/>
            <w:tcBorders>
              <w:top w:val="nil"/>
            </w:tcBorders>
          </w:tcPr>
          <w:p w14:paraId="513E78C6" w14:textId="77777777" w:rsidR="00D73C91" w:rsidRDefault="00D73C91">
            <w:pPr>
              <w:pStyle w:val="ConsPlusNonformat"/>
              <w:jc w:val="both"/>
            </w:pPr>
            <w:r>
              <w:t>Определение    площади    уборки</w:t>
            </w:r>
          </w:p>
          <w:p w14:paraId="64AC2DE0" w14:textId="77777777" w:rsidR="00D73C91" w:rsidRDefault="00D73C91">
            <w:pPr>
              <w:pStyle w:val="ConsPlusNonformat"/>
              <w:jc w:val="both"/>
            </w:pPr>
            <w:r>
              <w:t xml:space="preserve">лестничных клеток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C68E46F" w14:textId="77777777" w:rsidR="00D73C91" w:rsidRDefault="00D73C91">
            <w:pPr>
              <w:pStyle w:val="ConsPlusNonformat"/>
              <w:jc w:val="both"/>
            </w:pPr>
            <w:r>
              <w:t>лестничная</w:t>
            </w:r>
          </w:p>
          <w:p w14:paraId="1F104C0B" w14:textId="77777777" w:rsidR="00D73C91" w:rsidRDefault="00D73C91">
            <w:pPr>
              <w:pStyle w:val="ConsPlusNonformat"/>
              <w:jc w:val="both"/>
            </w:pPr>
            <w:r>
              <w:t xml:space="preserve">клетка    </w:t>
            </w:r>
          </w:p>
        </w:tc>
        <w:tc>
          <w:tcPr>
            <w:tcW w:w="1080" w:type="dxa"/>
            <w:tcBorders>
              <w:top w:val="nil"/>
            </w:tcBorders>
          </w:tcPr>
          <w:p w14:paraId="4F42140B" w14:textId="77777777" w:rsidR="00D73C91" w:rsidRDefault="00D73C91">
            <w:pPr>
              <w:pStyle w:val="ConsPlusNonformat"/>
              <w:jc w:val="both"/>
            </w:pPr>
            <w:r>
              <w:t xml:space="preserve">  19,78</w:t>
            </w:r>
          </w:p>
        </w:tc>
        <w:tc>
          <w:tcPr>
            <w:tcW w:w="1080" w:type="dxa"/>
            <w:tcBorders>
              <w:top w:val="nil"/>
            </w:tcBorders>
          </w:tcPr>
          <w:p w14:paraId="3507BFDD" w14:textId="77777777" w:rsidR="00D73C91" w:rsidRDefault="00D73C91">
            <w:pPr>
              <w:pStyle w:val="ConsPlusNonformat"/>
              <w:jc w:val="both"/>
            </w:pPr>
            <w:r>
              <w:t xml:space="preserve"> 13,40 </w:t>
            </w:r>
          </w:p>
        </w:tc>
        <w:tc>
          <w:tcPr>
            <w:tcW w:w="960" w:type="dxa"/>
            <w:tcBorders>
              <w:top w:val="nil"/>
            </w:tcBorders>
          </w:tcPr>
          <w:p w14:paraId="05586146" w14:textId="77777777" w:rsidR="00D73C91" w:rsidRDefault="00D73C91">
            <w:pPr>
              <w:pStyle w:val="ConsPlusNonformat"/>
              <w:jc w:val="both"/>
            </w:pPr>
            <w:r>
              <w:t xml:space="preserve"> 33,18</w:t>
            </w:r>
          </w:p>
        </w:tc>
      </w:tr>
      <w:tr w:rsidR="00D73C91" w14:paraId="0D6BBC2E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32E8A409" w14:textId="77777777" w:rsidR="00D73C91" w:rsidRDefault="00D73C91">
            <w:pPr>
              <w:pStyle w:val="ConsPlusNonformat"/>
              <w:jc w:val="both"/>
            </w:pPr>
            <w:r>
              <w:t xml:space="preserve">10.3. </w:t>
            </w:r>
          </w:p>
        </w:tc>
        <w:tc>
          <w:tcPr>
            <w:tcW w:w="4080" w:type="dxa"/>
            <w:tcBorders>
              <w:top w:val="nil"/>
            </w:tcBorders>
          </w:tcPr>
          <w:p w14:paraId="21E9B3DB" w14:textId="77777777" w:rsidR="00D73C91" w:rsidRDefault="00D73C91">
            <w:pPr>
              <w:pStyle w:val="ConsPlusNonformat"/>
              <w:jc w:val="both"/>
            </w:pPr>
            <w:r>
              <w:t xml:space="preserve">Определение площади </w:t>
            </w:r>
            <w:proofErr w:type="gramStart"/>
            <w:r>
              <w:t>уборки  крыш</w:t>
            </w:r>
            <w:proofErr w:type="gramEnd"/>
          </w:p>
          <w:p w14:paraId="1DA59015" w14:textId="77777777" w:rsidR="00D73C91" w:rsidRDefault="00D73C91">
            <w:pPr>
              <w:pStyle w:val="ConsPlusNonformat"/>
              <w:jc w:val="both"/>
            </w:pPr>
            <w:r>
              <w:t xml:space="preserve">основных строений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3953FF4" w14:textId="77777777" w:rsidR="00D73C91" w:rsidRDefault="00D73C91">
            <w:pPr>
              <w:pStyle w:val="ConsPlusNonformat"/>
              <w:jc w:val="both"/>
            </w:pPr>
            <w:r>
              <w:t xml:space="preserve">крыша     </w:t>
            </w:r>
          </w:p>
        </w:tc>
        <w:tc>
          <w:tcPr>
            <w:tcW w:w="1080" w:type="dxa"/>
            <w:tcBorders>
              <w:top w:val="nil"/>
            </w:tcBorders>
          </w:tcPr>
          <w:p w14:paraId="3FC37B09" w14:textId="77777777" w:rsidR="00D73C91" w:rsidRDefault="00D73C91">
            <w:pPr>
              <w:pStyle w:val="ConsPlusNonformat"/>
              <w:jc w:val="both"/>
            </w:pPr>
            <w:r>
              <w:t xml:space="preserve">  28,94</w:t>
            </w:r>
          </w:p>
        </w:tc>
        <w:tc>
          <w:tcPr>
            <w:tcW w:w="1080" w:type="dxa"/>
            <w:tcBorders>
              <w:top w:val="nil"/>
            </w:tcBorders>
          </w:tcPr>
          <w:p w14:paraId="4953EACD" w14:textId="77777777" w:rsidR="00D73C91" w:rsidRDefault="00D73C91">
            <w:pPr>
              <w:pStyle w:val="ConsPlusNonformat"/>
              <w:jc w:val="both"/>
            </w:pPr>
            <w:r>
              <w:t xml:space="preserve"> 19,42 </w:t>
            </w:r>
          </w:p>
        </w:tc>
        <w:tc>
          <w:tcPr>
            <w:tcW w:w="960" w:type="dxa"/>
            <w:tcBorders>
              <w:top w:val="nil"/>
            </w:tcBorders>
          </w:tcPr>
          <w:p w14:paraId="33638ED8" w14:textId="77777777" w:rsidR="00D73C91" w:rsidRDefault="00D73C91">
            <w:pPr>
              <w:pStyle w:val="ConsPlusNonformat"/>
              <w:jc w:val="both"/>
            </w:pPr>
            <w:r>
              <w:t xml:space="preserve"> 48,36</w:t>
            </w:r>
          </w:p>
        </w:tc>
      </w:tr>
      <w:tr w:rsidR="00D73C91" w14:paraId="10751D19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791EDDAA" w14:textId="77777777" w:rsidR="00D73C91" w:rsidRDefault="00D73C91">
            <w:pPr>
              <w:pStyle w:val="ConsPlusNonformat"/>
              <w:jc w:val="both"/>
            </w:pPr>
            <w:r>
              <w:t xml:space="preserve">10.4. </w:t>
            </w:r>
          </w:p>
        </w:tc>
        <w:tc>
          <w:tcPr>
            <w:tcW w:w="4080" w:type="dxa"/>
            <w:tcBorders>
              <w:top w:val="nil"/>
            </w:tcBorders>
          </w:tcPr>
          <w:p w14:paraId="302AC25D" w14:textId="77777777" w:rsidR="00D73C91" w:rsidRDefault="00D73C91">
            <w:pPr>
              <w:pStyle w:val="ConsPlusNonformat"/>
              <w:jc w:val="both"/>
            </w:pPr>
            <w:r>
              <w:t xml:space="preserve">Определение площади </w:t>
            </w:r>
            <w:proofErr w:type="gramStart"/>
            <w:r>
              <w:t>уборки  крыш</w:t>
            </w:r>
            <w:proofErr w:type="gramEnd"/>
          </w:p>
          <w:p w14:paraId="736F2A25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служебных  строений</w:t>
            </w:r>
            <w:proofErr w:type="gramEnd"/>
            <w:r>
              <w:t xml:space="preserve">  и  холодных</w:t>
            </w:r>
          </w:p>
          <w:p w14:paraId="0AB0CEC5" w14:textId="77777777" w:rsidR="00D73C91" w:rsidRDefault="00D73C91">
            <w:pPr>
              <w:pStyle w:val="ConsPlusNonformat"/>
              <w:jc w:val="both"/>
            </w:pPr>
            <w:r>
              <w:t xml:space="preserve">пристроек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BF922D3" w14:textId="77777777" w:rsidR="00D73C91" w:rsidRDefault="00D73C91">
            <w:pPr>
              <w:pStyle w:val="ConsPlusNonformat"/>
              <w:jc w:val="both"/>
            </w:pPr>
            <w:r>
              <w:t xml:space="preserve">крыша     </w:t>
            </w:r>
          </w:p>
        </w:tc>
        <w:tc>
          <w:tcPr>
            <w:tcW w:w="1080" w:type="dxa"/>
            <w:tcBorders>
              <w:top w:val="nil"/>
            </w:tcBorders>
          </w:tcPr>
          <w:p w14:paraId="5FB9C886" w14:textId="77777777" w:rsidR="00D73C91" w:rsidRDefault="00D73C91">
            <w:pPr>
              <w:pStyle w:val="ConsPlusNonformat"/>
              <w:jc w:val="both"/>
            </w:pPr>
            <w:r>
              <w:t xml:space="preserve">   7,06</w:t>
            </w:r>
          </w:p>
        </w:tc>
        <w:tc>
          <w:tcPr>
            <w:tcW w:w="1080" w:type="dxa"/>
            <w:tcBorders>
              <w:top w:val="nil"/>
            </w:tcBorders>
          </w:tcPr>
          <w:p w14:paraId="754EAEA5" w14:textId="77777777" w:rsidR="00D73C91" w:rsidRDefault="00D73C91">
            <w:pPr>
              <w:pStyle w:val="ConsPlusNonformat"/>
              <w:jc w:val="both"/>
            </w:pPr>
            <w:r>
              <w:t xml:space="preserve">  7,43 </w:t>
            </w:r>
          </w:p>
        </w:tc>
        <w:tc>
          <w:tcPr>
            <w:tcW w:w="960" w:type="dxa"/>
            <w:tcBorders>
              <w:top w:val="nil"/>
            </w:tcBorders>
          </w:tcPr>
          <w:p w14:paraId="668ED458" w14:textId="77777777" w:rsidR="00D73C91" w:rsidRDefault="00D73C91">
            <w:pPr>
              <w:pStyle w:val="ConsPlusNonformat"/>
              <w:jc w:val="both"/>
            </w:pPr>
            <w:r>
              <w:t xml:space="preserve"> 14,49</w:t>
            </w:r>
          </w:p>
        </w:tc>
      </w:tr>
      <w:tr w:rsidR="00D73C91" w14:paraId="51AD2215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77E9F57C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 11.  </w:t>
            </w:r>
          </w:p>
        </w:tc>
        <w:tc>
          <w:tcPr>
            <w:tcW w:w="8640" w:type="dxa"/>
            <w:gridSpan w:val="5"/>
            <w:tcBorders>
              <w:top w:val="nil"/>
            </w:tcBorders>
          </w:tcPr>
          <w:p w14:paraId="657B9918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Учет документов в организации технической инвентаризации          </w:t>
            </w:r>
          </w:p>
        </w:tc>
      </w:tr>
      <w:tr w:rsidR="00D73C91" w14:paraId="50C6A254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7A015CD6" w14:textId="77777777" w:rsidR="00D73C91" w:rsidRDefault="00D73C91">
            <w:pPr>
              <w:pStyle w:val="ConsPlusNonformat"/>
              <w:jc w:val="both"/>
            </w:pPr>
            <w:r>
              <w:t xml:space="preserve">11.1. </w:t>
            </w:r>
          </w:p>
        </w:tc>
        <w:tc>
          <w:tcPr>
            <w:tcW w:w="4080" w:type="dxa"/>
            <w:tcBorders>
              <w:top w:val="nil"/>
            </w:tcBorders>
          </w:tcPr>
          <w:p w14:paraId="21537C73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Изучение  и</w:t>
            </w:r>
            <w:proofErr w:type="gramEnd"/>
            <w:r>
              <w:t xml:space="preserve">   учет   информации,</w:t>
            </w:r>
          </w:p>
          <w:p w14:paraId="1ADA0140" w14:textId="77777777" w:rsidR="00D73C91" w:rsidRDefault="00D73C91">
            <w:pPr>
              <w:pStyle w:val="ConsPlusNonformat"/>
              <w:jc w:val="both"/>
            </w:pPr>
            <w:r>
              <w:t>поступившей    из     учреждения</w:t>
            </w:r>
          </w:p>
          <w:p w14:paraId="386EB3F1" w14:textId="77777777" w:rsidR="00D73C91" w:rsidRDefault="00D73C91">
            <w:pPr>
              <w:pStyle w:val="ConsPlusNonformat"/>
              <w:jc w:val="both"/>
            </w:pPr>
            <w:proofErr w:type="gramStart"/>
            <w:r>
              <w:lastRenderedPageBreak/>
              <w:t xml:space="preserve">юстиции,   </w:t>
            </w:r>
            <w:proofErr w:type="gramEnd"/>
            <w:r>
              <w:t xml:space="preserve"> о     принадлежности</w:t>
            </w:r>
          </w:p>
          <w:p w14:paraId="09F9E72A" w14:textId="77777777" w:rsidR="00D73C91" w:rsidRDefault="00D73C91">
            <w:pPr>
              <w:pStyle w:val="ConsPlusNonformat"/>
              <w:jc w:val="both"/>
            </w:pPr>
            <w:r>
              <w:t xml:space="preserve">объекта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325FC17" w14:textId="77777777" w:rsidR="00D73C91" w:rsidRDefault="00D73C91">
            <w:pPr>
              <w:pStyle w:val="ConsPlusNonformat"/>
              <w:jc w:val="both"/>
            </w:pPr>
            <w:r>
              <w:lastRenderedPageBreak/>
              <w:t xml:space="preserve">надпись   </w:t>
            </w:r>
          </w:p>
        </w:tc>
        <w:tc>
          <w:tcPr>
            <w:tcW w:w="1080" w:type="dxa"/>
            <w:tcBorders>
              <w:top w:val="nil"/>
            </w:tcBorders>
          </w:tcPr>
          <w:p w14:paraId="7344E348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34D034B2" w14:textId="77777777" w:rsidR="00D73C91" w:rsidRDefault="00D73C91">
            <w:pPr>
              <w:pStyle w:val="ConsPlusNonformat"/>
              <w:jc w:val="both"/>
            </w:pPr>
            <w:r>
              <w:t xml:space="preserve">  9,93 </w:t>
            </w:r>
          </w:p>
        </w:tc>
        <w:tc>
          <w:tcPr>
            <w:tcW w:w="960" w:type="dxa"/>
            <w:tcBorders>
              <w:top w:val="nil"/>
            </w:tcBorders>
          </w:tcPr>
          <w:p w14:paraId="32826E1A" w14:textId="77777777" w:rsidR="00D73C91" w:rsidRDefault="00D73C91">
            <w:pPr>
              <w:pStyle w:val="ConsPlusNonformat"/>
              <w:jc w:val="both"/>
            </w:pPr>
            <w:r>
              <w:t xml:space="preserve">  9,93</w:t>
            </w:r>
          </w:p>
        </w:tc>
      </w:tr>
      <w:tr w:rsidR="00D73C91" w14:paraId="2D8A447C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F4E43E9" w14:textId="77777777" w:rsidR="00D73C91" w:rsidRDefault="00D73C91">
            <w:pPr>
              <w:pStyle w:val="ConsPlusNonformat"/>
              <w:jc w:val="both"/>
            </w:pPr>
            <w:r>
              <w:t xml:space="preserve">11.2. </w:t>
            </w:r>
          </w:p>
        </w:tc>
        <w:tc>
          <w:tcPr>
            <w:tcW w:w="4080" w:type="dxa"/>
            <w:tcBorders>
              <w:top w:val="nil"/>
            </w:tcBorders>
          </w:tcPr>
          <w:p w14:paraId="289021DB" w14:textId="77777777" w:rsidR="00D73C91" w:rsidRDefault="00D73C91">
            <w:pPr>
              <w:pStyle w:val="ConsPlusNonformat"/>
              <w:jc w:val="both"/>
            </w:pPr>
            <w:r>
              <w:t xml:space="preserve">Составление алфавитной карточки </w:t>
            </w:r>
          </w:p>
        </w:tc>
        <w:tc>
          <w:tcPr>
            <w:tcW w:w="1440" w:type="dxa"/>
            <w:tcBorders>
              <w:top w:val="nil"/>
            </w:tcBorders>
          </w:tcPr>
          <w:p w14:paraId="3C6F8ABA" w14:textId="77777777" w:rsidR="00D73C91" w:rsidRDefault="00D73C91">
            <w:pPr>
              <w:pStyle w:val="ConsPlusNonformat"/>
              <w:jc w:val="both"/>
            </w:pPr>
            <w:proofErr w:type="spellStart"/>
            <w:r>
              <w:t>правообла</w:t>
            </w:r>
            <w:proofErr w:type="spellEnd"/>
            <w:r>
              <w:t>-</w:t>
            </w:r>
          </w:p>
          <w:p w14:paraId="1E29D5F1" w14:textId="77777777" w:rsidR="00D73C91" w:rsidRDefault="00D73C91">
            <w:pPr>
              <w:pStyle w:val="ConsPlusNonformat"/>
              <w:jc w:val="both"/>
            </w:pPr>
            <w:r>
              <w:t xml:space="preserve">датель    </w:t>
            </w:r>
          </w:p>
        </w:tc>
        <w:tc>
          <w:tcPr>
            <w:tcW w:w="1080" w:type="dxa"/>
            <w:tcBorders>
              <w:top w:val="nil"/>
            </w:tcBorders>
          </w:tcPr>
          <w:p w14:paraId="46014642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39F1254C" w14:textId="77777777" w:rsidR="00D73C91" w:rsidRDefault="00D73C91">
            <w:pPr>
              <w:pStyle w:val="ConsPlusNonformat"/>
              <w:jc w:val="both"/>
            </w:pPr>
            <w:r>
              <w:t xml:space="preserve">  9,03 </w:t>
            </w:r>
          </w:p>
        </w:tc>
        <w:tc>
          <w:tcPr>
            <w:tcW w:w="960" w:type="dxa"/>
            <w:tcBorders>
              <w:top w:val="nil"/>
            </w:tcBorders>
          </w:tcPr>
          <w:p w14:paraId="7330ADD9" w14:textId="77777777" w:rsidR="00D73C91" w:rsidRDefault="00D73C91">
            <w:pPr>
              <w:pStyle w:val="ConsPlusNonformat"/>
              <w:jc w:val="both"/>
            </w:pPr>
            <w:r>
              <w:t xml:space="preserve">  9,03</w:t>
            </w:r>
          </w:p>
        </w:tc>
      </w:tr>
      <w:tr w:rsidR="00D73C91" w14:paraId="6E25D854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2C721D31" w14:textId="77777777" w:rsidR="00D73C91" w:rsidRDefault="00D73C91">
            <w:pPr>
              <w:pStyle w:val="ConsPlusNonformat"/>
              <w:jc w:val="both"/>
            </w:pPr>
            <w:r>
              <w:t xml:space="preserve">11.3. </w:t>
            </w:r>
          </w:p>
        </w:tc>
        <w:tc>
          <w:tcPr>
            <w:tcW w:w="4080" w:type="dxa"/>
            <w:tcBorders>
              <w:top w:val="nil"/>
            </w:tcBorders>
          </w:tcPr>
          <w:p w14:paraId="30D6B9F7" w14:textId="77777777" w:rsidR="00D73C91" w:rsidRDefault="00D73C91">
            <w:pPr>
              <w:pStyle w:val="ConsPlusNonformat"/>
              <w:jc w:val="both"/>
            </w:pPr>
            <w:r>
              <w:t>Внесение изменений в инвентарное</w:t>
            </w:r>
          </w:p>
          <w:p w14:paraId="38A9186A" w14:textId="77777777" w:rsidR="00D73C91" w:rsidRDefault="00D73C91">
            <w:pPr>
              <w:pStyle w:val="ConsPlusNonformat"/>
              <w:jc w:val="both"/>
            </w:pPr>
            <w:r>
              <w:t xml:space="preserve">дело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A1A72A0" w14:textId="77777777" w:rsidR="00D73C91" w:rsidRDefault="00D73C91">
            <w:pPr>
              <w:pStyle w:val="ConsPlusNonformat"/>
              <w:jc w:val="both"/>
            </w:pPr>
            <w:proofErr w:type="spellStart"/>
            <w:r>
              <w:t>правообла</w:t>
            </w:r>
            <w:proofErr w:type="spellEnd"/>
            <w:r>
              <w:t>-</w:t>
            </w:r>
          </w:p>
          <w:p w14:paraId="73AC2EFA" w14:textId="77777777" w:rsidR="00D73C91" w:rsidRDefault="00D73C91">
            <w:pPr>
              <w:pStyle w:val="ConsPlusNonformat"/>
              <w:jc w:val="both"/>
            </w:pPr>
            <w:r>
              <w:t xml:space="preserve">датель    </w:t>
            </w:r>
          </w:p>
        </w:tc>
        <w:tc>
          <w:tcPr>
            <w:tcW w:w="1080" w:type="dxa"/>
            <w:tcBorders>
              <w:top w:val="nil"/>
            </w:tcBorders>
          </w:tcPr>
          <w:p w14:paraId="2F931845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3916D4D3" w14:textId="77777777" w:rsidR="00D73C91" w:rsidRDefault="00D73C91">
            <w:pPr>
              <w:pStyle w:val="ConsPlusNonformat"/>
              <w:jc w:val="both"/>
            </w:pPr>
            <w:r>
              <w:t xml:space="preserve"> 98,48 </w:t>
            </w:r>
          </w:p>
        </w:tc>
        <w:tc>
          <w:tcPr>
            <w:tcW w:w="960" w:type="dxa"/>
            <w:tcBorders>
              <w:top w:val="nil"/>
            </w:tcBorders>
          </w:tcPr>
          <w:p w14:paraId="3BEF809D" w14:textId="77777777" w:rsidR="00D73C91" w:rsidRDefault="00D73C91">
            <w:pPr>
              <w:pStyle w:val="ConsPlusNonformat"/>
              <w:jc w:val="both"/>
            </w:pPr>
            <w:r>
              <w:t xml:space="preserve"> 98,48</w:t>
            </w:r>
          </w:p>
        </w:tc>
      </w:tr>
      <w:tr w:rsidR="00D73C91" w14:paraId="21682C8D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3CE911CA" w14:textId="77777777" w:rsidR="00D73C91" w:rsidRDefault="00D73C91">
            <w:pPr>
              <w:pStyle w:val="ConsPlusNonformat"/>
              <w:jc w:val="both"/>
            </w:pPr>
            <w:r>
              <w:t xml:space="preserve">11.4. </w:t>
            </w:r>
          </w:p>
        </w:tc>
        <w:tc>
          <w:tcPr>
            <w:tcW w:w="4080" w:type="dxa"/>
            <w:tcBorders>
              <w:top w:val="nil"/>
            </w:tcBorders>
          </w:tcPr>
          <w:p w14:paraId="545C5536" w14:textId="77777777" w:rsidR="00D73C91" w:rsidRDefault="00D73C91">
            <w:pPr>
              <w:pStyle w:val="ConsPlusNonformat"/>
              <w:jc w:val="both"/>
            </w:pPr>
            <w:r>
              <w:t>Внесение изменений в базу данных</w:t>
            </w:r>
          </w:p>
        </w:tc>
        <w:tc>
          <w:tcPr>
            <w:tcW w:w="1440" w:type="dxa"/>
            <w:tcBorders>
              <w:top w:val="nil"/>
            </w:tcBorders>
          </w:tcPr>
          <w:p w14:paraId="753DE8DB" w14:textId="77777777" w:rsidR="00D73C91" w:rsidRDefault="00D73C91">
            <w:pPr>
              <w:pStyle w:val="ConsPlusNonformat"/>
              <w:jc w:val="both"/>
            </w:pPr>
            <w:proofErr w:type="spellStart"/>
            <w:r>
              <w:t>правообла</w:t>
            </w:r>
            <w:proofErr w:type="spellEnd"/>
            <w:r>
              <w:t>-</w:t>
            </w:r>
          </w:p>
          <w:p w14:paraId="631B1D81" w14:textId="77777777" w:rsidR="00D73C91" w:rsidRDefault="00D73C91">
            <w:pPr>
              <w:pStyle w:val="ConsPlusNonformat"/>
              <w:jc w:val="both"/>
            </w:pPr>
            <w:r>
              <w:t xml:space="preserve">датель    </w:t>
            </w:r>
          </w:p>
        </w:tc>
        <w:tc>
          <w:tcPr>
            <w:tcW w:w="1080" w:type="dxa"/>
            <w:tcBorders>
              <w:top w:val="nil"/>
            </w:tcBorders>
          </w:tcPr>
          <w:p w14:paraId="2247D91F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39614C62" w14:textId="77777777" w:rsidR="00D73C91" w:rsidRDefault="00D73C91">
            <w:pPr>
              <w:pStyle w:val="ConsPlusNonformat"/>
              <w:jc w:val="both"/>
            </w:pPr>
            <w:r>
              <w:t xml:space="preserve"> 31,62 </w:t>
            </w:r>
          </w:p>
        </w:tc>
        <w:tc>
          <w:tcPr>
            <w:tcW w:w="960" w:type="dxa"/>
            <w:tcBorders>
              <w:top w:val="nil"/>
            </w:tcBorders>
          </w:tcPr>
          <w:p w14:paraId="64BC2870" w14:textId="77777777" w:rsidR="00D73C91" w:rsidRDefault="00D73C91">
            <w:pPr>
              <w:pStyle w:val="ConsPlusNonformat"/>
              <w:jc w:val="both"/>
            </w:pPr>
            <w:r>
              <w:t xml:space="preserve"> 31,62</w:t>
            </w:r>
          </w:p>
        </w:tc>
      </w:tr>
      <w:tr w:rsidR="00D73C91" w14:paraId="2FDD1456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3481EB39" w14:textId="77777777" w:rsidR="00D73C91" w:rsidRDefault="00D73C91">
            <w:pPr>
              <w:pStyle w:val="ConsPlusNonformat"/>
              <w:jc w:val="both"/>
            </w:pPr>
            <w:r>
              <w:t xml:space="preserve">11.5. </w:t>
            </w:r>
          </w:p>
        </w:tc>
        <w:tc>
          <w:tcPr>
            <w:tcW w:w="4080" w:type="dxa"/>
            <w:tcBorders>
              <w:top w:val="nil"/>
            </w:tcBorders>
          </w:tcPr>
          <w:p w14:paraId="7729C6EA" w14:textId="77777777" w:rsidR="00D73C91" w:rsidRDefault="00D73C91">
            <w:pPr>
              <w:pStyle w:val="ConsPlusNonformat"/>
              <w:jc w:val="both"/>
            </w:pPr>
            <w:r>
              <w:t>Внесение       изменений       в</w:t>
            </w:r>
          </w:p>
          <w:p w14:paraId="18C0FDB7" w14:textId="77777777" w:rsidR="00D73C91" w:rsidRDefault="00D73C91">
            <w:pPr>
              <w:pStyle w:val="ConsPlusNonformat"/>
              <w:jc w:val="both"/>
            </w:pPr>
            <w:r>
              <w:t xml:space="preserve">статистическую карточку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ED20EF3" w14:textId="77777777" w:rsidR="00D73C91" w:rsidRDefault="00D73C91">
            <w:pPr>
              <w:pStyle w:val="ConsPlusNonformat"/>
              <w:jc w:val="both"/>
            </w:pPr>
            <w:proofErr w:type="spellStart"/>
            <w:r>
              <w:t>правообла</w:t>
            </w:r>
            <w:proofErr w:type="spellEnd"/>
            <w:r>
              <w:t>-</w:t>
            </w:r>
          </w:p>
          <w:p w14:paraId="1B946655" w14:textId="77777777" w:rsidR="00D73C91" w:rsidRDefault="00D73C91">
            <w:pPr>
              <w:pStyle w:val="ConsPlusNonformat"/>
              <w:jc w:val="both"/>
            </w:pPr>
            <w:r>
              <w:t xml:space="preserve">датель    </w:t>
            </w:r>
          </w:p>
        </w:tc>
        <w:tc>
          <w:tcPr>
            <w:tcW w:w="1080" w:type="dxa"/>
            <w:tcBorders>
              <w:top w:val="nil"/>
            </w:tcBorders>
          </w:tcPr>
          <w:p w14:paraId="27268D7E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0D0EE09C" w14:textId="77777777" w:rsidR="00D73C91" w:rsidRDefault="00D73C91">
            <w:pPr>
              <w:pStyle w:val="ConsPlusNonformat"/>
              <w:jc w:val="both"/>
            </w:pPr>
            <w:r>
              <w:t xml:space="preserve"> 14,44 </w:t>
            </w:r>
          </w:p>
        </w:tc>
        <w:tc>
          <w:tcPr>
            <w:tcW w:w="960" w:type="dxa"/>
            <w:tcBorders>
              <w:top w:val="nil"/>
            </w:tcBorders>
          </w:tcPr>
          <w:p w14:paraId="0ECB7F3E" w14:textId="77777777" w:rsidR="00D73C91" w:rsidRDefault="00D73C91">
            <w:pPr>
              <w:pStyle w:val="ConsPlusNonformat"/>
              <w:jc w:val="both"/>
            </w:pPr>
            <w:r>
              <w:t xml:space="preserve"> 14,44</w:t>
            </w:r>
          </w:p>
        </w:tc>
      </w:tr>
      <w:tr w:rsidR="00D73C91" w14:paraId="241C6090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4F620487" w14:textId="77777777" w:rsidR="00D73C91" w:rsidRDefault="00D73C91">
            <w:pPr>
              <w:pStyle w:val="ConsPlusNonformat"/>
              <w:jc w:val="both"/>
            </w:pPr>
            <w:r>
              <w:t xml:space="preserve">11.6. </w:t>
            </w:r>
          </w:p>
        </w:tc>
        <w:tc>
          <w:tcPr>
            <w:tcW w:w="4080" w:type="dxa"/>
            <w:tcBorders>
              <w:top w:val="nil"/>
            </w:tcBorders>
          </w:tcPr>
          <w:p w14:paraId="7E548E59" w14:textId="77777777" w:rsidR="00D73C91" w:rsidRDefault="00D73C91">
            <w:pPr>
              <w:pStyle w:val="ConsPlusNonformat"/>
              <w:jc w:val="both"/>
            </w:pPr>
            <w:r>
              <w:t>Внесение       изменений       в</w:t>
            </w:r>
          </w:p>
          <w:p w14:paraId="0CE5EE56" w14:textId="77777777" w:rsidR="00D73C91" w:rsidRDefault="00D73C91">
            <w:pPr>
              <w:pStyle w:val="ConsPlusNonformat"/>
              <w:jc w:val="both"/>
            </w:pPr>
            <w:r>
              <w:t xml:space="preserve">статистические </w:t>
            </w:r>
            <w:proofErr w:type="gramStart"/>
            <w:r>
              <w:t>сводки  в</w:t>
            </w:r>
            <w:proofErr w:type="gramEnd"/>
            <w:r>
              <w:t xml:space="preserve">  случае</w:t>
            </w:r>
          </w:p>
          <w:p w14:paraId="6BF51269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передачи  строений</w:t>
            </w:r>
            <w:proofErr w:type="gramEnd"/>
            <w:r>
              <w:t xml:space="preserve">   из   одного</w:t>
            </w:r>
          </w:p>
          <w:p w14:paraId="33D036B0" w14:textId="77777777" w:rsidR="00D73C91" w:rsidRDefault="00D73C91">
            <w:pPr>
              <w:pStyle w:val="ConsPlusNonformat"/>
              <w:jc w:val="both"/>
            </w:pPr>
            <w:r>
              <w:t xml:space="preserve">фонда в другой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5CED12F" w14:textId="77777777" w:rsidR="00D73C91" w:rsidRDefault="00D73C91">
            <w:pPr>
              <w:pStyle w:val="ConsPlusNonformat"/>
              <w:jc w:val="both"/>
            </w:pPr>
            <w:r>
              <w:t xml:space="preserve">объект    </w:t>
            </w:r>
          </w:p>
        </w:tc>
        <w:tc>
          <w:tcPr>
            <w:tcW w:w="1080" w:type="dxa"/>
            <w:tcBorders>
              <w:top w:val="nil"/>
            </w:tcBorders>
          </w:tcPr>
          <w:p w14:paraId="7A3BCA58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62CE7CBD" w14:textId="77777777" w:rsidR="00D73C91" w:rsidRDefault="00D73C91">
            <w:pPr>
              <w:pStyle w:val="ConsPlusNonformat"/>
              <w:jc w:val="both"/>
            </w:pPr>
            <w:r>
              <w:t xml:space="preserve"> 14,44 </w:t>
            </w:r>
          </w:p>
        </w:tc>
        <w:tc>
          <w:tcPr>
            <w:tcW w:w="960" w:type="dxa"/>
            <w:tcBorders>
              <w:top w:val="nil"/>
            </w:tcBorders>
          </w:tcPr>
          <w:p w14:paraId="269458B8" w14:textId="77777777" w:rsidR="00D73C91" w:rsidRDefault="00D73C91">
            <w:pPr>
              <w:pStyle w:val="ConsPlusNonformat"/>
              <w:jc w:val="both"/>
            </w:pPr>
            <w:r>
              <w:t xml:space="preserve"> 14,44</w:t>
            </w:r>
          </w:p>
        </w:tc>
      </w:tr>
      <w:tr w:rsidR="00D73C91" w14:paraId="02B59092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FB1465B" w14:textId="77777777" w:rsidR="00D73C91" w:rsidRDefault="00D73C91">
            <w:pPr>
              <w:pStyle w:val="ConsPlusNonformat"/>
              <w:jc w:val="both"/>
            </w:pPr>
            <w:r>
              <w:t xml:space="preserve">11.7. </w:t>
            </w:r>
          </w:p>
        </w:tc>
        <w:tc>
          <w:tcPr>
            <w:tcW w:w="4080" w:type="dxa"/>
            <w:tcBorders>
              <w:top w:val="nil"/>
            </w:tcBorders>
          </w:tcPr>
          <w:p w14:paraId="7EE50D49" w14:textId="77777777" w:rsidR="00D73C91" w:rsidRDefault="00D73C91">
            <w:pPr>
              <w:pStyle w:val="ConsPlusNonformat"/>
              <w:jc w:val="both"/>
            </w:pPr>
            <w:r>
              <w:t>Подшивка      документов       в</w:t>
            </w:r>
          </w:p>
          <w:p w14:paraId="343BB004" w14:textId="77777777" w:rsidR="00D73C91" w:rsidRDefault="00D73C91">
            <w:pPr>
              <w:pStyle w:val="ConsPlusNonformat"/>
              <w:jc w:val="both"/>
            </w:pPr>
            <w:r>
              <w:t xml:space="preserve">инвентарное дело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0DC6516" w14:textId="77777777" w:rsidR="00D73C91" w:rsidRDefault="00D73C91">
            <w:pPr>
              <w:pStyle w:val="ConsPlusNonformat"/>
              <w:jc w:val="both"/>
            </w:pPr>
            <w:r>
              <w:t xml:space="preserve">дело      </w:t>
            </w:r>
          </w:p>
        </w:tc>
        <w:tc>
          <w:tcPr>
            <w:tcW w:w="1080" w:type="dxa"/>
            <w:tcBorders>
              <w:top w:val="nil"/>
            </w:tcBorders>
          </w:tcPr>
          <w:p w14:paraId="521F02D0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0ABBCF4A" w14:textId="77777777" w:rsidR="00D73C91" w:rsidRDefault="00D73C91">
            <w:pPr>
              <w:pStyle w:val="ConsPlusNonformat"/>
              <w:jc w:val="both"/>
            </w:pPr>
            <w:r>
              <w:t xml:space="preserve"> 14,83 </w:t>
            </w:r>
          </w:p>
        </w:tc>
        <w:tc>
          <w:tcPr>
            <w:tcW w:w="960" w:type="dxa"/>
            <w:tcBorders>
              <w:top w:val="nil"/>
            </w:tcBorders>
          </w:tcPr>
          <w:p w14:paraId="620C08AC" w14:textId="77777777" w:rsidR="00D73C91" w:rsidRDefault="00D73C91">
            <w:pPr>
              <w:pStyle w:val="ConsPlusNonformat"/>
              <w:jc w:val="both"/>
            </w:pPr>
            <w:r>
              <w:t xml:space="preserve"> 14,83</w:t>
            </w:r>
          </w:p>
        </w:tc>
      </w:tr>
      <w:tr w:rsidR="00D73C91" w14:paraId="5366818C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0A77DB9A" w14:textId="77777777" w:rsidR="00D73C91" w:rsidRDefault="00D73C91">
            <w:pPr>
              <w:pStyle w:val="ConsPlusNonformat"/>
              <w:jc w:val="both"/>
            </w:pPr>
            <w:r>
              <w:t xml:space="preserve">11.8. </w:t>
            </w:r>
          </w:p>
        </w:tc>
        <w:tc>
          <w:tcPr>
            <w:tcW w:w="4080" w:type="dxa"/>
            <w:tcBorders>
              <w:top w:val="nil"/>
            </w:tcBorders>
          </w:tcPr>
          <w:p w14:paraId="33305D05" w14:textId="77777777" w:rsidR="00D73C91" w:rsidRDefault="00D73C91">
            <w:pPr>
              <w:pStyle w:val="ConsPlusNonformat"/>
              <w:jc w:val="both"/>
            </w:pPr>
            <w:r>
              <w:t>Составление       актов        о</w:t>
            </w:r>
          </w:p>
          <w:p w14:paraId="616D4A84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бесхозяйственных  и</w:t>
            </w:r>
            <w:proofErr w:type="gramEnd"/>
            <w:r>
              <w:t xml:space="preserve">   самовольно</w:t>
            </w:r>
          </w:p>
          <w:p w14:paraId="38D0A65F" w14:textId="77777777" w:rsidR="00D73C91" w:rsidRDefault="00D73C91">
            <w:pPr>
              <w:pStyle w:val="ConsPlusNonformat"/>
              <w:jc w:val="both"/>
            </w:pPr>
            <w:r>
              <w:t xml:space="preserve">возведенных   </w:t>
            </w:r>
            <w:proofErr w:type="gramStart"/>
            <w:r>
              <w:t xml:space="preserve">объектах,   </w:t>
            </w:r>
            <w:proofErr w:type="gramEnd"/>
            <w:r>
              <w:t>частях</w:t>
            </w:r>
          </w:p>
          <w:p w14:paraId="378B68C6" w14:textId="77777777" w:rsidR="00D73C91" w:rsidRDefault="00D73C91">
            <w:pPr>
              <w:pStyle w:val="ConsPlusNonformat"/>
              <w:jc w:val="both"/>
            </w:pPr>
            <w:r>
              <w:t xml:space="preserve">объекта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A3F3ABC" w14:textId="77777777" w:rsidR="00D73C91" w:rsidRDefault="00D73C91">
            <w:pPr>
              <w:pStyle w:val="ConsPlusNonformat"/>
              <w:jc w:val="both"/>
            </w:pPr>
            <w:r>
              <w:t xml:space="preserve">объект,   </w:t>
            </w:r>
          </w:p>
          <w:p w14:paraId="66BD3116" w14:textId="77777777" w:rsidR="00D73C91" w:rsidRDefault="00D73C91">
            <w:pPr>
              <w:pStyle w:val="ConsPlusNonformat"/>
              <w:jc w:val="both"/>
            </w:pPr>
            <w:r>
              <w:t xml:space="preserve">часть     </w:t>
            </w:r>
          </w:p>
          <w:p w14:paraId="0310FD53" w14:textId="77777777" w:rsidR="00D73C91" w:rsidRDefault="00D73C91">
            <w:pPr>
              <w:pStyle w:val="ConsPlusNonformat"/>
              <w:jc w:val="both"/>
            </w:pPr>
            <w:r>
              <w:t xml:space="preserve">объекта   </w:t>
            </w:r>
          </w:p>
        </w:tc>
        <w:tc>
          <w:tcPr>
            <w:tcW w:w="1080" w:type="dxa"/>
            <w:tcBorders>
              <w:top w:val="nil"/>
            </w:tcBorders>
          </w:tcPr>
          <w:p w14:paraId="3DD314F2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65D75FCE" w14:textId="77777777" w:rsidR="00D73C91" w:rsidRDefault="00D73C91">
            <w:pPr>
              <w:pStyle w:val="ConsPlusNonformat"/>
              <w:jc w:val="both"/>
            </w:pPr>
            <w:r>
              <w:t xml:space="preserve"> 84,03 </w:t>
            </w:r>
          </w:p>
        </w:tc>
        <w:tc>
          <w:tcPr>
            <w:tcW w:w="960" w:type="dxa"/>
            <w:tcBorders>
              <w:top w:val="nil"/>
            </w:tcBorders>
          </w:tcPr>
          <w:p w14:paraId="12835527" w14:textId="77777777" w:rsidR="00D73C91" w:rsidRDefault="00D73C91">
            <w:pPr>
              <w:pStyle w:val="ConsPlusNonformat"/>
              <w:jc w:val="both"/>
            </w:pPr>
            <w:r>
              <w:t xml:space="preserve"> 84,03</w:t>
            </w:r>
          </w:p>
        </w:tc>
      </w:tr>
      <w:tr w:rsidR="00D73C91" w14:paraId="1A701F74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1E84C389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 12.  </w:t>
            </w:r>
          </w:p>
        </w:tc>
        <w:tc>
          <w:tcPr>
            <w:tcW w:w="8640" w:type="dxa"/>
            <w:gridSpan w:val="5"/>
            <w:tcBorders>
              <w:top w:val="nil"/>
            </w:tcBorders>
          </w:tcPr>
          <w:p w14:paraId="664E12EB" w14:textId="77777777" w:rsidR="00D73C91" w:rsidRDefault="00D73C91">
            <w:pPr>
              <w:pStyle w:val="ConsPlusNonformat"/>
              <w:jc w:val="both"/>
              <w:outlineLvl w:val="1"/>
            </w:pPr>
            <w:proofErr w:type="gramStart"/>
            <w:r>
              <w:t>Выдача  справок</w:t>
            </w:r>
            <w:proofErr w:type="gramEnd"/>
            <w:r>
              <w:t xml:space="preserve">  о  составе  и  техническом  состоянии  объекта  с</w:t>
            </w:r>
          </w:p>
          <w:p w14:paraId="5C38AB65" w14:textId="77777777" w:rsidR="00D73C91" w:rsidRDefault="00D73C91">
            <w:pPr>
              <w:pStyle w:val="ConsPlusNonformat"/>
              <w:jc w:val="both"/>
            </w:pPr>
            <w:r>
              <w:t xml:space="preserve">включением информации о правообладателе на объект (в </w:t>
            </w:r>
            <w:proofErr w:type="gramStart"/>
            <w:r>
              <w:t>случае,  если</w:t>
            </w:r>
            <w:proofErr w:type="gramEnd"/>
          </w:p>
          <w:p w14:paraId="05141C5C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из  учреждения</w:t>
            </w:r>
            <w:proofErr w:type="gramEnd"/>
            <w:r>
              <w:t xml:space="preserve">   юстиции   не   поступила   информация   о   смене</w:t>
            </w:r>
          </w:p>
          <w:p w14:paraId="6F90A0A7" w14:textId="77777777" w:rsidR="00D73C91" w:rsidRDefault="00D73C91">
            <w:pPr>
              <w:pStyle w:val="ConsPlusNonformat"/>
              <w:jc w:val="both"/>
            </w:pPr>
            <w:proofErr w:type="gramStart"/>
            <w:r>
              <w:t xml:space="preserve">правообладателя)   </w:t>
            </w:r>
            <w:proofErr w:type="gramEnd"/>
            <w:r>
              <w:t xml:space="preserve">                                               </w:t>
            </w:r>
          </w:p>
        </w:tc>
      </w:tr>
      <w:tr w:rsidR="00D73C91" w14:paraId="363FEA94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5A73777C" w14:textId="77777777" w:rsidR="00D73C91" w:rsidRDefault="00D73C91">
            <w:pPr>
              <w:pStyle w:val="ConsPlusNonformat"/>
              <w:jc w:val="both"/>
            </w:pPr>
            <w:r>
              <w:t xml:space="preserve">12.1. </w:t>
            </w:r>
          </w:p>
        </w:tc>
        <w:tc>
          <w:tcPr>
            <w:tcW w:w="4080" w:type="dxa"/>
            <w:tcBorders>
              <w:top w:val="nil"/>
            </w:tcBorders>
          </w:tcPr>
          <w:p w14:paraId="1ABBC1CA" w14:textId="77777777" w:rsidR="00D73C91" w:rsidRDefault="00D73C91">
            <w:pPr>
              <w:pStyle w:val="ConsPlusNonformat"/>
              <w:jc w:val="both"/>
            </w:pPr>
            <w:r>
              <w:t>Изучение документов, необходимых</w:t>
            </w:r>
          </w:p>
          <w:p w14:paraId="300631E2" w14:textId="77777777" w:rsidR="00D73C91" w:rsidRDefault="00D73C91">
            <w:pPr>
              <w:pStyle w:val="ConsPlusNonformat"/>
              <w:jc w:val="both"/>
            </w:pPr>
            <w:r>
              <w:t xml:space="preserve">для составления справки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8B47A39" w14:textId="77777777" w:rsidR="00D73C91" w:rsidRDefault="00D73C91">
            <w:pPr>
              <w:pStyle w:val="ConsPlusNonformat"/>
              <w:jc w:val="both"/>
            </w:pPr>
            <w:r>
              <w:t xml:space="preserve">документ  </w:t>
            </w:r>
          </w:p>
        </w:tc>
        <w:tc>
          <w:tcPr>
            <w:tcW w:w="1080" w:type="dxa"/>
            <w:tcBorders>
              <w:top w:val="nil"/>
            </w:tcBorders>
          </w:tcPr>
          <w:p w14:paraId="3EC1D5B7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2D30B4CF" w14:textId="77777777" w:rsidR="00D73C91" w:rsidRDefault="00D73C91">
            <w:pPr>
              <w:pStyle w:val="ConsPlusNonformat"/>
              <w:jc w:val="both"/>
            </w:pPr>
            <w:r>
              <w:t xml:space="preserve"> 56,92 </w:t>
            </w:r>
          </w:p>
        </w:tc>
        <w:tc>
          <w:tcPr>
            <w:tcW w:w="960" w:type="dxa"/>
            <w:tcBorders>
              <w:top w:val="nil"/>
            </w:tcBorders>
          </w:tcPr>
          <w:p w14:paraId="40952F2F" w14:textId="77777777" w:rsidR="00D73C91" w:rsidRDefault="00D73C91">
            <w:pPr>
              <w:pStyle w:val="ConsPlusNonformat"/>
              <w:jc w:val="both"/>
            </w:pPr>
            <w:r>
              <w:t xml:space="preserve"> 56,92</w:t>
            </w:r>
          </w:p>
        </w:tc>
      </w:tr>
      <w:tr w:rsidR="00D73C91" w14:paraId="04A494D4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4D16F4B3" w14:textId="77777777" w:rsidR="00D73C91" w:rsidRDefault="00D73C91">
            <w:pPr>
              <w:pStyle w:val="ConsPlusNonformat"/>
              <w:jc w:val="both"/>
            </w:pPr>
            <w:r>
              <w:t xml:space="preserve">12.2. </w:t>
            </w:r>
          </w:p>
        </w:tc>
        <w:tc>
          <w:tcPr>
            <w:tcW w:w="4080" w:type="dxa"/>
            <w:tcBorders>
              <w:top w:val="nil"/>
            </w:tcBorders>
          </w:tcPr>
          <w:p w14:paraId="04B65511" w14:textId="77777777" w:rsidR="00D73C91" w:rsidRDefault="00D73C91">
            <w:pPr>
              <w:pStyle w:val="ConsPlusNonformat"/>
              <w:jc w:val="both"/>
            </w:pPr>
            <w:r>
              <w:t>Изучение документов, необходимых</w:t>
            </w:r>
          </w:p>
          <w:p w14:paraId="61EA1F14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для  составления</w:t>
            </w:r>
            <w:proofErr w:type="gramEnd"/>
            <w:r>
              <w:t xml:space="preserve">   справки   при</w:t>
            </w:r>
          </w:p>
          <w:p w14:paraId="6DB71B0E" w14:textId="77777777" w:rsidR="00D73C91" w:rsidRDefault="00D73C91">
            <w:pPr>
              <w:pStyle w:val="ConsPlusNonformat"/>
              <w:jc w:val="both"/>
            </w:pPr>
            <w:r>
              <w:t>наличии               нескольких</w:t>
            </w:r>
          </w:p>
          <w:p w14:paraId="2495CB4B" w14:textId="77777777" w:rsidR="00D73C91" w:rsidRDefault="00D73C91">
            <w:pPr>
              <w:pStyle w:val="ConsPlusNonformat"/>
              <w:jc w:val="both"/>
            </w:pPr>
            <w:r>
              <w:t xml:space="preserve">правообладателей на объект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1A4C29B" w14:textId="77777777" w:rsidR="00D73C91" w:rsidRDefault="00D73C91">
            <w:pPr>
              <w:pStyle w:val="ConsPlusNonformat"/>
              <w:jc w:val="both"/>
            </w:pPr>
            <w:r>
              <w:t xml:space="preserve">дополни-  </w:t>
            </w:r>
          </w:p>
          <w:p w14:paraId="48CA7D4A" w14:textId="77777777" w:rsidR="00D73C91" w:rsidRDefault="00D73C91">
            <w:pPr>
              <w:pStyle w:val="ConsPlusNonformat"/>
              <w:jc w:val="both"/>
            </w:pPr>
            <w:proofErr w:type="spellStart"/>
            <w:proofErr w:type="gramStart"/>
            <w:r>
              <w:t>тельно</w:t>
            </w:r>
            <w:proofErr w:type="spellEnd"/>
            <w:r>
              <w:t xml:space="preserve">  за</w:t>
            </w:r>
            <w:proofErr w:type="gramEnd"/>
          </w:p>
          <w:p w14:paraId="1B355694" w14:textId="77777777" w:rsidR="00D73C91" w:rsidRDefault="00D73C91">
            <w:pPr>
              <w:pStyle w:val="ConsPlusNonformat"/>
              <w:jc w:val="both"/>
            </w:pPr>
            <w:r>
              <w:t xml:space="preserve">каждого   </w:t>
            </w:r>
          </w:p>
          <w:p w14:paraId="6847254F" w14:textId="77777777" w:rsidR="00D73C91" w:rsidRDefault="00D73C91">
            <w:pPr>
              <w:pStyle w:val="ConsPlusNonformat"/>
              <w:jc w:val="both"/>
            </w:pPr>
            <w:proofErr w:type="spellStart"/>
            <w:r>
              <w:t>правообла</w:t>
            </w:r>
            <w:proofErr w:type="spellEnd"/>
            <w:r>
              <w:t>-</w:t>
            </w:r>
          </w:p>
          <w:p w14:paraId="0C6F34B9" w14:textId="77777777" w:rsidR="00D73C91" w:rsidRDefault="00D73C91">
            <w:pPr>
              <w:pStyle w:val="ConsPlusNonformat"/>
              <w:jc w:val="both"/>
            </w:pPr>
            <w:r>
              <w:t xml:space="preserve">дателя    </w:t>
            </w:r>
          </w:p>
        </w:tc>
        <w:tc>
          <w:tcPr>
            <w:tcW w:w="1080" w:type="dxa"/>
            <w:tcBorders>
              <w:top w:val="nil"/>
            </w:tcBorders>
          </w:tcPr>
          <w:p w14:paraId="21465BB3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2338A83D" w14:textId="77777777" w:rsidR="00D73C91" w:rsidRDefault="00D73C91">
            <w:pPr>
              <w:pStyle w:val="ConsPlusNonformat"/>
              <w:jc w:val="both"/>
            </w:pPr>
            <w:r>
              <w:t xml:space="preserve"> 28,91 </w:t>
            </w:r>
          </w:p>
        </w:tc>
        <w:tc>
          <w:tcPr>
            <w:tcW w:w="960" w:type="dxa"/>
            <w:tcBorders>
              <w:top w:val="nil"/>
            </w:tcBorders>
          </w:tcPr>
          <w:p w14:paraId="4F9AE734" w14:textId="77777777" w:rsidR="00D73C91" w:rsidRDefault="00D73C91">
            <w:pPr>
              <w:pStyle w:val="ConsPlusNonformat"/>
              <w:jc w:val="both"/>
            </w:pPr>
            <w:r>
              <w:t xml:space="preserve"> 28,91</w:t>
            </w:r>
          </w:p>
        </w:tc>
      </w:tr>
      <w:tr w:rsidR="00D73C91" w14:paraId="663C63F4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38EE41D0" w14:textId="77777777" w:rsidR="00D73C91" w:rsidRDefault="00D73C91">
            <w:pPr>
              <w:pStyle w:val="ConsPlusNonformat"/>
              <w:jc w:val="both"/>
            </w:pPr>
            <w:r>
              <w:t xml:space="preserve">12.3. </w:t>
            </w:r>
          </w:p>
        </w:tc>
        <w:tc>
          <w:tcPr>
            <w:tcW w:w="4080" w:type="dxa"/>
            <w:tcBorders>
              <w:top w:val="nil"/>
            </w:tcBorders>
          </w:tcPr>
          <w:p w14:paraId="275F9644" w14:textId="77777777" w:rsidR="00D73C91" w:rsidRDefault="00D73C91">
            <w:pPr>
              <w:pStyle w:val="ConsPlusNonformat"/>
              <w:jc w:val="both"/>
            </w:pPr>
            <w:r>
              <w:t xml:space="preserve">Составление справки </w:t>
            </w:r>
            <w:proofErr w:type="gramStart"/>
            <w:r>
              <w:t>при  наличии</w:t>
            </w:r>
            <w:proofErr w:type="gramEnd"/>
          </w:p>
          <w:p w14:paraId="1914700B" w14:textId="77777777" w:rsidR="00D73C91" w:rsidRDefault="00D73C91">
            <w:pPr>
              <w:pStyle w:val="ConsPlusNonformat"/>
              <w:jc w:val="both"/>
            </w:pPr>
            <w:r>
              <w:t xml:space="preserve">1 - 2 правообладателей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01B1875" w14:textId="77777777" w:rsidR="00D73C91" w:rsidRDefault="00D73C91">
            <w:pPr>
              <w:pStyle w:val="ConsPlusNonformat"/>
              <w:jc w:val="both"/>
            </w:pPr>
            <w:r>
              <w:t xml:space="preserve">справка   </w:t>
            </w:r>
          </w:p>
          <w:p w14:paraId="6A861EC3" w14:textId="77777777" w:rsidR="00D73C91" w:rsidRDefault="00D73C91">
            <w:pPr>
              <w:pStyle w:val="ConsPlusNonformat"/>
              <w:jc w:val="both"/>
            </w:pPr>
            <w:r>
              <w:t xml:space="preserve">дополни-  </w:t>
            </w:r>
          </w:p>
          <w:p w14:paraId="36570C03" w14:textId="77777777" w:rsidR="00D73C91" w:rsidRDefault="00D73C91">
            <w:pPr>
              <w:pStyle w:val="ConsPlusNonformat"/>
              <w:jc w:val="both"/>
            </w:pPr>
            <w:proofErr w:type="spellStart"/>
            <w:r>
              <w:t>тельно</w:t>
            </w:r>
            <w:proofErr w:type="spellEnd"/>
            <w:r>
              <w:t xml:space="preserve">    </w:t>
            </w:r>
          </w:p>
        </w:tc>
        <w:tc>
          <w:tcPr>
            <w:tcW w:w="1080" w:type="dxa"/>
            <w:tcBorders>
              <w:top w:val="nil"/>
            </w:tcBorders>
          </w:tcPr>
          <w:p w14:paraId="44749B84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487EFB48" w14:textId="77777777" w:rsidR="00D73C91" w:rsidRDefault="00D73C91">
            <w:pPr>
              <w:pStyle w:val="ConsPlusNonformat"/>
              <w:jc w:val="both"/>
            </w:pPr>
            <w:r>
              <w:t xml:space="preserve"> 97,58 </w:t>
            </w:r>
          </w:p>
        </w:tc>
        <w:tc>
          <w:tcPr>
            <w:tcW w:w="960" w:type="dxa"/>
            <w:tcBorders>
              <w:top w:val="nil"/>
            </w:tcBorders>
          </w:tcPr>
          <w:p w14:paraId="4A7ADB50" w14:textId="77777777" w:rsidR="00D73C91" w:rsidRDefault="00D73C91">
            <w:pPr>
              <w:pStyle w:val="ConsPlusNonformat"/>
              <w:jc w:val="both"/>
            </w:pPr>
            <w:r>
              <w:t xml:space="preserve"> 97,58</w:t>
            </w:r>
          </w:p>
        </w:tc>
      </w:tr>
      <w:tr w:rsidR="00D73C91" w14:paraId="0577ECDF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35D363F4" w14:textId="77777777" w:rsidR="00D73C91" w:rsidRDefault="00D73C91">
            <w:pPr>
              <w:pStyle w:val="ConsPlusNonformat"/>
              <w:jc w:val="both"/>
            </w:pPr>
            <w:r>
              <w:t xml:space="preserve">12.4. </w:t>
            </w:r>
          </w:p>
        </w:tc>
        <w:tc>
          <w:tcPr>
            <w:tcW w:w="4080" w:type="dxa"/>
            <w:tcBorders>
              <w:top w:val="nil"/>
            </w:tcBorders>
          </w:tcPr>
          <w:p w14:paraId="09AE5917" w14:textId="77777777" w:rsidR="00D73C91" w:rsidRDefault="00D73C91">
            <w:pPr>
              <w:pStyle w:val="ConsPlusNonformat"/>
              <w:jc w:val="both"/>
            </w:pPr>
            <w:r>
              <w:t xml:space="preserve">Составление справки </w:t>
            </w:r>
            <w:proofErr w:type="gramStart"/>
            <w:r>
              <w:t>при  наличии</w:t>
            </w:r>
            <w:proofErr w:type="gramEnd"/>
          </w:p>
          <w:p w14:paraId="009C8BD8" w14:textId="77777777" w:rsidR="00D73C91" w:rsidRDefault="00D73C91">
            <w:pPr>
              <w:pStyle w:val="ConsPlusNonformat"/>
              <w:jc w:val="both"/>
            </w:pPr>
            <w:r>
              <w:t xml:space="preserve">более двух правообладателей     </w:t>
            </w:r>
          </w:p>
        </w:tc>
        <w:tc>
          <w:tcPr>
            <w:tcW w:w="1440" w:type="dxa"/>
            <w:tcBorders>
              <w:top w:val="nil"/>
            </w:tcBorders>
          </w:tcPr>
          <w:p w14:paraId="10AD91B2" w14:textId="77777777" w:rsidR="00D73C91" w:rsidRDefault="00D73C91">
            <w:pPr>
              <w:pStyle w:val="ConsPlusNonformat"/>
              <w:jc w:val="both"/>
            </w:pPr>
            <w:r>
              <w:t>за каждого</w:t>
            </w:r>
          </w:p>
          <w:p w14:paraId="6DBB244B" w14:textId="77777777" w:rsidR="00D73C91" w:rsidRDefault="00D73C91">
            <w:pPr>
              <w:pStyle w:val="ConsPlusNonformat"/>
              <w:jc w:val="both"/>
            </w:pPr>
            <w:proofErr w:type="spellStart"/>
            <w:r>
              <w:t>правообла</w:t>
            </w:r>
            <w:proofErr w:type="spellEnd"/>
            <w:r>
              <w:t>-</w:t>
            </w:r>
          </w:p>
          <w:p w14:paraId="3F6C334A" w14:textId="77777777" w:rsidR="00D73C91" w:rsidRDefault="00D73C91">
            <w:pPr>
              <w:pStyle w:val="ConsPlusNonformat"/>
              <w:jc w:val="both"/>
            </w:pPr>
            <w:r>
              <w:t xml:space="preserve">дателя    </w:t>
            </w:r>
          </w:p>
        </w:tc>
        <w:tc>
          <w:tcPr>
            <w:tcW w:w="1080" w:type="dxa"/>
            <w:tcBorders>
              <w:top w:val="nil"/>
            </w:tcBorders>
          </w:tcPr>
          <w:p w14:paraId="34F87E9E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3C1E39FB" w14:textId="77777777" w:rsidR="00D73C91" w:rsidRDefault="00D73C91">
            <w:pPr>
              <w:pStyle w:val="ConsPlusNonformat"/>
              <w:jc w:val="both"/>
            </w:pPr>
            <w:r>
              <w:t xml:space="preserve"> 29,81 </w:t>
            </w:r>
          </w:p>
        </w:tc>
        <w:tc>
          <w:tcPr>
            <w:tcW w:w="960" w:type="dxa"/>
            <w:tcBorders>
              <w:top w:val="nil"/>
            </w:tcBorders>
          </w:tcPr>
          <w:p w14:paraId="6EA33011" w14:textId="77777777" w:rsidR="00D73C91" w:rsidRDefault="00D73C91">
            <w:pPr>
              <w:pStyle w:val="ConsPlusNonformat"/>
              <w:jc w:val="both"/>
            </w:pPr>
            <w:r>
              <w:t xml:space="preserve"> 29,81</w:t>
            </w:r>
          </w:p>
        </w:tc>
      </w:tr>
      <w:tr w:rsidR="00D73C91" w14:paraId="7D7CE959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4C6E1AE" w14:textId="77777777" w:rsidR="00D73C91" w:rsidRDefault="00D73C91">
            <w:pPr>
              <w:pStyle w:val="ConsPlusNonformat"/>
              <w:jc w:val="both"/>
            </w:pPr>
            <w:r>
              <w:t xml:space="preserve">12.5. </w:t>
            </w:r>
          </w:p>
        </w:tc>
        <w:tc>
          <w:tcPr>
            <w:tcW w:w="4080" w:type="dxa"/>
            <w:tcBorders>
              <w:top w:val="nil"/>
            </w:tcBorders>
          </w:tcPr>
          <w:p w14:paraId="3CCCB2AB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Изготовление  копий</w:t>
            </w:r>
            <w:proofErr w:type="gramEnd"/>
            <w:r>
              <w:t xml:space="preserve">   документов</w:t>
            </w:r>
          </w:p>
          <w:p w14:paraId="13EF1786" w14:textId="77777777" w:rsidR="00D73C91" w:rsidRDefault="00D73C91">
            <w:pPr>
              <w:pStyle w:val="ConsPlusNonformat"/>
              <w:jc w:val="both"/>
            </w:pPr>
            <w:r>
              <w:t>при     помощи      множительных</w:t>
            </w:r>
          </w:p>
          <w:p w14:paraId="56663B82" w14:textId="77777777" w:rsidR="00D73C91" w:rsidRDefault="00D73C91">
            <w:pPr>
              <w:pStyle w:val="ConsPlusNonformat"/>
              <w:jc w:val="both"/>
            </w:pPr>
            <w:r>
              <w:t xml:space="preserve">аппаратов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B05BD2C" w14:textId="77777777" w:rsidR="00D73C91" w:rsidRDefault="00D73C91">
            <w:pPr>
              <w:pStyle w:val="ConsPlusNonformat"/>
              <w:jc w:val="both"/>
            </w:pPr>
            <w:r>
              <w:t>1     лист</w:t>
            </w:r>
          </w:p>
          <w:p w14:paraId="16371DC0" w14:textId="77777777" w:rsidR="00D73C91" w:rsidRDefault="00D73C91">
            <w:pPr>
              <w:pStyle w:val="ConsPlusNonformat"/>
              <w:jc w:val="both"/>
            </w:pPr>
            <w:r>
              <w:t>формата А4</w:t>
            </w:r>
          </w:p>
        </w:tc>
        <w:tc>
          <w:tcPr>
            <w:tcW w:w="1080" w:type="dxa"/>
            <w:tcBorders>
              <w:top w:val="nil"/>
            </w:tcBorders>
          </w:tcPr>
          <w:p w14:paraId="5B7CFD47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650D8547" w14:textId="77777777" w:rsidR="00D73C91" w:rsidRDefault="00D73C91">
            <w:pPr>
              <w:pStyle w:val="ConsPlusNonformat"/>
              <w:jc w:val="both"/>
            </w:pPr>
            <w:r>
              <w:t xml:space="preserve">  4,24 </w:t>
            </w:r>
          </w:p>
        </w:tc>
        <w:tc>
          <w:tcPr>
            <w:tcW w:w="960" w:type="dxa"/>
            <w:tcBorders>
              <w:top w:val="nil"/>
            </w:tcBorders>
          </w:tcPr>
          <w:p w14:paraId="52BED1A1" w14:textId="77777777" w:rsidR="00D73C91" w:rsidRDefault="00D73C91">
            <w:pPr>
              <w:pStyle w:val="ConsPlusNonformat"/>
              <w:jc w:val="both"/>
            </w:pPr>
            <w:r>
              <w:t xml:space="preserve">  4,24</w:t>
            </w:r>
          </w:p>
        </w:tc>
      </w:tr>
      <w:tr w:rsidR="00D73C91" w14:paraId="61DEFCD1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3C10EFB2" w14:textId="77777777" w:rsidR="00D73C91" w:rsidRDefault="00D73C91">
            <w:pPr>
              <w:pStyle w:val="ConsPlusNonformat"/>
              <w:jc w:val="both"/>
            </w:pPr>
            <w:r>
              <w:t xml:space="preserve">12.6. </w:t>
            </w:r>
          </w:p>
        </w:tc>
        <w:tc>
          <w:tcPr>
            <w:tcW w:w="4080" w:type="dxa"/>
            <w:tcBorders>
              <w:top w:val="nil"/>
            </w:tcBorders>
          </w:tcPr>
          <w:p w14:paraId="70C85CF2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Изготовление  копий</w:t>
            </w:r>
            <w:proofErr w:type="gramEnd"/>
            <w:r>
              <w:t xml:space="preserve">   документов</w:t>
            </w:r>
          </w:p>
          <w:p w14:paraId="51A2B596" w14:textId="77777777" w:rsidR="00D73C91" w:rsidRDefault="00D73C91">
            <w:pPr>
              <w:pStyle w:val="ConsPlusNonformat"/>
              <w:jc w:val="both"/>
            </w:pPr>
            <w:r>
              <w:t xml:space="preserve">вручную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A1D1721" w14:textId="77777777" w:rsidR="00D73C91" w:rsidRDefault="00D73C91">
            <w:pPr>
              <w:pStyle w:val="ConsPlusNonformat"/>
              <w:jc w:val="both"/>
            </w:pPr>
            <w:r>
              <w:t xml:space="preserve">страница  </w:t>
            </w:r>
          </w:p>
        </w:tc>
        <w:tc>
          <w:tcPr>
            <w:tcW w:w="1080" w:type="dxa"/>
            <w:tcBorders>
              <w:top w:val="nil"/>
            </w:tcBorders>
          </w:tcPr>
          <w:p w14:paraId="790D2C72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096EFAFE" w14:textId="77777777" w:rsidR="00D73C91" w:rsidRDefault="00D73C91">
            <w:pPr>
              <w:pStyle w:val="ConsPlusNonformat"/>
              <w:jc w:val="both"/>
            </w:pPr>
            <w:r>
              <w:t xml:space="preserve"> 24,70 </w:t>
            </w:r>
          </w:p>
        </w:tc>
        <w:tc>
          <w:tcPr>
            <w:tcW w:w="960" w:type="dxa"/>
            <w:tcBorders>
              <w:top w:val="nil"/>
            </w:tcBorders>
          </w:tcPr>
          <w:p w14:paraId="019F9335" w14:textId="77777777" w:rsidR="00D73C91" w:rsidRDefault="00D73C91">
            <w:pPr>
              <w:pStyle w:val="ConsPlusNonformat"/>
              <w:jc w:val="both"/>
            </w:pPr>
            <w:r>
              <w:t xml:space="preserve"> 24,70</w:t>
            </w:r>
          </w:p>
        </w:tc>
      </w:tr>
      <w:tr w:rsidR="00D73C91" w14:paraId="056A22E6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4295D058" w14:textId="77777777" w:rsidR="00D73C91" w:rsidRDefault="00D73C91">
            <w:pPr>
              <w:pStyle w:val="ConsPlusNonformat"/>
              <w:jc w:val="both"/>
            </w:pPr>
            <w:r>
              <w:t xml:space="preserve">12.7. </w:t>
            </w:r>
          </w:p>
        </w:tc>
        <w:tc>
          <w:tcPr>
            <w:tcW w:w="4080" w:type="dxa"/>
            <w:tcBorders>
              <w:top w:val="nil"/>
            </w:tcBorders>
          </w:tcPr>
          <w:p w14:paraId="08668CEC" w14:textId="77777777" w:rsidR="00D73C91" w:rsidRDefault="00D73C91">
            <w:pPr>
              <w:pStyle w:val="ConsPlusNonformat"/>
              <w:jc w:val="both"/>
            </w:pPr>
            <w:r>
              <w:t>Подшивка      документов       в</w:t>
            </w:r>
          </w:p>
          <w:p w14:paraId="6139021D" w14:textId="77777777" w:rsidR="00D73C91" w:rsidRDefault="00D73C91">
            <w:pPr>
              <w:pStyle w:val="ConsPlusNonformat"/>
              <w:jc w:val="both"/>
            </w:pPr>
            <w:r>
              <w:t xml:space="preserve">инвентарное дело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312FE35" w14:textId="77777777" w:rsidR="00D73C91" w:rsidRDefault="00D73C91">
            <w:pPr>
              <w:pStyle w:val="ConsPlusNonformat"/>
              <w:jc w:val="both"/>
            </w:pPr>
            <w:r>
              <w:t xml:space="preserve">дело      </w:t>
            </w:r>
          </w:p>
        </w:tc>
        <w:tc>
          <w:tcPr>
            <w:tcW w:w="1080" w:type="dxa"/>
            <w:tcBorders>
              <w:top w:val="nil"/>
            </w:tcBorders>
          </w:tcPr>
          <w:p w14:paraId="6AAF11C4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5949763A" w14:textId="77777777" w:rsidR="00D73C91" w:rsidRDefault="00D73C91">
            <w:pPr>
              <w:pStyle w:val="ConsPlusNonformat"/>
              <w:jc w:val="both"/>
            </w:pPr>
            <w:r>
              <w:t xml:space="preserve"> 14,83 </w:t>
            </w:r>
          </w:p>
        </w:tc>
        <w:tc>
          <w:tcPr>
            <w:tcW w:w="960" w:type="dxa"/>
            <w:tcBorders>
              <w:top w:val="nil"/>
            </w:tcBorders>
          </w:tcPr>
          <w:p w14:paraId="724969BB" w14:textId="77777777" w:rsidR="00D73C91" w:rsidRDefault="00D73C91">
            <w:pPr>
              <w:pStyle w:val="ConsPlusNonformat"/>
              <w:jc w:val="both"/>
            </w:pPr>
            <w:r>
              <w:t xml:space="preserve"> 14,83</w:t>
            </w:r>
          </w:p>
        </w:tc>
      </w:tr>
      <w:tr w:rsidR="00D73C91" w14:paraId="791A472A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53C97DB0" w14:textId="77777777" w:rsidR="00D73C91" w:rsidRDefault="00D73C91">
            <w:pPr>
              <w:pStyle w:val="ConsPlusNonformat"/>
              <w:jc w:val="both"/>
            </w:pPr>
            <w:r>
              <w:t xml:space="preserve">12.8. </w:t>
            </w:r>
          </w:p>
        </w:tc>
        <w:tc>
          <w:tcPr>
            <w:tcW w:w="4080" w:type="dxa"/>
            <w:tcBorders>
              <w:top w:val="nil"/>
            </w:tcBorders>
          </w:tcPr>
          <w:p w14:paraId="73E7A240" w14:textId="77777777" w:rsidR="00D73C91" w:rsidRDefault="00D73C91">
            <w:pPr>
              <w:pStyle w:val="ConsPlusNonformat"/>
              <w:jc w:val="both"/>
            </w:pPr>
            <w:r>
              <w:t>Продление срока действия справки</w:t>
            </w:r>
          </w:p>
        </w:tc>
        <w:tc>
          <w:tcPr>
            <w:tcW w:w="1440" w:type="dxa"/>
            <w:tcBorders>
              <w:top w:val="nil"/>
            </w:tcBorders>
          </w:tcPr>
          <w:p w14:paraId="18485EDF" w14:textId="77777777" w:rsidR="00D73C91" w:rsidRDefault="00D73C91">
            <w:pPr>
              <w:pStyle w:val="ConsPlusNonformat"/>
              <w:jc w:val="both"/>
            </w:pPr>
            <w:r>
              <w:t xml:space="preserve">справка   </w:t>
            </w:r>
          </w:p>
        </w:tc>
        <w:tc>
          <w:tcPr>
            <w:tcW w:w="1080" w:type="dxa"/>
            <w:tcBorders>
              <w:top w:val="nil"/>
            </w:tcBorders>
          </w:tcPr>
          <w:p w14:paraId="2B6C60F6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77D08FEF" w14:textId="77777777" w:rsidR="00D73C91" w:rsidRDefault="00D73C91">
            <w:pPr>
              <w:pStyle w:val="ConsPlusNonformat"/>
              <w:jc w:val="both"/>
            </w:pPr>
            <w:r>
              <w:t xml:space="preserve"> 24,70 </w:t>
            </w:r>
          </w:p>
        </w:tc>
        <w:tc>
          <w:tcPr>
            <w:tcW w:w="960" w:type="dxa"/>
            <w:tcBorders>
              <w:top w:val="nil"/>
            </w:tcBorders>
          </w:tcPr>
          <w:p w14:paraId="172ECA79" w14:textId="77777777" w:rsidR="00D73C91" w:rsidRDefault="00D73C91">
            <w:pPr>
              <w:pStyle w:val="ConsPlusNonformat"/>
              <w:jc w:val="both"/>
            </w:pPr>
            <w:r>
              <w:t xml:space="preserve"> 24,70</w:t>
            </w:r>
          </w:p>
        </w:tc>
      </w:tr>
      <w:tr w:rsidR="00D73C91" w14:paraId="61BD317E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002913D8" w14:textId="77777777" w:rsidR="00D73C91" w:rsidRDefault="00D73C91">
            <w:pPr>
              <w:pStyle w:val="ConsPlusNonformat"/>
              <w:jc w:val="both"/>
            </w:pPr>
            <w:r>
              <w:t xml:space="preserve">12.9. </w:t>
            </w:r>
          </w:p>
        </w:tc>
        <w:tc>
          <w:tcPr>
            <w:tcW w:w="4080" w:type="dxa"/>
            <w:tcBorders>
              <w:top w:val="nil"/>
            </w:tcBorders>
          </w:tcPr>
          <w:p w14:paraId="42EAE311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Выдача  выписки</w:t>
            </w:r>
            <w:proofErr w:type="gramEnd"/>
            <w:r>
              <w:t xml:space="preserve">  из   реестровой</w:t>
            </w:r>
          </w:p>
          <w:p w14:paraId="4815D35A" w14:textId="77777777" w:rsidR="00D73C91" w:rsidRDefault="00D73C91">
            <w:pPr>
              <w:pStyle w:val="ConsPlusNonformat"/>
              <w:jc w:val="both"/>
            </w:pPr>
            <w:r>
              <w:t xml:space="preserve">книги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0859F333" w14:textId="77777777" w:rsidR="00D73C91" w:rsidRDefault="00D73C91">
            <w:pPr>
              <w:pStyle w:val="ConsPlusNonformat"/>
              <w:jc w:val="both"/>
            </w:pPr>
            <w:r>
              <w:t xml:space="preserve">выписка   </w:t>
            </w:r>
          </w:p>
        </w:tc>
        <w:tc>
          <w:tcPr>
            <w:tcW w:w="1080" w:type="dxa"/>
            <w:tcBorders>
              <w:top w:val="nil"/>
            </w:tcBorders>
          </w:tcPr>
          <w:p w14:paraId="7DD39449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38ECAD88" w14:textId="77777777" w:rsidR="00D73C91" w:rsidRDefault="00D73C91">
            <w:pPr>
              <w:pStyle w:val="ConsPlusNonformat"/>
              <w:jc w:val="both"/>
            </w:pPr>
            <w:r>
              <w:t xml:space="preserve"> 44,48 </w:t>
            </w:r>
          </w:p>
        </w:tc>
        <w:tc>
          <w:tcPr>
            <w:tcW w:w="960" w:type="dxa"/>
            <w:tcBorders>
              <w:top w:val="nil"/>
            </w:tcBorders>
          </w:tcPr>
          <w:p w14:paraId="6AC9FB5E" w14:textId="77777777" w:rsidR="00D73C91" w:rsidRDefault="00D73C91">
            <w:pPr>
              <w:pStyle w:val="ConsPlusNonformat"/>
              <w:jc w:val="both"/>
            </w:pPr>
            <w:r>
              <w:t xml:space="preserve"> 44,48</w:t>
            </w:r>
          </w:p>
        </w:tc>
      </w:tr>
      <w:tr w:rsidR="00D73C91" w14:paraId="70C9B467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3220A1CA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 13.  </w:t>
            </w:r>
          </w:p>
        </w:tc>
        <w:tc>
          <w:tcPr>
            <w:tcW w:w="8640" w:type="dxa"/>
            <w:gridSpan w:val="5"/>
            <w:tcBorders>
              <w:top w:val="nil"/>
            </w:tcBorders>
          </w:tcPr>
          <w:p w14:paraId="28EB9541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Оформление инвентарного дела                                      </w:t>
            </w:r>
          </w:p>
        </w:tc>
      </w:tr>
      <w:tr w:rsidR="00D73C91" w14:paraId="59B2418E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051AD2CD" w14:textId="77777777" w:rsidR="00D73C91" w:rsidRDefault="00D73C91">
            <w:pPr>
              <w:pStyle w:val="ConsPlusNonformat"/>
              <w:jc w:val="both"/>
            </w:pPr>
            <w:r>
              <w:t xml:space="preserve">13.1. </w:t>
            </w:r>
          </w:p>
        </w:tc>
        <w:tc>
          <w:tcPr>
            <w:tcW w:w="4080" w:type="dxa"/>
            <w:tcBorders>
              <w:top w:val="nil"/>
            </w:tcBorders>
          </w:tcPr>
          <w:p w14:paraId="7115ADDA" w14:textId="77777777" w:rsidR="00D73C91" w:rsidRDefault="00D73C91">
            <w:pPr>
              <w:pStyle w:val="ConsPlusNonformat"/>
              <w:jc w:val="both"/>
            </w:pPr>
            <w:r>
              <w:t xml:space="preserve">Оформление инвентарного дела    </w:t>
            </w:r>
          </w:p>
        </w:tc>
        <w:tc>
          <w:tcPr>
            <w:tcW w:w="1440" w:type="dxa"/>
            <w:tcBorders>
              <w:top w:val="nil"/>
            </w:tcBorders>
          </w:tcPr>
          <w:p w14:paraId="67BB8AEA" w14:textId="77777777" w:rsidR="00D73C91" w:rsidRDefault="00D73C91">
            <w:pPr>
              <w:pStyle w:val="ConsPlusNonformat"/>
              <w:jc w:val="both"/>
            </w:pPr>
            <w:r>
              <w:t xml:space="preserve">дело      </w:t>
            </w:r>
          </w:p>
        </w:tc>
        <w:tc>
          <w:tcPr>
            <w:tcW w:w="1080" w:type="dxa"/>
            <w:tcBorders>
              <w:top w:val="nil"/>
            </w:tcBorders>
          </w:tcPr>
          <w:p w14:paraId="20CD23A1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78DC8B30" w14:textId="77777777" w:rsidR="00D73C91" w:rsidRDefault="00D73C91">
            <w:pPr>
              <w:pStyle w:val="ConsPlusNonformat"/>
              <w:jc w:val="both"/>
            </w:pPr>
            <w:r>
              <w:t xml:space="preserve"> 43,77 </w:t>
            </w:r>
          </w:p>
        </w:tc>
        <w:tc>
          <w:tcPr>
            <w:tcW w:w="960" w:type="dxa"/>
            <w:tcBorders>
              <w:top w:val="nil"/>
            </w:tcBorders>
          </w:tcPr>
          <w:p w14:paraId="3FD49704" w14:textId="77777777" w:rsidR="00D73C91" w:rsidRDefault="00D73C91">
            <w:pPr>
              <w:pStyle w:val="ConsPlusNonformat"/>
              <w:jc w:val="both"/>
            </w:pPr>
            <w:r>
              <w:t xml:space="preserve"> 43,77</w:t>
            </w:r>
          </w:p>
        </w:tc>
      </w:tr>
      <w:tr w:rsidR="00D73C91" w14:paraId="0BD0E9A2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2689BAE8" w14:textId="77777777" w:rsidR="00D73C91" w:rsidRDefault="00D73C91">
            <w:pPr>
              <w:pStyle w:val="ConsPlusNonformat"/>
              <w:jc w:val="both"/>
            </w:pPr>
            <w:r>
              <w:lastRenderedPageBreak/>
              <w:t xml:space="preserve">13.2. </w:t>
            </w:r>
          </w:p>
        </w:tc>
        <w:tc>
          <w:tcPr>
            <w:tcW w:w="4080" w:type="dxa"/>
            <w:tcBorders>
              <w:top w:val="nil"/>
            </w:tcBorders>
          </w:tcPr>
          <w:p w14:paraId="0CD4135A" w14:textId="77777777" w:rsidR="00D73C91" w:rsidRDefault="00D73C91">
            <w:pPr>
              <w:pStyle w:val="ConsPlusNonformat"/>
              <w:jc w:val="both"/>
            </w:pPr>
            <w:r>
              <w:t xml:space="preserve">Составление сметы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EF71898" w14:textId="77777777" w:rsidR="00D73C91" w:rsidRDefault="00D73C91">
            <w:pPr>
              <w:pStyle w:val="ConsPlusNonformat"/>
              <w:jc w:val="both"/>
            </w:pPr>
            <w:r>
              <w:t xml:space="preserve">1 лист    </w:t>
            </w:r>
          </w:p>
        </w:tc>
        <w:tc>
          <w:tcPr>
            <w:tcW w:w="1080" w:type="dxa"/>
            <w:tcBorders>
              <w:top w:val="nil"/>
            </w:tcBorders>
          </w:tcPr>
          <w:p w14:paraId="28776233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06FF1659" w14:textId="77777777" w:rsidR="00D73C91" w:rsidRDefault="00D73C91">
            <w:pPr>
              <w:pStyle w:val="ConsPlusNonformat"/>
              <w:jc w:val="both"/>
            </w:pPr>
            <w:r>
              <w:t xml:space="preserve">  5,63 </w:t>
            </w:r>
          </w:p>
        </w:tc>
        <w:tc>
          <w:tcPr>
            <w:tcW w:w="960" w:type="dxa"/>
            <w:tcBorders>
              <w:top w:val="nil"/>
            </w:tcBorders>
          </w:tcPr>
          <w:p w14:paraId="03090351" w14:textId="77777777" w:rsidR="00D73C91" w:rsidRDefault="00D73C91">
            <w:pPr>
              <w:pStyle w:val="ConsPlusNonformat"/>
              <w:jc w:val="both"/>
            </w:pPr>
            <w:r>
              <w:t xml:space="preserve">  5,63</w:t>
            </w:r>
          </w:p>
        </w:tc>
      </w:tr>
      <w:tr w:rsidR="00D73C91" w14:paraId="7BF799D6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89FAFF6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 14.  </w:t>
            </w:r>
          </w:p>
        </w:tc>
        <w:tc>
          <w:tcPr>
            <w:tcW w:w="8640" w:type="dxa"/>
            <w:gridSpan w:val="5"/>
            <w:tcBorders>
              <w:top w:val="nil"/>
            </w:tcBorders>
          </w:tcPr>
          <w:p w14:paraId="512E6578" w14:textId="77777777" w:rsidR="00D73C91" w:rsidRDefault="00D73C91">
            <w:pPr>
              <w:pStyle w:val="ConsPlusNonformat"/>
              <w:jc w:val="both"/>
              <w:outlineLvl w:val="1"/>
            </w:pPr>
            <w:r>
              <w:t xml:space="preserve">Изготовление копий                                                </w:t>
            </w:r>
          </w:p>
        </w:tc>
      </w:tr>
      <w:tr w:rsidR="00D73C91" w14:paraId="1B2E9481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4D5A080" w14:textId="77777777" w:rsidR="00D73C91" w:rsidRDefault="00D73C91">
            <w:pPr>
              <w:pStyle w:val="ConsPlusNonformat"/>
              <w:jc w:val="both"/>
            </w:pPr>
            <w:r>
              <w:t xml:space="preserve">14.1. </w:t>
            </w:r>
          </w:p>
        </w:tc>
        <w:tc>
          <w:tcPr>
            <w:tcW w:w="4080" w:type="dxa"/>
            <w:tcBorders>
              <w:top w:val="nil"/>
            </w:tcBorders>
          </w:tcPr>
          <w:p w14:paraId="727B2EC8" w14:textId="77777777" w:rsidR="00D73C91" w:rsidRDefault="00D73C91">
            <w:pPr>
              <w:pStyle w:val="ConsPlusNonformat"/>
              <w:jc w:val="both"/>
            </w:pPr>
            <w:r>
              <w:t>Изготовление   копий   поэтажных</w:t>
            </w:r>
          </w:p>
          <w:p w14:paraId="7ABE9827" w14:textId="77777777" w:rsidR="00D73C91" w:rsidRDefault="00D73C91">
            <w:pPr>
              <w:pStyle w:val="ConsPlusNonformat"/>
              <w:jc w:val="both"/>
            </w:pPr>
            <w:r>
              <w:t>планов зданий, состоящих в плане</w:t>
            </w:r>
          </w:p>
          <w:p w14:paraId="7CE006C7" w14:textId="77777777" w:rsidR="00D73C91" w:rsidRDefault="00D73C91">
            <w:pPr>
              <w:pStyle w:val="ConsPlusNonformat"/>
              <w:jc w:val="both"/>
            </w:pPr>
            <w:r>
              <w:t xml:space="preserve">из прямоугольника, М 1:200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970EED0" w14:textId="77777777" w:rsidR="00D73C91" w:rsidRDefault="00D73C91">
            <w:pPr>
              <w:pStyle w:val="ConsPlusNonformat"/>
              <w:jc w:val="both"/>
            </w:pPr>
            <w:r>
              <w:t xml:space="preserve">10 кв. м  </w:t>
            </w:r>
          </w:p>
        </w:tc>
        <w:tc>
          <w:tcPr>
            <w:tcW w:w="1080" w:type="dxa"/>
            <w:tcBorders>
              <w:top w:val="nil"/>
            </w:tcBorders>
          </w:tcPr>
          <w:p w14:paraId="3C867868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0DC5F544" w14:textId="77777777" w:rsidR="00D73C91" w:rsidRDefault="00D73C91">
            <w:pPr>
              <w:pStyle w:val="ConsPlusNonformat"/>
              <w:jc w:val="both"/>
            </w:pPr>
            <w:r>
              <w:t xml:space="preserve">  2,19 </w:t>
            </w:r>
          </w:p>
        </w:tc>
        <w:tc>
          <w:tcPr>
            <w:tcW w:w="960" w:type="dxa"/>
            <w:tcBorders>
              <w:top w:val="nil"/>
            </w:tcBorders>
          </w:tcPr>
          <w:p w14:paraId="7E5EF01D" w14:textId="77777777" w:rsidR="00D73C91" w:rsidRDefault="00D73C91">
            <w:pPr>
              <w:pStyle w:val="ConsPlusNonformat"/>
              <w:jc w:val="both"/>
            </w:pPr>
            <w:r>
              <w:t xml:space="preserve">  2,19</w:t>
            </w:r>
          </w:p>
        </w:tc>
      </w:tr>
      <w:tr w:rsidR="00D73C91" w14:paraId="043A5D53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503D807" w14:textId="77777777" w:rsidR="00D73C91" w:rsidRDefault="00D73C91">
            <w:pPr>
              <w:pStyle w:val="ConsPlusNonformat"/>
              <w:jc w:val="both"/>
            </w:pPr>
            <w:r>
              <w:t xml:space="preserve">14.2. </w:t>
            </w:r>
          </w:p>
        </w:tc>
        <w:tc>
          <w:tcPr>
            <w:tcW w:w="4080" w:type="dxa"/>
            <w:tcBorders>
              <w:top w:val="nil"/>
            </w:tcBorders>
          </w:tcPr>
          <w:p w14:paraId="5F83631A" w14:textId="77777777" w:rsidR="00D73C91" w:rsidRDefault="00D73C91">
            <w:pPr>
              <w:pStyle w:val="ConsPlusNonformat"/>
              <w:jc w:val="both"/>
            </w:pPr>
            <w:r>
              <w:t>Изготовление   копий   поэтажных</w:t>
            </w:r>
          </w:p>
          <w:p w14:paraId="4E7DBF20" w14:textId="77777777" w:rsidR="00D73C91" w:rsidRDefault="00D73C91">
            <w:pPr>
              <w:pStyle w:val="ConsPlusNonformat"/>
              <w:jc w:val="both"/>
            </w:pPr>
            <w:r>
              <w:t>планов зданий, состоящих в плане</w:t>
            </w:r>
          </w:p>
          <w:p w14:paraId="491A10EE" w14:textId="77777777" w:rsidR="00D73C91" w:rsidRDefault="00D73C91">
            <w:pPr>
              <w:pStyle w:val="ConsPlusNonformat"/>
              <w:jc w:val="both"/>
            </w:pPr>
            <w:r>
              <w:t xml:space="preserve">из двух </w:t>
            </w:r>
            <w:proofErr w:type="gramStart"/>
            <w:r>
              <w:t>-  трех</w:t>
            </w:r>
            <w:proofErr w:type="gramEnd"/>
            <w:r>
              <w:t xml:space="preserve"> прямоугольников,</w:t>
            </w:r>
          </w:p>
          <w:p w14:paraId="0808604B" w14:textId="77777777" w:rsidR="00D73C91" w:rsidRDefault="00D73C91">
            <w:pPr>
              <w:pStyle w:val="ConsPlusNonformat"/>
              <w:jc w:val="both"/>
            </w:pPr>
            <w:r>
              <w:t xml:space="preserve">М 1:200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462CAF4" w14:textId="77777777" w:rsidR="00D73C91" w:rsidRDefault="00D73C91">
            <w:pPr>
              <w:pStyle w:val="ConsPlusNonformat"/>
              <w:jc w:val="both"/>
            </w:pPr>
            <w:r>
              <w:t xml:space="preserve">10 кв. м  </w:t>
            </w:r>
          </w:p>
        </w:tc>
        <w:tc>
          <w:tcPr>
            <w:tcW w:w="1080" w:type="dxa"/>
            <w:tcBorders>
              <w:top w:val="nil"/>
            </w:tcBorders>
          </w:tcPr>
          <w:p w14:paraId="1D10C4D7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275C298C" w14:textId="77777777" w:rsidR="00D73C91" w:rsidRDefault="00D73C91">
            <w:pPr>
              <w:pStyle w:val="ConsPlusNonformat"/>
              <w:jc w:val="both"/>
            </w:pPr>
            <w:r>
              <w:t xml:space="preserve">  2,73 </w:t>
            </w:r>
          </w:p>
        </w:tc>
        <w:tc>
          <w:tcPr>
            <w:tcW w:w="960" w:type="dxa"/>
            <w:tcBorders>
              <w:top w:val="nil"/>
            </w:tcBorders>
          </w:tcPr>
          <w:p w14:paraId="15B2B79A" w14:textId="77777777" w:rsidR="00D73C91" w:rsidRDefault="00D73C91">
            <w:pPr>
              <w:pStyle w:val="ConsPlusNonformat"/>
              <w:jc w:val="both"/>
            </w:pPr>
            <w:r>
              <w:t xml:space="preserve">  2,73</w:t>
            </w:r>
          </w:p>
        </w:tc>
      </w:tr>
      <w:tr w:rsidR="00D73C91" w14:paraId="06A1F65C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4E1AEC7A" w14:textId="77777777" w:rsidR="00D73C91" w:rsidRDefault="00D73C91">
            <w:pPr>
              <w:pStyle w:val="ConsPlusNonformat"/>
              <w:jc w:val="both"/>
            </w:pPr>
            <w:r>
              <w:t xml:space="preserve">14.3. </w:t>
            </w:r>
          </w:p>
        </w:tc>
        <w:tc>
          <w:tcPr>
            <w:tcW w:w="4080" w:type="dxa"/>
            <w:tcBorders>
              <w:top w:val="nil"/>
            </w:tcBorders>
          </w:tcPr>
          <w:p w14:paraId="79EEEE6A" w14:textId="77777777" w:rsidR="00D73C91" w:rsidRDefault="00D73C91">
            <w:pPr>
              <w:pStyle w:val="ConsPlusNonformat"/>
              <w:jc w:val="both"/>
            </w:pPr>
            <w:r>
              <w:t>Изготовление   копий   поэтажных</w:t>
            </w:r>
          </w:p>
          <w:p w14:paraId="5E3D6080" w14:textId="77777777" w:rsidR="00D73C91" w:rsidRDefault="00D73C91">
            <w:pPr>
              <w:pStyle w:val="ConsPlusNonformat"/>
              <w:jc w:val="both"/>
            </w:pPr>
            <w:r>
              <w:t>планов зданий, состоящих в плане</w:t>
            </w:r>
          </w:p>
          <w:p w14:paraId="73AC0269" w14:textId="77777777" w:rsidR="00D73C91" w:rsidRDefault="00D73C91">
            <w:pPr>
              <w:pStyle w:val="ConsPlusNonformat"/>
              <w:jc w:val="both"/>
            </w:pPr>
            <w:r>
              <w:t>более      чем      из      трех</w:t>
            </w:r>
          </w:p>
          <w:p w14:paraId="28E57646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прямоугольников,  косоугольников</w:t>
            </w:r>
            <w:proofErr w:type="gramEnd"/>
          </w:p>
          <w:p w14:paraId="05F72649" w14:textId="77777777" w:rsidR="00D73C91" w:rsidRDefault="00D73C91">
            <w:pPr>
              <w:pStyle w:val="ConsPlusNonformat"/>
              <w:jc w:val="both"/>
            </w:pPr>
            <w:r>
              <w:t xml:space="preserve">или </w:t>
            </w:r>
            <w:proofErr w:type="spellStart"/>
            <w:r>
              <w:t>кривоугольников</w:t>
            </w:r>
            <w:proofErr w:type="spellEnd"/>
            <w:r>
              <w:t xml:space="preserve">, М 1:200    </w:t>
            </w:r>
          </w:p>
        </w:tc>
        <w:tc>
          <w:tcPr>
            <w:tcW w:w="1440" w:type="dxa"/>
            <w:tcBorders>
              <w:top w:val="nil"/>
            </w:tcBorders>
          </w:tcPr>
          <w:p w14:paraId="7584839A" w14:textId="77777777" w:rsidR="00D73C91" w:rsidRDefault="00D73C91">
            <w:pPr>
              <w:pStyle w:val="ConsPlusNonformat"/>
              <w:jc w:val="both"/>
            </w:pPr>
            <w:r>
              <w:t xml:space="preserve">10 кв. м  </w:t>
            </w:r>
          </w:p>
        </w:tc>
        <w:tc>
          <w:tcPr>
            <w:tcW w:w="1080" w:type="dxa"/>
            <w:tcBorders>
              <w:top w:val="nil"/>
            </w:tcBorders>
          </w:tcPr>
          <w:p w14:paraId="77B996EA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25DF8579" w14:textId="77777777" w:rsidR="00D73C91" w:rsidRDefault="00D73C91">
            <w:pPr>
              <w:pStyle w:val="ConsPlusNonformat"/>
              <w:jc w:val="both"/>
            </w:pPr>
            <w:r>
              <w:t xml:space="preserve">  3,28 </w:t>
            </w:r>
          </w:p>
        </w:tc>
        <w:tc>
          <w:tcPr>
            <w:tcW w:w="960" w:type="dxa"/>
            <w:tcBorders>
              <w:top w:val="nil"/>
            </w:tcBorders>
          </w:tcPr>
          <w:p w14:paraId="0B102D2E" w14:textId="77777777" w:rsidR="00D73C91" w:rsidRDefault="00D73C91">
            <w:pPr>
              <w:pStyle w:val="ConsPlusNonformat"/>
              <w:jc w:val="both"/>
            </w:pPr>
            <w:r>
              <w:t xml:space="preserve">  3,28</w:t>
            </w:r>
          </w:p>
        </w:tc>
      </w:tr>
      <w:tr w:rsidR="00D73C91" w14:paraId="2DB3B5EB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0E74E730" w14:textId="77777777" w:rsidR="00D73C91" w:rsidRDefault="00D73C91">
            <w:pPr>
              <w:pStyle w:val="ConsPlusNonformat"/>
              <w:jc w:val="both"/>
            </w:pPr>
            <w:r>
              <w:t xml:space="preserve">14.4. </w:t>
            </w:r>
          </w:p>
        </w:tc>
        <w:tc>
          <w:tcPr>
            <w:tcW w:w="4080" w:type="dxa"/>
            <w:tcBorders>
              <w:top w:val="nil"/>
            </w:tcBorders>
          </w:tcPr>
          <w:p w14:paraId="35D5E605" w14:textId="77777777" w:rsidR="00D73C91" w:rsidRDefault="00D73C91">
            <w:pPr>
              <w:pStyle w:val="ConsPlusNonformat"/>
              <w:jc w:val="both"/>
            </w:pPr>
            <w:r>
              <w:t>Изготовление   копий   поэтажных</w:t>
            </w:r>
          </w:p>
          <w:p w14:paraId="69E60F87" w14:textId="77777777" w:rsidR="00D73C91" w:rsidRDefault="00D73C91">
            <w:pPr>
              <w:pStyle w:val="ConsPlusNonformat"/>
              <w:jc w:val="both"/>
            </w:pPr>
            <w:r>
              <w:t>планов     зданий     повышенной</w:t>
            </w:r>
          </w:p>
          <w:p w14:paraId="39EE9359" w14:textId="77777777" w:rsidR="00D73C91" w:rsidRDefault="00D73C91">
            <w:pPr>
              <w:pStyle w:val="ConsPlusNonformat"/>
              <w:jc w:val="both"/>
            </w:pPr>
            <w:r>
              <w:t>конструктивной сложности М 1:200</w:t>
            </w:r>
          </w:p>
        </w:tc>
        <w:tc>
          <w:tcPr>
            <w:tcW w:w="1440" w:type="dxa"/>
            <w:tcBorders>
              <w:top w:val="nil"/>
            </w:tcBorders>
          </w:tcPr>
          <w:p w14:paraId="109786FD" w14:textId="77777777" w:rsidR="00D73C91" w:rsidRDefault="00D73C91">
            <w:pPr>
              <w:pStyle w:val="ConsPlusNonformat"/>
              <w:jc w:val="both"/>
            </w:pPr>
            <w:r>
              <w:t xml:space="preserve">10 кв. м  </w:t>
            </w:r>
          </w:p>
        </w:tc>
        <w:tc>
          <w:tcPr>
            <w:tcW w:w="1080" w:type="dxa"/>
            <w:tcBorders>
              <w:top w:val="nil"/>
            </w:tcBorders>
          </w:tcPr>
          <w:p w14:paraId="20226098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61E06209" w14:textId="77777777" w:rsidR="00D73C91" w:rsidRDefault="00D73C91">
            <w:pPr>
              <w:pStyle w:val="ConsPlusNonformat"/>
              <w:jc w:val="both"/>
            </w:pPr>
            <w:r>
              <w:t xml:space="preserve">  4,38 </w:t>
            </w:r>
          </w:p>
        </w:tc>
        <w:tc>
          <w:tcPr>
            <w:tcW w:w="960" w:type="dxa"/>
            <w:tcBorders>
              <w:top w:val="nil"/>
            </w:tcBorders>
          </w:tcPr>
          <w:p w14:paraId="781DE3A9" w14:textId="77777777" w:rsidR="00D73C91" w:rsidRDefault="00D73C91">
            <w:pPr>
              <w:pStyle w:val="ConsPlusNonformat"/>
              <w:jc w:val="both"/>
            </w:pPr>
            <w:r>
              <w:t xml:space="preserve">  4,38</w:t>
            </w:r>
          </w:p>
        </w:tc>
      </w:tr>
      <w:tr w:rsidR="00D73C91" w14:paraId="20B1E7D8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256C505" w14:textId="77777777" w:rsidR="00D73C91" w:rsidRDefault="00D73C91">
            <w:pPr>
              <w:pStyle w:val="ConsPlusNonformat"/>
              <w:jc w:val="both"/>
            </w:pPr>
            <w:r>
              <w:t xml:space="preserve">14.5. </w:t>
            </w:r>
          </w:p>
        </w:tc>
        <w:tc>
          <w:tcPr>
            <w:tcW w:w="4080" w:type="dxa"/>
            <w:tcBorders>
              <w:top w:val="nil"/>
            </w:tcBorders>
          </w:tcPr>
          <w:p w14:paraId="35D14A0D" w14:textId="77777777" w:rsidR="00D73C91" w:rsidRDefault="00D73C91">
            <w:pPr>
              <w:pStyle w:val="ConsPlusNonformat"/>
              <w:jc w:val="both"/>
            </w:pPr>
            <w:r>
              <w:t>Изготовление     копий     плана</w:t>
            </w:r>
          </w:p>
          <w:p w14:paraId="3912AA84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расположения  учетных</w:t>
            </w:r>
            <w:proofErr w:type="gramEnd"/>
            <w:r>
              <w:t xml:space="preserve">  элементов</w:t>
            </w:r>
          </w:p>
          <w:p w14:paraId="1C2462F8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на  земельном</w:t>
            </w:r>
            <w:proofErr w:type="gramEnd"/>
            <w:r>
              <w:t xml:space="preserve">  участке   простой</w:t>
            </w:r>
          </w:p>
          <w:p w14:paraId="3AF595D7" w14:textId="77777777" w:rsidR="00D73C91" w:rsidRDefault="00D73C91">
            <w:pPr>
              <w:pStyle w:val="ConsPlusNonformat"/>
              <w:jc w:val="both"/>
            </w:pPr>
            <w:r>
              <w:t>конфигурации    с     плотностью</w:t>
            </w:r>
          </w:p>
          <w:p w14:paraId="7A823976" w14:textId="77777777" w:rsidR="00D73C91" w:rsidRDefault="00D73C91">
            <w:pPr>
              <w:pStyle w:val="ConsPlusNonformat"/>
              <w:jc w:val="both"/>
            </w:pPr>
            <w:r>
              <w:t>застройки до 20</w:t>
            </w:r>
            <w:proofErr w:type="gramStart"/>
            <w:r>
              <w:t>%,  насыщенностью</w:t>
            </w:r>
            <w:proofErr w:type="gramEnd"/>
          </w:p>
          <w:p w14:paraId="70E35455" w14:textId="77777777" w:rsidR="00D73C91" w:rsidRDefault="00D73C91">
            <w:pPr>
              <w:pStyle w:val="ConsPlusNonformat"/>
              <w:jc w:val="both"/>
            </w:pPr>
            <w:r>
              <w:t xml:space="preserve">зелеными насаждениями </w:t>
            </w:r>
            <w:proofErr w:type="gramStart"/>
            <w:r>
              <w:t>до  10</w:t>
            </w:r>
            <w:proofErr w:type="gramEnd"/>
            <w:r>
              <w:t>%  М</w:t>
            </w:r>
          </w:p>
          <w:p w14:paraId="5C273371" w14:textId="77777777" w:rsidR="00D73C91" w:rsidRDefault="00D73C91">
            <w:pPr>
              <w:pStyle w:val="ConsPlusNonformat"/>
              <w:jc w:val="both"/>
            </w:pPr>
            <w:r>
              <w:t xml:space="preserve">1:500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6ED6BE9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3D51BF22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041E4E00" w14:textId="77777777" w:rsidR="00D73C91" w:rsidRDefault="00D73C91">
            <w:pPr>
              <w:pStyle w:val="ConsPlusNonformat"/>
              <w:jc w:val="both"/>
            </w:pPr>
            <w:r>
              <w:t xml:space="preserve">  2,19 </w:t>
            </w:r>
          </w:p>
        </w:tc>
        <w:tc>
          <w:tcPr>
            <w:tcW w:w="960" w:type="dxa"/>
            <w:tcBorders>
              <w:top w:val="nil"/>
            </w:tcBorders>
          </w:tcPr>
          <w:p w14:paraId="19A316E4" w14:textId="77777777" w:rsidR="00D73C91" w:rsidRDefault="00D73C91">
            <w:pPr>
              <w:pStyle w:val="ConsPlusNonformat"/>
              <w:jc w:val="both"/>
            </w:pPr>
            <w:r>
              <w:t xml:space="preserve">  2,19</w:t>
            </w:r>
          </w:p>
        </w:tc>
      </w:tr>
      <w:tr w:rsidR="00D73C91" w14:paraId="16DB9851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4181A17" w14:textId="77777777" w:rsidR="00D73C91" w:rsidRDefault="00D73C91">
            <w:pPr>
              <w:pStyle w:val="ConsPlusNonformat"/>
              <w:jc w:val="both"/>
            </w:pPr>
            <w:r>
              <w:t xml:space="preserve">14.6. </w:t>
            </w:r>
          </w:p>
        </w:tc>
        <w:tc>
          <w:tcPr>
            <w:tcW w:w="4080" w:type="dxa"/>
            <w:tcBorders>
              <w:top w:val="nil"/>
            </w:tcBorders>
          </w:tcPr>
          <w:p w14:paraId="0BADCF48" w14:textId="77777777" w:rsidR="00D73C91" w:rsidRDefault="00D73C91">
            <w:pPr>
              <w:pStyle w:val="ConsPlusNonformat"/>
              <w:jc w:val="both"/>
            </w:pPr>
            <w:r>
              <w:t>Изготовление     копий     плана</w:t>
            </w:r>
          </w:p>
          <w:p w14:paraId="25F5B85A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расположения  учетных</w:t>
            </w:r>
            <w:proofErr w:type="gramEnd"/>
            <w:r>
              <w:t xml:space="preserve">  элементов</w:t>
            </w:r>
          </w:p>
          <w:p w14:paraId="5EAE1B34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на  земельном</w:t>
            </w:r>
            <w:proofErr w:type="gramEnd"/>
            <w:r>
              <w:t xml:space="preserve">  участке   сложной</w:t>
            </w:r>
          </w:p>
          <w:p w14:paraId="585670CE" w14:textId="77777777" w:rsidR="00D73C91" w:rsidRDefault="00D73C91">
            <w:pPr>
              <w:pStyle w:val="ConsPlusNonformat"/>
              <w:jc w:val="both"/>
            </w:pPr>
            <w:r>
              <w:t>конфигурации    с     плотностью</w:t>
            </w:r>
          </w:p>
          <w:p w14:paraId="073283A7" w14:textId="77777777" w:rsidR="00D73C91" w:rsidRDefault="00D73C91">
            <w:pPr>
              <w:pStyle w:val="ConsPlusNonformat"/>
              <w:jc w:val="both"/>
            </w:pPr>
            <w:r>
              <w:t>застройки   от   20   до    40%,</w:t>
            </w:r>
          </w:p>
          <w:p w14:paraId="37F157F7" w14:textId="77777777" w:rsidR="00D73C91" w:rsidRDefault="00D73C91">
            <w:pPr>
              <w:pStyle w:val="ConsPlusNonformat"/>
              <w:jc w:val="both"/>
            </w:pPr>
            <w:r>
              <w:t>насыщенностью           зелеными</w:t>
            </w:r>
          </w:p>
          <w:p w14:paraId="40C85E58" w14:textId="77777777" w:rsidR="00D73C91" w:rsidRDefault="00D73C91">
            <w:pPr>
              <w:pStyle w:val="ConsPlusNonformat"/>
              <w:jc w:val="both"/>
            </w:pPr>
            <w:r>
              <w:t xml:space="preserve">насаждениями от </w:t>
            </w:r>
            <w:proofErr w:type="gramStart"/>
            <w:r>
              <w:t>10  до</w:t>
            </w:r>
            <w:proofErr w:type="gramEnd"/>
            <w:r>
              <w:t xml:space="preserve">    20%  М</w:t>
            </w:r>
          </w:p>
          <w:p w14:paraId="61D837F9" w14:textId="77777777" w:rsidR="00D73C91" w:rsidRDefault="00D73C91">
            <w:pPr>
              <w:pStyle w:val="ConsPlusNonformat"/>
              <w:jc w:val="both"/>
            </w:pPr>
            <w:r>
              <w:t xml:space="preserve">1:500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EE83BC6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6E49FF7B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27DB08BF" w14:textId="77777777" w:rsidR="00D73C91" w:rsidRDefault="00D73C91">
            <w:pPr>
              <w:pStyle w:val="ConsPlusNonformat"/>
              <w:jc w:val="both"/>
            </w:pPr>
            <w:r>
              <w:t xml:space="preserve">  2,73 </w:t>
            </w:r>
          </w:p>
        </w:tc>
        <w:tc>
          <w:tcPr>
            <w:tcW w:w="960" w:type="dxa"/>
            <w:tcBorders>
              <w:top w:val="nil"/>
            </w:tcBorders>
          </w:tcPr>
          <w:p w14:paraId="18EB52FE" w14:textId="77777777" w:rsidR="00D73C91" w:rsidRDefault="00D73C91">
            <w:pPr>
              <w:pStyle w:val="ConsPlusNonformat"/>
              <w:jc w:val="both"/>
            </w:pPr>
            <w:r>
              <w:t xml:space="preserve">  2,73</w:t>
            </w:r>
          </w:p>
        </w:tc>
      </w:tr>
      <w:tr w:rsidR="00D73C91" w14:paraId="6A1E1CE3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016F1E31" w14:textId="77777777" w:rsidR="00D73C91" w:rsidRDefault="00D73C91">
            <w:pPr>
              <w:pStyle w:val="ConsPlusNonformat"/>
              <w:jc w:val="both"/>
            </w:pPr>
            <w:r>
              <w:t xml:space="preserve">14.7. </w:t>
            </w:r>
          </w:p>
        </w:tc>
        <w:tc>
          <w:tcPr>
            <w:tcW w:w="4080" w:type="dxa"/>
            <w:tcBorders>
              <w:top w:val="nil"/>
            </w:tcBorders>
          </w:tcPr>
          <w:p w14:paraId="1EE5EB36" w14:textId="77777777" w:rsidR="00D73C91" w:rsidRDefault="00D73C91">
            <w:pPr>
              <w:pStyle w:val="ConsPlusNonformat"/>
              <w:jc w:val="both"/>
            </w:pPr>
            <w:r>
              <w:t>Изготовление     копий     плана</w:t>
            </w:r>
          </w:p>
          <w:p w14:paraId="757D2CF0" w14:textId="77777777" w:rsidR="00D73C91" w:rsidRDefault="00D73C91">
            <w:pPr>
              <w:pStyle w:val="ConsPlusNonformat"/>
              <w:jc w:val="both"/>
            </w:pPr>
            <w:proofErr w:type="gramStart"/>
            <w:r>
              <w:t>расположения  учетных</w:t>
            </w:r>
            <w:proofErr w:type="gramEnd"/>
            <w:r>
              <w:t xml:space="preserve">  элементов</w:t>
            </w:r>
          </w:p>
          <w:p w14:paraId="5E31F2FA" w14:textId="77777777" w:rsidR="00D73C91" w:rsidRDefault="00D73C91">
            <w:pPr>
              <w:pStyle w:val="ConsPlusNonformat"/>
              <w:jc w:val="both"/>
            </w:pPr>
            <w:r>
              <w:t>на    земельном    участке     с</w:t>
            </w:r>
          </w:p>
          <w:p w14:paraId="3D4345C0" w14:textId="77777777" w:rsidR="00D73C91" w:rsidRDefault="00D73C91">
            <w:pPr>
              <w:pStyle w:val="ConsPlusNonformat"/>
              <w:jc w:val="both"/>
            </w:pPr>
            <w:r>
              <w:t xml:space="preserve">плотностью застройки </w:t>
            </w:r>
            <w:proofErr w:type="gramStart"/>
            <w:r>
              <w:t>свыше  40</w:t>
            </w:r>
            <w:proofErr w:type="gramEnd"/>
            <w:r>
              <w:t>%,</w:t>
            </w:r>
          </w:p>
          <w:p w14:paraId="58D7A3ED" w14:textId="77777777" w:rsidR="00D73C91" w:rsidRDefault="00D73C91">
            <w:pPr>
              <w:pStyle w:val="ConsPlusNonformat"/>
              <w:jc w:val="both"/>
            </w:pPr>
            <w:r>
              <w:t>насыщенностью           зелеными</w:t>
            </w:r>
          </w:p>
          <w:p w14:paraId="63B89862" w14:textId="77777777" w:rsidR="00D73C91" w:rsidRDefault="00D73C91">
            <w:pPr>
              <w:pStyle w:val="ConsPlusNonformat"/>
              <w:jc w:val="both"/>
            </w:pPr>
            <w:r>
              <w:t xml:space="preserve">насаждениями свыше 20% М 1:500  </w:t>
            </w:r>
          </w:p>
        </w:tc>
        <w:tc>
          <w:tcPr>
            <w:tcW w:w="1440" w:type="dxa"/>
            <w:tcBorders>
              <w:top w:val="nil"/>
            </w:tcBorders>
          </w:tcPr>
          <w:p w14:paraId="3BBAC6E9" w14:textId="77777777" w:rsidR="00D73C91" w:rsidRDefault="00D73C91">
            <w:pPr>
              <w:pStyle w:val="ConsPlusNonformat"/>
              <w:jc w:val="both"/>
            </w:pPr>
            <w:r>
              <w:t xml:space="preserve">100 кв. м </w:t>
            </w:r>
          </w:p>
        </w:tc>
        <w:tc>
          <w:tcPr>
            <w:tcW w:w="1080" w:type="dxa"/>
            <w:tcBorders>
              <w:top w:val="nil"/>
            </w:tcBorders>
          </w:tcPr>
          <w:p w14:paraId="076DB449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16AA0D9E" w14:textId="77777777" w:rsidR="00D73C91" w:rsidRDefault="00D73C91">
            <w:pPr>
              <w:pStyle w:val="ConsPlusNonformat"/>
              <w:jc w:val="both"/>
            </w:pPr>
            <w:r>
              <w:t xml:space="preserve">  3,28 </w:t>
            </w:r>
          </w:p>
        </w:tc>
        <w:tc>
          <w:tcPr>
            <w:tcW w:w="960" w:type="dxa"/>
            <w:tcBorders>
              <w:top w:val="nil"/>
            </w:tcBorders>
          </w:tcPr>
          <w:p w14:paraId="14D9299D" w14:textId="77777777" w:rsidR="00D73C91" w:rsidRDefault="00D73C91">
            <w:pPr>
              <w:pStyle w:val="ConsPlusNonformat"/>
              <w:jc w:val="both"/>
            </w:pPr>
            <w:r>
              <w:t xml:space="preserve">  3,28</w:t>
            </w:r>
          </w:p>
        </w:tc>
      </w:tr>
      <w:tr w:rsidR="00D73C91" w14:paraId="00B133DC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20471ACA" w14:textId="77777777" w:rsidR="00D73C91" w:rsidRDefault="00D73C91">
            <w:pPr>
              <w:pStyle w:val="ConsPlusNonformat"/>
              <w:jc w:val="both"/>
            </w:pPr>
            <w:r>
              <w:t xml:space="preserve">14.8. </w:t>
            </w:r>
          </w:p>
        </w:tc>
        <w:tc>
          <w:tcPr>
            <w:tcW w:w="4080" w:type="dxa"/>
            <w:tcBorders>
              <w:top w:val="nil"/>
            </w:tcBorders>
          </w:tcPr>
          <w:p w14:paraId="62DB878E" w14:textId="77777777" w:rsidR="00D73C91" w:rsidRDefault="00D73C91">
            <w:pPr>
              <w:pStyle w:val="ConsPlusNonformat"/>
              <w:jc w:val="both"/>
            </w:pPr>
            <w:r>
              <w:t>Снятие   копий   с   инвентарных</w:t>
            </w:r>
          </w:p>
          <w:p w14:paraId="1AEC3A11" w14:textId="77777777" w:rsidR="00D73C91" w:rsidRDefault="00D73C91">
            <w:pPr>
              <w:pStyle w:val="ConsPlusNonformat"/>
              <w:jc w:val="both"/>
            </w:pPr>
            <w:r>
              <w:t xml:space="preserve">карточек на колодцы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37C4BBB" w14:textId="77777777" w:rsidR="00D73C91" w:rsidRDefault="00D73C91">
            <w:pPr>
              <w:pStyle w:val="ConsPlusNonformat"/>
              <w:jc w:val="both"/>
            </w:pPr>
            <w:r>
              <w:t xml:space="preserve">карточка  </w:t>
            </w:r>
          </w:p>
        </w:tc>
        <w:tc>
          <w:tcPr>
            <w:tcW w:w="1080" w:type="dxa"/>
            <w:tcBorders>
              <w:top w:val="nil"/>
            </w:tcBorders>
          </w:tcPr>
          <w:p w14:paraId="02722F90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719746B4" w14:textId="77777777" w:rsidR="00D73C91" w:rsidRDefault="00D73C91">
            <w:pPr>
              <w:pStyle w:val="ConsPlusNonformat"/>
              <w:jc w:val="both"/>
            </w:pPr>
            <w:r>
              <w:t xml:space="preserve"> 27,33 </w:t>
            </w:r>
          </w:p>
        </w:tc>
        <w:tc>
          <w:tcPr>
            <w:tcW w:w="960" w:type="dxa"/>
            <w:tcBorders>
              <w:top w:val="nil"/>
            </w:tcBorders>
          </w:tcPr>
          <w:p w14:paraId="53806BB7" w14:textId="77777777" w:rsidR="00D73C91" w:rsidRDefault="00D73C91">
            <w:pPr>
              <w:pStyle w:val="ConsPlusNonformat"/>
              <w:jc w:val="both"/>
            </w:pPr>
            <w:r>
              <w:t xml:space="preserve"> 27,33</w:t>
            </w:r>
          </w:p>
        </w:tc>
      </w:tr>
      <w:tr w:rsidR="00D73C91" w14:paraId="21F521CE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291F3360" w14:textId="77777777" w:rsidR="00D73C91" w:rsidRDefault="00D73C91">
            <w:pPr>
              <w:pStyle w:val="ConsPlusNonformat"/>
              <w:jc w:val="both"/>
            </w:pPr>
            <w:r>
              <w:t xml:space="preserve">14.9. </w:t>
            </w:r>
          </w:p>
        </w:tc>
        <w:tc>
          <w:tcPr>
            <w:tcW w:w="4080" w:type="dxa"/>
            <w:tcBorders>
              <w:top w:val="nil"/>
            </w:tcBorders>
          </w:tcPr>
          <w:p w14:paraId="2D02A30C" w14:textId="77777777" w:rsidR="00D73C91" w:rsidRDefault="00D73C91">
            <w:pPr>
              <w:pStyle w:val="ConsPlusNonformat"/>
              <w:jc w:val="both"/>
            </w:pPr>
            <w:r>
              <w:t xml:space="preserve">Снятие копии в туши </w:t>
            </w:r>
            <w:proofErr w:type="gramStart"/>
            <w:r>
              <w:t>с  имеющихся</w:t>
            </w:r>
            <w:proofErr w:type="gramEnd"/>
          </w:p>
          <w:p w14:paraId="5935D90A" w14:textId="77777777" w:rsidR="00D73C91" w:rsidRDefault="00D73C91">
            <w:pPr>
              <w:pStyle w:val="ConsPlusNonformat"/>
              <w:jc w:val="both"/>
            </w:pPr>
            <w:r>
              <w:t>планов    территорий    объектов</w:t>
            </w:r>
          </w:p>
          <w:p w14:paraId="01D43662" w14:textId="77777777" w:rsidR="00D73C91" w:rsidRDefault="00D73C91">
            <w:pPr>
              <w:pStyle w:val="ConsPlusNonformat"/>
              <w:jc w:val="both"/>
            </w:pPr>
            <w:r>
              <w:t>внешнего    благоустройства    в</w:t>
            </w:r>
          </w:p>
          <w:p w14:paraId="4536EC06" w14:textId="77777777" w:rsidR="00D73C91" w:rsidRDefault="00D73C91">
            <w:pPr>
              <w:pStyle w:val="ConsPlusNonformat"/>
              <w:jc w:val="both"/>
            </w:pPr>
            <w:r>
              <w:t xml:space="preserve">масштабе 1:500 на кальку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7097247" w14:textId="77777777" w:rsidR="00D73C91" w:rsidRDefault="00D73C91">
            <w:pPr>
              <w:pStyle w:val="ConsPlusNonformat"/>
              <w:jc w:val="both"/>
            </w:pPr>
            <w:r>
              <w:t xml:space="preserve">га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7072054D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6142504F" w14:textId="77777777" w:rsidR="00D73C91" w:rsidRDefault="00D73C91">
            <w:pPr>
              <w:pStyle w:val="ConsPlusNonformat"/>
              <w:jc w:val="both"/>
            </w:pPr>
            <w:r>
              <w:t xml:space="preserve">163,88 </w:t>
            </w:r>
          </w:p>
        </w:tc>
        <w:tc>
          <w:tcPr>
            <w:tcW w:w="960" w:type="dxa"/>
            <w:tcBorders>
              <w:top w:val="nil"/>
            </w:tcBorders>
          </w:tcPr>
          <w:p w14:paraId="480FD1EC" w14:textId="77777777" w:rsidR="00D73C91" w:rsidRDefault="00D73C91">
            <w:pPr>
              <w:pStyle w:val="ConsPlusNonformat"/>
              <w:jc w:val="both"/>
            </w:pPr>
            <w:r>
              <w:t>163,88</w:t>
            </w:r>
          </w:p>
        </w:tc>
      </w:tr>
      <w:tr w:rsidR="00D73C91" w14:paraId="1DC2F6E8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541E91DC" w14:textId="77777777" w:rsidR="00D73C91" w:rsidRDefault="00D73C91">
            <w:pPr>
              <w:pStyle w:val="ConsPlusNonformat"/>
              <w:jc w:val="both"/>
            </w:pPr>
            <w:r>
              <w:t>14.10.</w:t>
            </w:r>
          </w:p>
        </w:tc>
        <w:tc>
          <w:tcPr>
            <w:tcW w:w="4080" w:type="dxa"/>
            <w:tcBorders>
              <w:top w:val="nil"/>
            </w:tcBorders>
          </w:tcPr>
          <w:p w14:paraId="33CE7D57" w14:textId="77777777" w:rsidR="00D73C91" w:rsidRDefault="00D73C91">
            <w:pPr>
              <w:pStyle w:val="ConsPlusNonformat"/>
              <w:jc w:val="both"/>
            </w:pPr>
            <w:r>
              <w:t xml:space="preserve">Снятие копии в туши </w:t>
            </w:r>
            <w:proofErr w:type="gramStart"/>
            <w:r>
              <w:t>с  имеющихся</w:t>
            </w:r>
            <w:proofErr w:type="gramEnd"/>
          </w:p>
          <w:p w14:paraId="13AB32F9" w14:textId="77777777" w:rsidR="00D73C91" w:rsidRDefault="00D73C91">
            <w:pPr>
              <w:pStyle w:val="ConsPlusNonformat"/>
              <w:jc w:val="both"/>
            </w:pPr>
            <w:r>
              <w:t>планов    территорий    объектов</w:t>
            </w:r>
          </w:p>
          <w:p w14:paraId="29CF2F0F" w14:textId="77777777" w:rsidR="00D73C91" w:rsidRDefault="00D73C91">
            <w:pPr>
              <w:pStyle w:val="ConsPlusNonformat"/>
              <w:jc w:val="both"/>
            </w:pPr>
            <w:r>
              <w:t>внешнего    благоустройства    в</w:t>
            </w:r>
          </w:p>
          <w:p w14:paraId="0C4D198F" w14:textId="77777777" w:rsidR="00D73C91" w:rsidRDefault="00D73C91">
            <w:pPr>
              <w:pStyle w:val="ConsPlusNonformat"/>
              <w:jc w:val="both"/>
            </w:pPr>
            <w:r>
              <w:t>масштабе 1:500 на плотную бумагу</w:t>
            </w:r>
          </w:p>
        </w:tc>
        <w:tc>
          <w:tcPr>
            <w:tcW w:w="1440" w:type="dxa"/>
            <w:tcBorders>
              <w:top w:val="nil"/>
            </w:tcBorders>
          </w:tcPr>
          <w:p w14:paraId="04DA44E4" w14:textId="77777777" w:rsidR="00D73C91" w:rsidRDefault="00D73C91">
            <w:pPr>
              <w:pStyle w:val="ConsPlusNonformat"/>
              <w:jc w:val="both"/>
            </w:pPr>
            <w:r>
              <w:t xml:space="preserve">га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44918C4F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1EC0965B" w14:textId="77777777" w:rsidR="00D73C91" w:rsidRDefault="00D73C91">
            <w:pPr>
              <w:pStyle w:val="ConsPlusNonformat"/>
              <w:jc w:val="both"/>
            </w:pPr>
            <w:r>
              <w:t xml:space="preserve">232,15 </w:t>
            </w:r>
          </w:p>
        </w:tc>
        <w:tc>
          <w:tcPr>
            <w:tcW w:w="960" w:type="dxa"/>
            <w:tcBorders>
              <w:top w:val="nil"/>
            </w:tcBorders>
          </w:tcPr>
          <w:p w14:paraId="5D54EADD" w14:textId="77777777" w:rsidR="00D73C91" w:rsidRDefault="00D73C91">
            <w:pPr>
              <w:pStyle w:val="ConsPlusNonformat"/>
              <w:jc w:val="both"/>
            </w:pPr>
            <w:r>
              <w:t>232,15</w:t>
            </w:r>
          </w:p>
        </w:tc>
      </w:tr>
      <w:tr w:rsidR="00D73C91" w14:paraId="6C4A1DDB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5B86D4DB" w14:textId="77777777" w:rsidR="00D73C91" w:rsidRDefault="00D73C91">
            <w:pPr>
              <w:pStyle w:val="ConsPlusNonformat"/>
              <w:jc w:val="both"/>
            </w:pPr>
            <w:r>
              <w:t>14.11.</w:t>
            </w:r>
          </w:p>
        </w:tc>
        <w:tc>
          <w:tcPr>
            <w:tcW w:w="4080" w:type="dxa"/>
            <w:tcBorders>
              <w:top w:val="nil"/>
            </w:tcBorders>
          </w:tcPr>
          <w:p w14:paraId="5EA0C6B3" w14:textId="77777777" w:rsidR="00D73C91" w:rsidRDefault="00D73C91">
            <w:pPr>
              <w:pStyle w:val="ConsPlusNonformat"/>
              <w:jc w:val="both"/>
            </w:pPr>
            <w:r>
              <w:t xml:space="preserve">Копирование </w:t>
            </w:r>
            <w:proofErr w:type="gramStart"/>
            <w:r>
              <w:t>ситуационных  планов</w:t>
            </w:r>
            <w:proofErr w:type="gramEnd"/>
          </w:p>
          <w:p w14:paraId="58F3A581" w14:textId="77777777" w:rsidR="00D73C91" w:rsidRDefault="00D73C91">
            <w:pPr>
              <w:pStyle w:val="ConsPlusNonformat"/>
              <w:jc w:val="both"/>
            </w:pPr>
            <w:r>
              <w:t>передаточных устройств на кальку</w:t>
            </w:r>
          </w:p>
          <w:p w14:paraId="162135F5" w14:textId="77777777" w:rsidR="00D73C91" w:rsidRDefault="00D73C91">
            <w:pPr>
              <w:pStyle w:val="ConsPlusNonformat"/>
              <w:jc w:val="both"/>
            </w:pPr>
            <w:r>
              <w:t xml:space="preserve">в масштабе 1:500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131FC7A8" w14:textId="77777777" w:rsidR="00D73C91" w:rsidRDefault="00D73C91">
            <w:pPr>
              <w:pStyle w:val="ConsPlusNonformat"/>
              <w:jc w:val="both"/>
            </w:pPr>
            <w:r>
              <w:t xml:space="preserve">км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453B2EBB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0A7C8657" w14:textId="77777777" w:rsidR="00D73C91" w:rsidRDefault="00D73C91">
            <w:pPr>
              <w:pStyle w:val="ConsPlusNonformat"/>
              <w:jc w:val="both"/>
            </w:pPr>
            <w:r>
              <w:t xml:space="preserve">186,83 </w:t>
            </w:r>
          </w:p>
        </w:tc>
        <w:tc>
          <w:tcPr>
            <w:tcW w:w="960" w:type="dxa"/>
            <w:tcBorders>
              <w:top w:val="nil"/>
            </w:tcBorders>
          </w:tcPr>
          <w:p w14:paraId="663A793E" w14:textId="77777777" w:rsidR="00D73C91" w:rsidRDefault="00D73C91">
            <w:pPr>
              <w:pStyle w:val="ConsPlusNonformat"/>
              <w:jc w:val="both"/>
            </w:pPr>
            <w:r>
              <w:t>186,83</w:t>
            </w:r>
          </w:p>
        </w:tc>
      </w:tr>
      <w:tr w:rsidR="00D73C91" w14:paraId="57D2F59C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72684EB2" w14:textId="77777777" w:rsidR="00D73C91" w:rsidRDefault="00D73C91">
            <w:pPr>
              <w:pStyle w:val="ConsPlusNonformat"/>
              <w:jc w:val="both"/>
            </w:pPr>
            <w:r>
              <w:t>14.12.</w:t>
            </w:r>
          </w:p>
        </w:tc>
        <w:tc>
          <w:tcPr>
            <w:tcW w:w="4080" w:type="dxa"/>
            <w:tcBorders>
              <w:top w:val="nil"/>
            </w:tcBorders>
          </w:tcPr>
          <w:p w14:paraId="269FF17C" w14:textId="77777777" w:rsidR="00D73C91" w:rsidRDefault="00D73C91">
            <w:pPr>
              <w:pStyle w:val="ConsPlusNonformat"/>
              <w:jc w:val="both"/>
            </w:pPr>
            <w:r>
              <w:t xml:space="preserve">Копирование </w:t>
            </w:r>
            <w:proofErr w:type="gramStart"/>
            <w:r>
              <w:t>ситуационных  планов</w:t>
            </w:r>
            <w:proofErr w:type="gramEnd"/>
          </w:p>
          <w:p w14:paraId="60FFEE66" w14:textId="77777777" w:rsidR="00D73C91" w:rsidRDefault="00D73C91">
            <w:pPr>
              <w:pStyle w:val="ConsPlusNonformat"/>
              <w:jc w:val="both"/>
            </w:pPr>
            <w:r>
              <w:t>передаточных    устройств     на</w:t>
            </w:r>
          </w:p>
          <w:p w14:paraId="55699C6A" w14:textId="77777777" w:rsidR="00D73C91" w:rsidRDefault="00D73C91">
            <w:pPr>
              <w:pStyle w:val="ConsPlusNonformat"/>
              <w:jc w:val="both"/>
            </w:pPr>
            <w:r>
              <w:t xml:space="preserve">плотную бумагу в масштабе 1:500 </w:t>
            </w:r>
          </w:p>
        </w:tc>
        <w:tc>
          <w:tcPr>
            <w:tcW w:w="1440" w:type="dxa"/>
            <w:tcBorders>
              <w:top w:val="nil"/>
            </w:tcBorders>
          </w:tcPr>
          <w:p w14:paraId="4FA274C9" w14:textId="77777777" w:rsidR="00D73C91" w:rsidRDefault="00D73C91">
            <w:pPr>
              <w:pStyle w:val="ConsPlusNonformat"/>
              <w:jc w:val="both"/>
            </w:pPr>
            <w:r>
              <w:t xml:space="preserve">км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26671A8A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5C71D99A" w14:textId="77777777" w:rsidR="00D73C91" w:rsidRDefault="00D73C91">
            <w:pPr>
              <w:pStyle w:val="ConsPlusNonformat"/>
              <w:jc w:val="both"/>
            </w:pPr>
            <w:r>
              <w:t xml:space="preserve">251,82 </w:t>
            </w:r>
          </w:p>
        </w:tc>
        <w:tc>
          <w:tcPr>
            <w:tcW w:w="960" w:type="dxa"/>
            <w:tcBorders>
              <w:top w:val="nil"/>
            </w:tcBorders>
          </w:tcPr>
          <w:p w14:paraId="16B5CF00" w14:textId="77777777" w:rsidR="00D73C91" w:rsidRDefault="00D73C91">
            <w:pPr>
              <w:pStyle w:val="ConsPlusNonformat"/>
              <w:jc w:val="both"/>
            </w:pPr>
            <w:r>
              <w:t>251,82</w:t>
            </w:r>
          </w:p>
        </w:tc>
      </w:tr>
      <w:tr w:rsidR="00D73C91" w14:paraId="4D523B13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53254DDE" w14:textId="77777777" w:rsidR="00D73C91" w:rsidRDefault="00D73C91">
            <w:pPr>
              <w:pStyle w:val="ConsPlusNonformat"/>
              <w:jc w:val="both"/>
            </w:pPr>
            <w:r>
              <w:lastRenderedPageBreak/>
              <w:t>14.13.</w:t>
            </w:r>
          </w:p>
        </w:tc>
        <w:tc>
          <w:tcPr>
            <w:tcW w:w="4080" w:type="dxa"/>
            <w:tcBorders>
              <w:top w:val="nil"/>
            </w:tcBorders>
          </w:tcPr>
          <w:p w14:paraId="59292293" w14:textId="77777777" w:rsidR="00D73C91" w:rsidRDefault="00D73C91">
            <w:pPr>
              <w:pStyle w:val="ConsPlusNonformat"/>
              <w:jc w:val="both"/>
            </w:pPr>
            <w:r>
              <w:t xml:space="preserve">Снятие копии </w:t>
            </w:r>
            <w:proofErr w:type="gramStart"/>
            <w:r>
              <w:t>схемы  инвентарного</w:t>
            </w:r>
            <w:proofErr w:type="gramEnd"/>
          </w:p>
          <w:p w14:paraId="1A2054F2" w14:textId="77777777" w:rsidR="00D73C91" w:rsidRDefault="00D73C91">
            <w:pPr>
              <w:pStyle w:val="ConsPlusNonformat"/>
              <w:jc w:val="both"/>
            </w:pPr>
            <w:r>
              <w:t>объекта   или   сводной    схемы</w:t>
            </w:r>
          </w:p>
          <w:p w14:paraId="65677ED6" w14:textId="77777777" w:rsidR="00D73C91" w:rsidRDefault="00D73C91">
            <w:pPr>
              <w:pStyle w:val="ConsPlusNonformat"/>
              <w:jc w:val="both"/>
            </w:pPr>
            <w:r>
              <w:t>инвентарных             объектов</w:t>
            </w:r>
          </w:p>
          <w:p w14:paraId="4E79B70D" w14:textId="77777777" w:rsidR="00D73C91" w:rsidRDefault="00D73C91">
            <w:pPr>
              <w:pStyle w:val="ConsPlusNonformat"/>
              <w:jc w:val="both"/>
            </w:pPr>
            <w:r>
              <w:t xml:space="preserve">передаточных устройств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E70495D" w14:textId="77777777" w:rsidR="00D73C91" w:rsidRDefault="00D73C91">
            <w:pPr>
              <w:pStyle w:val="ConsPlusNonformat"/>
              <w:jc w:val="both"/>
            </w:pPr>
            <w:r>
              <w:t>1     лист</w:t>
            </w:r>
          </w:p>
          <w:p w14:paraId="24BB2DE2" w14:textId="77777777" w:rsidR="00D73C91" w:rsidRDefault="00D73C91">
            <w:pPr>
              <w:pStyle w:val="ConsPlusNonformat"/>
              <w:jc w:val="both"/>
            </w:pPr>
            <w:r>
              <w:t>формата А4</w:t>
            </w:r>
          </w:p>
        </w:tc>
        <w:tc>
          <w:tcPr>
            <w:tcW w:w="1080" w:type="dxa"/>
            <w:tcBorders>
              <w:top w:val="nil"/>
            </w:tcBorders>
          </w:tcPr>
          <w:p w14:paraId="3BDBFA50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011EA648" w14:textId="77777777" w:rsidR="00D73C91" w:rsidRDefault="00D73C91">
            <w:pPr>
              <w:pStyle w:val="ConsPlusNonformat"/>
              <w:jc w:val="both"/>
            </w:pPr>
            <w:r>
              <w:t xml:space="preserve"> 13,65 </w:t>
            </w:r>
          </w:p>
        </w:tc>
        <w:tc>
          <w:tcPr>
            <w:tcW w:w="960" w:type="dxa"/>
            <w:tcBorders>
              <w:top w:val="nil"/>
            </w:tcBorders>
          </w:tcPr>
          <w:p w14:paraId="0FDDDC1F" w14:textId="77777777" w:rsidR="00D73C91" w:rsidRDefault="00D73C91">
            <w:pPr>
              <w:pStyle w:val="ConsPlusNonformat"/>
              <w:jc w:val="both"/>
            </w:pPr>
            <w:r>
              <w:t xml:space="preserve"> 13,65</w:t>
            </w:r>
          </w:p>
        </w:tc>
      </w:tr>
      <w:tr w:rsidR="00D73C91" w14:paraId="7A1D3B23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66B11484" w14:textId="77777777" w:rsidR="00D73C91" w:rsidRDefault="00D73C91">
            <w:pPr>
              <w:pStyle w:val="ConsPlusNonformat"/>
              <w:jc w:val="both"/>
            </w:pPr>
            <w:r>
              <w:t>14.14.</w:t>
            </w:r>
          </w:p>
        </w:tc>
        <w:tc>
          <w:tcPr>
            <w:tcW w:w="4080" w:type="dxa"/>
            <w:tcBorders>
              <w:top w:val="nil"/>
            </w:tcBorders>
          </w:tcPr>
          <w:p w14:paraId="326CEE8F" w14:textId="77777777" w:rsidR="00D73C91" w:rsidRDefault="00D73C91">
            <w:pPr>
              <w:pStyle w:val="ConsPlusNonformat"/>
              <w:jc w:val="both"/>
            </w:pPr>
            <w:r>
              <w:t>Изготовление    копий     планов</w:t>
            </w:r>
          </w:p>
          <w:p w14:paraId="1808BF4A" w14:textId="77777777" w:rsidR="00D73C91" w:rsidRDefault="00D73C91">
            <w:pPr>
              <w:pStyle w:val="ConsPlusNonformat"/>
              <w:jc w:val="both"/>
            </w:pPr>
            <w:r>
              <w:t xml:space="preserve">грунтовых проездов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29F3D78" w14:textId="77777777" w:rsidR="00D73C91" w:rsidRDefault="00D73C91">
            <w:pPr>
              <w:pStyle w:val="ConsPlusNonformat"/>
              <w:jc w:val="both"/>
            </w:pPr>
            <w:r>
              <w:t xml:space="preserve">км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5205F84A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4A13049A" w14:textId="77777777" w:rsidR="00D73C91" w:rsidRDefault="00D73C91">
            <w:pPr>
              <w:pStyle w:val="ConsPlusNonformat"/>
              <w:jc w:val="both"/>
            </w:pPr>
            <w:r>
              <w:t xml:space="preserve">311,37 </w:t>
            </w:r>
          </w:p>
        </w:tc>
        <w:tc>
          <w:tcPr>
            <w:tcW w:w="960" w:type="dxa"/>
            <w:tcBorders>
              <w:top w:val="nil"/>
            </w:tcBorders>
          </w:tcPr>
          <w:p w14:paraId="56A459FE" w14:textId="77777777" w:rsidR="00D73C91" w:rsidRDefault="00D73C91">
            <w:pPr>
              <w:pStyle w:val="ConsPlusNonformat"/>
              <w:jc w:val="both"/>
            </w:pPr>
            <w:r>
              <w:t>311,37</w:t>
            </w:r>
          </w:p>
        </w:tc>
      </w:tr>
      <w:tr w:rsidR="00D73C91" w14:paraId="4B9E1A88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4E72B410" w14:textId="77777777" w:rsidR="00D73C91" w:rsidRDefault="00D73C91">
            <w:pPr>
              <w:pStyle w:val="ConsPlusNonformat"/>
              <w:jc w:val="both"/>
            </w:pPr>
            <w:r>
              <w:t>14.15.</w:t>
            </w:r>
          </w:p>
        </w:tc>
        <w:tc>
          <w:tcPr>
            <w:tcW w:w="4080" w:type="dxa"/>
            <w:tcBorders>
              <w:top w:val="nil"/>
            </w:tcBorders>
          </w:tcPr>
          <w:p w14:paraId="21729784" w14:textId="77777777" w:rsidR="00D73C91" w:rsidRDefault="00D73C91">
            <w:pPr>
              <w:pStyle w:val="ConsPlusNonformat"/>
              <w:jc w:val="both"/>
            </w:pPr>
            <w:r>
              <w:t>Изготовление    копий     планов</w:t>
            </w:r>
          </w:p>
          <w:p w14:paraId="442B644A" w14:textId="77777777" w:rsidR="00D73C91" w:rsidRDefault="00D73C91">
            <w:pPr>
              <w:pStyle w:val="ConsPlusNonformat"/>
              <w:jc w:val="both"/>
            </w:pPr>
            <w:r>
              <w:t xml:space="preserve">проездов с покрытиями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FB353B5" w14:textId="77777777" w:rsidR="00D73C91" w:rsidRDefault="00D73C91">
            <w:pPr>
              <w:pStyle w:val="ConsPlusNonformat"/>
              <w:jc w:val="both"/>
            </w:pPr>
            <w:r>
              <w:t xml:space="preserve">км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2D9F2504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4D5BD143" w14:textId="77777777" w:rsidR="00D73C91" w:rsidRDefault="00D73C91">
            <w:pPr>
              <w:pStyle w:val="ConsPlusNonformat"/>
              <w:jc w:val="both"/>
            </w:pPr>
            <w:r>
              <w:t xml:space="preserve">442,48 </w:t>
            </w:r>
          </w:p>
        </w:tc>
        <w:tc>
          <w:tcPr>
            <w:tcW w:w="960" w:type="dxa"/>
            <w:tcBorders>
              <w:top w:val="nil"/>
            </w:tcBorders>
          </w:tcPr>
          <w:p w14:paraId="5677C3C4" w14:textId="77777777" w:rsidR="00D73C91" w:rsidRDefault="00D73C91">
            <w:pPr>
              <w:pStyle w:val="ConsPlusNonformat"/>
              <w:jc w:val="both"/>
            </w:pPr>
            <w:r>
              <w:t>442,48</w:t>
            </w:r>
          </w:p>
        </w:tc>
      </w:tr>
      <w:tr w:rsidR="00D73C91" w14:paraId="29ED748B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0B6CB591" w14:textId="77777777" w:rsidR="00D73C91" w:rsidRDefault="00D73C91">
            <w:pPr>
              <w:pStyle w:val="ConsPlusNonformat"/>
              <w:jc w:val="both"/>
            </w:pPr>
            <w:r>
              <w:t>14.16.</w:t>
            </w:r>
          </w:p>
        </w:tc>
        <w:tc>
          <w:tcPr>
            <w:tcW w:w="4080" w:type="dxa"/>
            <w:tcBorders>
              <w:top w:val="nil"/>
            </w:tcBorders>
          </w:tcPr>
          <w:p w14:paraId="647E2D34" w14:textId="77777777" w:rsidR="00D73C91" w:rsidRDefault="00D73C91">
            <w:pPr>
              <w:pStyle w:val="ConsPlusNonformat"/>
              <w:jc w:val="both"/>
            </w:pPr>
            <w:r>
              <w:t xml:space="preserve">Изготовление копии экспликации  </w:t>
            </w:r>
          </w:p>
        </w:tc>
        <w:tc>
          <w:tcPr>
            <w:tcW w:w="1440" w:type="dxa"/>
            <w:tcBorders>
              <w:top w:val="nil"/>
            </w:tcBorders>
          </w:tcPr>
          <w:p w14:paraId="57990033" w14:textId="77777777" w:rsidR="00D73C91" w:rsidRDefault="00D73C91">
            <w:pPr>
              <w:pStyle w:val="ConsPlusNonformat"/>
              <w:jc w:val="both"/>
            </w:pPr>
            <w:r>
              <w:t xml:space="preserve">страница  </w:t>
            </w:r>
          </w:p>
        </w:tc>
        <w:tc>
          <w:tcPr>
            <w:tcW w:w="1080" w:type="dxa"/>
            <w:tcBorders>
              <w:top w:val="nil"/>
            </w:tcBorders>
          </w:tcPr>
          <w:p w14:paraId="23A99C57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3CDF7A17" w14:textId="77777777" w:rsidR="00D73C91" w:rsidRDefault="00D73C91">
            <w:pPr>
              <w:pStyle w:val="ConsPlusNonformat"/>
              <w:jc w:val="both"/>
            </w:pPr>
            <w:r>
              <w:t xml:space="preserve"> 21,17 </w:t>
            </w:r>
          </w:p>
        </w:tc>
        <w:tc>
          <w:tcPr>
            <w:tcW w:w="960" w:type="dxa"/>
            <w:tcBorders>
              <w:top w:val="nil"/>
            </w:tcBorders>
          </w:tcPr>
          <w:p w14:paraId="645B9EF1" w14:textId="77777777" w:rsidR="00D73C91" w:rsidRDefault="00D73C91">
            <w:pPr>
              <w:pStyle w:val="ConsPlusNonformat"/>
              <w:jc w:val="both"/>
            </w:pPr>
            <w:r>
              <w:t xml:space="preserve"> 21,17</w:t>
            </w:r>
          </w:p>
        </w:tc>
      </w:tr>
      <w:tr w:rsidR="00D73C91" w14:paraId="0F043FD9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159CCF0B" w14:textId="77777777" w:rsidR="00D73C91" w:rsidRDefault="00D73C91">
            <w:pPr>
              <w:pStyle w:val="ConsPlusNonformat"/>
              <w:jc w:val="both"/>
            </w:pPr>
            <w:r>
              <w:t>14.17.</w:t>
            </w:r>
          </w:p>
        </w:tc>
        <w:tc>
          <w:tcPr>
            <w:tcW w:w="4080" w:type="dxa"/>
            <w:tcBorders>
              <w:top w:val="nil"/>
            </w:tcBorders>
          </w:tcPr>
          <w:p w14:paraId="3BBF849B" w14:textId="77777777" w:rsidR="00D73C91" w:rsidRDefault="00D73C91">
            <w:pPr>
              <w:pStyle w:val="ConsPlusNonformat"/>
              <w:jc w:val="both"/>
            </w:pPr>
            <w:r>
              <w:t xml:space="preserve">Изготовление </w:t>
            </w:r>
            <w:proofErr w:type="gramStart"/>
            <w:r>
              <w:t>копии  технического</w:t>
            </w:r>
            <w:proofErr w:type="gramEnd"/>
          </w:p>
          <w:p w14:paraId="3D4EFD35" w14:textId="77777777" w:rsidR="00D73C91" w:rsidRDefault="00D73C91">
            <w:pPr>
              <w:pStyle w:val="ConsPlusNonformat"/>
              <w:jc w:val="both"/>
            </w:pPr>
            <w:r>
              <w:t xml:space="preserve">паспорта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1A54BE5C" w14:textId="77777777" w:rsidR="00D73C91" w:rsidRDefault="00D73C91">
            <w:pPr>
              <w:pStyle w:val="ConsPlusNonformat"/>
              <w:jc w:val="both"/>
            </w:pPr>
            <w:r>
              <w:t xml:space="preserve">страница  </w:t>
            </w:r>
          </w:p>
        </w:tc>
        <w:tc>
          <w:tcPr>
            <w:tcW w:w="1080" w:type="dxa"/>
            <w:tcBorders>
              <w:top w:val="nil"/>
            </w:tcBorders>
          </w:tcPr>
          <w:p w14:paraId="40179CAC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64E256BD" w14:textId="77777777" w:rsidR="00D73C91" w:rsidRDefault="00D73C91">
            <w:pPr>
              <w:pStyle w:val="ConsPlusNonformat"/>
              <w:jc w:val="both"/>
            </w:pPr>
            <w:r>
              <w:t xml:space="preserve"> 24,70 </w:t>
            </w:r>
          </w:p>
        </w:tc>
        <w:tc>
          <w:tcPr>
            <w:tcW w:w="960" w:type="dxa"/>
            <w:tcBorders>
              <w:top w:val="nil"/>
            </w:tcBorders>
          </w:tcPr>
          <w:p w14:paraId="5A266BD9" w14:textId="77777777" w:rsidR="00D73C91" w:rsidRDefault="00D73C91">
            <w:pPr>
              <w:pStyle w:val="ConsPlusNonformat"/>
              <w:jc w:val="both"/>
            </w:pPr>
            <w:r>
              <w:t xml:space="preserve"> 24,70</w:t>
            </w:r>
          </w:p>
        </w:tc>
      </w:tr>
      <w:tr w:rsidR="00D73C91" w14:paraId="03601DF7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31121D68" w14:textId="77777777" w:rsidR="00D73C91" w:rsidRDefault="00D73C91">
            <w:pPr>
              <w:pStyle w:val="ConsPlusNonformat"/>
              <w:jc w:val="both"/>
            </w:pPr>
            <w:r>
              <w:t>14.18.</w:t>
            </w:r>
          </w:p>
        </w:tc>
        <w:tc>
          <w:tcPr>
            <w:tcW w:w="4080" w:type="dxa"/>
            <w:tcBorders>
              <w:top w:val="nil"/>
            </w:tcBorders>
          </w:tcPr>
          <w:p w14:paraId="1EFEF3C1" w14:textId="77777777" w:rsidR="00D73C91" w:rsidRDefault="00D73C91">
            <w:pPr>
              <w:pStyle w:val="ConsPlusNonformat"/>
              <w:jc w:val="both"/>
            </w:pPr>
            <w:r>
              <w:t>Изготовление       копий       с</w:t>
            </w:r>
          </w:p>
          <w:p w14:paraId="35D9E5D7" w14:textId="77777777" w:rsidR="00D73C91" w:rsidRDefault="00D73C91">
            <w:pPr>
              <w:pStyle w:val="ConsPlusNonformat"/>
              <w:jc w:val="both"/>
            </w:pPr>
            <w:r>
              <w:t>использованием      множительных</w:t>
            </w:r>
          </w:p>
          <w:p w14:paraId="035341D3" w14:textId="77777777" w:rsidR="00D73C91" w:rsidRDefault="00D73C91">
            <w:pPr>
              <w:pStyle w:val="ConsPlusNonformat"/>
              <w:jc w:val="both"/>
            </w:pPr>
            <w:r>
              <w:t xml:space="preserve">аппаратов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C10F187" w14:textId="77777777" w:rsidR="00D73C91" w:rsidRDefault="00D73C91">
            <w:pPr>
              <w:pStyle w:val="ConsPlusNonformat"/>
              <w:jc w:val="both"/>
            </w:pPr>
            <w:r>
              <w:t>1     лист</w:t>
            </w:r>
          </w:p>
          <w:p w14:paraId="210E9287" w14:textId="77777777" w:rsidR="00D73C91" w:rsidRDefault="00D73C91">
            <w:pPr>
              <w:pStyle w:val="ConsPlusNonformat"/>
              <w:jc w:val="both"/>
            </w:pPr>
            <w:r>
              <w:t>формата А4</w:t>
            </w:r>
          </w:p>
        </w:tc>
        <w:tc>
          <w:tcPr>
            <w:tcW w:w="1080" w:type="dxa"/>
            <w:tcBorders>
              <w:top w:val="nil"/>
            </w:tcBorders>
          </w:tcPr>
          <w:p w14:paraId="4717FE4A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7E832E07" w14:textId="77777777" w:rsidR="00D73C91" w:rsidRDefault="00D73C91">
            <w:pPr>
              <w:pStyle w:val="ConsPlusNonformat"/>
              <w:jc w:val="both"/>
            </w:pPr>
            <w:r>
              <w:t xml:space="preserve">  4,24 </w:t>
            </w:r>
          </w:p>
        </w:tc>
        <w:tc>
          <w:tcPr>
            <w:tcW w:w="960" w:type="dxa"/>
            <w:tcBorders>
              <w:top w:val="nil"/>
            </w:tcBorders>
          </w:tcPr>
          <w:p w14:paraId="0989B7E2" w14:textId="77777777" w:rsidR="00D73C91" w:rsidRDefault="00D73C91">
            <w:pPr>
              <w:pStyle w:val="ConsPlusNonformat"/>
              <w:jc w:val="both"/>
            </w:pPr>
            <w:r>
              <w:t xml:space="preserve">  4,24</w:t>
            </w:r>
          </w:p>
        </w:tc>
      </w:tr>
      <w:tr w:rsidR="00D73C91" w14:paraId="3561991E" w14:textId="77777777">
        <w:trPr>
          <w:trHeight w:val="246"/>
        </w:trPr>
        <w:tc>
          <w:tcPr>
            <w:tcW w:w="960" w:type="dxa"/>
            <w:tcBorders>
              <w:top w:val="nil"/>
            </w:tcBorders>
          </w:tcPr>
          <w:p w14:paraId="196A3D70" w14:textId="77777777" w:rsidR="00D73C91" w:rsidRDefault="00D73C91">
            <w:pPr>
              <w:pStyle w:val="ConsPlusNonformat"/>
              <w:jc w:val="both"/>
            </w:pPr>
            <w:r>
              <w:t>14.19.</w:t>
            </w:r>
          </w:p>
        </w:tc>
        <w:tc>
          <w:tcPr>
            <w:tcW w:w="4080" w:type="dxa"/>
            <w:tcBorders>
              <w:top w:val="nil"/>
            </w:tcBorders>
          </w:tcPr>
          <w:p w14:paraId="1BC3A7B7" w14:textId="77777777" w:rsidR="00D73C91" w:rsidRDefault="00D73C91">
            <w:pPr>
              <w:pStyle w:val="ConsPlusNonformat"/>
              <w:jc w:val="both"/>
            </w:pPr>
            <w:r>
              <w:t>Изготовление       копий       с</w:t>
            </w:r>
          </w:p>
          <w:p w14:paraId="3C05C988" w14:textId="77777777" w:rsidR="00D73C91" w:rsidRDefault="00D73C91">
            <w:pPr>
              <w:pStyle w:val="ConsPlusNonformat"/>
              <w:jc w:val="both"/>
            </w:pPr>
            <w:r>
              <w:t>использованием      множительных</w:t>
            </w:r>
          </w:p>
          <w:p w14:paraId="45114D22" w14:textId="77777777" w:rsidR="00D73C91" w:rsidRDefault="00D73C91">
            <w:pPr>
              <w:pStyle w:val="ConsPlusNonformat"/>
              <w:jc w:val="both"/>
            </w:pPr>
            <w:r>
              <w:t xml:space="preserve">аппаратов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3C8EC51" w14:textId="77777777" w:rsidR="00D73C91" w:rsidRDefault="00D73C91">
            <w:pPr>
              <w:pStyle w:val="ConsPlusNonformat"/>
              <w:jc w:val="both"/>
            </w:pPr>
            <w:r>
              <w:t>1     лист</w:t>
            </w:r>
          </w:p>
          <w:p w14:paraId="0E1EA689" w14:textId="77777777" w:rsidR="00D73C91" w:rsidRDefault="00D73C91">
            <w:pPr>
              <w:pStyle w:val="ConsPlusNonformat"/>
              <w:jc w:val="both"/>
            </w:pPr>
            <w:r>
              <w:t>формата А3</w:t>
            </w:r>
          </w:p>
        </w:tc>
        <w:tc>
          <w:tcPr>
            <w:tcW w:w="1080" w:type="dxa"/>
            <w:tcBorders>
              <w:top w:val="nil"/>
            </w:tcBorders>
          </w:tcPr>
          <w:p w14:paraId="48E797B5" w14:textId="77777777" w:rsidR="00D73C91" w:rsidRDefault="00D73C9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77B3CE98" w14:textId="77777777" w:rsidR="00D73C91" w:rsidRDefault="00D73C91">
            <w:pPr>
              <w:pStyle w:val="ConsPlusNonformat"/>
              <w:jc w:val="both"/>
            </w:pPr>
            <w:r>
              <w:t xml:space="preserve">  8,47 </w:t>
            </w:r>
          </w:p>
        </w:tc>
        <w:tc>
          <w:tcPr>
            <w:tcW w:w="960" w:type="dxa"/>
            <w:tcBorders>
              <w:top w:val="nil"/>
            </w:tcBorders>
          </w:tcPr>
          <w:p w14:paraId="4809A73D" w14:textId="77777777" w:rsidR="00D73C91" w:rsidRDefault="00D73C91">
            <w:pPr>
              <w:pStyle w:val="ConsPlusNonformat"/>
              <w:jc w:val="both"/>
            </w:pPr>
            <w:r>
              <w:t xml:space="preserve">  8,47</w:t>
            </w:r>
          </w:p>
        </w:tc>
      </w:tr>
    </w:tbl>
    <w:p w14:paraId="7C3BD216" w14:textId="77777777" w:rsidR="00D73C91" w:rsidRDefault="00D73C91">
      <w:pPr>
        <w:pStyle w:val="ConsPlusNormal"/>
        <w:ind w:firstLine="540"/>
        <w:jc w:val="both"/>
      </w:pPr>
    </w:p>
    <w:p w14:paraId="1DF78D0E" w14:textId="77777777" w:rsidR="00D73C91" w:rsidRDefault="00D73C91">
      <w:pPr>
        <w:pStyle w:val="ConsPlusNormal"/>
        <w:ind w:firstLine="540"/>
        <w:jc w:val="both"/>
      </w:pPr>
      <w:r>
        <w:t>Примечание</w:t>
      </w:r>
      <w:proofErr w:type="gramStart"/>
      <w:r>
        <w:t>: При</w:t>
      </w:r>
      <w:proofErr w:type="gramEnd"/>
      <w:r>
        <w:t xml:space="preserve"> перечерчивании поэтажных планов с изменением масштаба изображения к нормам времени применяются следующие коэффициенты:</w:t>
      </w:r>
    </w:p>
    <w:p w14:paraId="3CEB1DB0" w14:textId="77777777" w:rsidR="00D73C91" w:rsidRDefault="00D73C91">
      <w:pPr>
        <w:pStyle w:val="ConsPlusNormal"/>
        <w:spacing w:before="220"/>
        <w:ind w:firstLine="540"/>
        <w:jc w:val="both"/>
      </w:pPr>
      <w:r>
        <w:t>при увеличении масштаба в 2 раза - 1,4;</w:t>
      </w:r>
    </w:p>
    <w:p w14:paraId="22DECD58" w14:textId="77777777" w:rsidR="00D73C91" w:rsidRDefault="00D73C91">
      <w:pPr>
        <w:pStyle w:val="ConsPlusNormal"/>
        <w:spacing w:before="220"/>
        <w:ind w:firstLine="540"/>
        <w:jc w:val="both"/>
      </w:pPr>
      <w:r>
        <w:t>при увеличении масштаба в 4 раза - 1,5;</w:t>
      </w:r>
    </w:p>
    <w:p w14:paraId="58786BBB" w14:textId="77777777" w:rsidR="00D73C91" w:rsidRDefault="00D73C91">
      <w:pPr>
        <w:pStyle w:val="ConsPlusNormal"/>
        <w:spacing w:before="220"/>
        <w:ind w:firstLine="540"/>
        <w:jc w:val="both"/>
      </w:pPr>
      <w:r>
        <w:t>при уменьшении масштаба в 2 раза - 1,25;</w:t>
      </w:r>
    </w:p>
    <w:p w14:paraId="1EC9B8B5" w14:textId="77777777" w:rsidR="00D73C91" w:rsidRDefault="00D73C91">
      <w:pPr>
        <w:pStyle w:val="ConsPlusNormal"/>
        <w:spacing w:before="220"/>
        <w:ind w:firstLine="540"/>
        <w:jc w:val="both"/>
      </w:pPr>
      <w:r>
        <w:t>при уменьшении масштаба в 4 раза - 1,3.</w:t>
      </w:r>
    </w:p>
    <w:p w14:paraId="3BBFAE14" w14:textId="77777777" w:rsidR="00D73C91" w:rsidRDefault="00D73C91">
      <w:pPr>
        <w:pStyle w:val="ConsPlusNormal"/>
        <w:spacing w:before="220"/>
        <w:ind w:firstLine="540"/>
        <w:jc w:val="both"/>
      </w:pPr>
      <w:r>
        <w:t>При перечерчивании поэтажных планов, выполненных в масштабе 1:100, к норме времени за перечерчивание планов, выполненных в масштабе 1:200, применяется коэффициент 1,15.</w:t>
      </w:r>
    </w:p>
    <w:p w14:paraId="43860331" w14:textId="77777777" w:rsidR="00D73C91" w:rsidRDefault="00D73C91">
      <w:pPr>
        <w:pStyle w:val="ConsPlusNormal"/>
        <w:spacing w:before="220"/>
        <w:ind w:firstLine="540"/>
        <w:jc w:val="both"/>
      </w:pPr>
      <w:r>
        <w:t>При копировании поэтажных планов, выполненных в масштабе 1:100, к норме времени за копирование планов, выполненных в масштабе 1:200, применяется коэффициент 1,15.</w:t>
      </w:r>
    </w:p>
    <w:p w14:paraId="0735450C" w14:textId="77777777" w:rsidR="00D73C91" w:rsidRDefault="00D73C91">
      <w:pPr>
        <w:pStyle w:val="ConsPlusNormal"/>
        <w:ind w:firstLine="540"/>
        <w:jc w:val="both"/>
      </w:pPr>
    </w:p>
    <w:p w14:paraId="21A69376" w14:textId="77777777" w:rsidR="00D73C91" w:rsidRDefault="00D73C91">
      <w:pPr>
        <w:pStyle w:val="ConsPlusNormal"/>
        <w:jc w:val="center"/>
        <w:outlineLvl w:val="1"/>
      </w:pPr>
      <w:r>
        <w:t>15. Общая часть</w:t>
      </w:r>
    </w:p>
    <w:p w14:paraId="0E73CEE4" w14:textId="77777777" w:rsidR="00D73C91" w:rsidRDefault="00D73C91">
      <w:pPr>
        <w:pStyle w:val="ConsPlusNormal"/>
        <w:ind w:firstLine="540"/>
        <w:jc w:val="both"/>
      </w:pPr>
    </w:p>
    <w:p w14:paraId="0BD4BD13" w14:textId="77777777" w:rsidR="00D73C91" w:rsidRDefault="00D73C91">
      <w:pPr>
        <w:pStyle w:val="ConsPlusNormal"/>
        <w:ind w:firstLine="540"/>
        <w:jc w:val="both"/>
      </w:pPr>
      <w:r>
        <w:t>Ставки на работы по технической инвентаризации жилищного фонда на территории Кировской области распространяются на работы по технической инвентаризации объектов капитального строительства, выполняемые всеми бюро технической инвентаризации независимо от организационно-правовых форм и ведомственной принадлежности.</w:t>
      </w:r>
    </w:p>
    <w:p w14:paraId="7B6636E0" w14:textId="77777777" w:rsidR="00D73C91" w:rsidRDefault="00D73C91">
      <w:pPr>
        <w:pStyle w:val="ConsPlusNormal"/>
        <w:spacing w:before="220"/>
        <w:ind w:firstLine="540"/>
        <w:jc w:val="both"/>
      </w:pPr>
      <w:r>
        <w:t>Ставки на работы по технической инвентаризации жилищного фонда в Кировской области применяются при расчетах с предприятиями, организациями и гражданами.</w:t>
      </w:r>
    </w:p>
    <w:p w14:paraId="1B541954" w14:textId="77777777" w:rsidR="00D73C91" w:rsidRDefault="00D73C91">
      <w:pPr>
        <w:pStyle w:val="ConsPlusNormal"/>
        <w:spacing w:before="220"/>
        <w:ind w:firstLine="540"/>
        <w:jc w:val="both"/>
      </w:pPr>
      <w:r>
        <w:t>В ставках налог на добавленную стоимость не учитывается и взимается дополнительно.</w:t>
      </w:r>
    </w:p>
    <w:p w14:paraId="045C5900" w14:textId="77777777" w:rsidR="00D73C91" w:rsidRDefault="00D73C91">
      <w:pPr>
        <w:pStyle w:val="ConsPlusNormal"/>
        <w:spacing w:before="220"/>
        <w:ind w:firstLine="540"/>
        <w:jc w:val="both"/>
      </w:pPr>
      <w:r>
        <w:t>Ставки разработаны на основе Рекомендаций по разработке цен на работы по технической паспортизации основных фондов жилищно-коммунального хозяйства, утвержденных Министерством жилищно-коммунального хозяйства РСФСР от 22.09.1988.</w:t>
      </w:r>
    </w:p>
    <w:p w14:paraId="65CF124A" w14:textId="77777777" w:rsidR="00D73C91" w:rsidRDefault="00D73C91">
      <w:pPr>
        <w:pStyle w:val="ConsPlusNormal"/>
        <w:spacing w:before="220"/>
        <w:ind w:firstLine="540"/>
        <w:jc w:val="both"/>
      </w:pPr>
      <w:r>
        <w:t xml:space="preserve">Нормы времени на работы утверждены </w:t>
      </w:r>
      <w:hyperlink r:id="rId9" w:history="1">
        <w:r>
          <w:rPr>
            <w:color w:val="0000FF"/>
          </w:rPr>
          <w:t>приказом</w:t>
        </w:r>
      </w:hyperlink>
      <w:r>
        <w:t xml:space="preserve"> Госстроя России от 15.05.2002 N 79.</w:t>
      </w:r>
    </w:p>
    <w:p w14:paraId="53FD910D" w14:textId="77777777" w:rsidR="00D73C91" w:rsidRDefault="00D73C91">
      <w:pPr>
        <w:pStyle w:val="ConsPlusNormal"/>
        <w:spacing w:before="220"/>
        <w:ind w:firstLine="540"/>
        <w:jc w:val="both"/>
      </w:pPr>
      <w:r>
        <w:t xml:space="preserve">Нормы времени разработаны в соответствии с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об организации в Российской </w:t>
      </w:r>
      <w:r>
        <w:lastRenderedPageBreak/>
        <w:t>Федерации государственного технического учета и технической инвентаризации объекта градостроительной деятельности, утвержденным постановлением Правительства Российской Федерации от 04.12.2000 N 921.</w:t>
      </w:r>
    </w:p>
    <w:p w14:paraId="41B27657" w14:textId="77777777" w:rsidR="00D73C91" w:rsidRDefault="00D73C91">
      <w:pPr>
        <w:pStyle w:val="ConsPlusNormal"/>
        <w:spacing w:before="220"/>
        <w:ind w:firstLine="540"/>
        <w:jc w:val="both"/>
      </w:pPr>
      <w:r>
        <w:t>Нормами времени предусмотрено выполнение полевых работ в благоприятный период года. При проведении работ в неблагоприятный период к нормам времени на полевые работы применяются сезонные коэффициенты:</w:t>
      </w:r>
    </w:p>
    <w:p w14:paraId="7672C08B" w14:textId="77777777" w:rsidR="00D73C91" w:rsidRDefault="00D73C91">
      <w:pPr>
        <w:pStyle w:val="ConsPlusNormal"/>
        <w:spacing w:before="220"/>
        <w:ind w:firstLine="540"/>
        <w:jc w:val="both"/>
      </w:pPr>
      <w:r>
        <w:t>октябрь - 1,05;</w:t>
      </w:r>
    </w:p>
    <w:p w14:paraId="2B5185A4" w14:textId="77777777" w:rsidR="00D73C91" w:rsidRDefault="00D73C91">
      <w:pPr>
        <w:pStyle w:val="ConsPlusNormal"/>
        <w:spacing w:before="220"/>
        <w:ind w:firstLine="540"/>
        <w:jc w:val="both"/>
      </w:pPr>
      <w:r>
        <w:t>ноябрь - 1,21;</w:t>
      </w:r>
    </w:p>
    <w:p w14:paraId="7180A2D7" w14:textId="77777777" w:rsidR="00D73C91" w:rsidRDefault="00D73C91">
      <w:pPr>
        <w:pStyle w:val="ConsPlusNormal"/>
        <w:spacing w:before="220"/>
        <w:ind w:firstLine="540"/>
        <w:jc w:val="both"/>
      </w:pPr>
      <w:r>
        <w:t>декабрь - 1,34;</w:t>
      </w:r>
    </w:p>
    <w:p w14:paraId="6EF41022" w14:textId="77777777" w:rsidR="00D73C91" w:rsidRDefault="00D73C91">
      <w:pPr>
        <w:pStyle w:val="ConsPlusNormal"/>
        <w:spacing w:before="220"/>
        <w:ind w:firstLine="540"/>
        <w:jc w:val="both"/>
      </w:pPr>
      <w:r>
        <w:t>январь - 1,55;</w:t>
      </w:r>
    </w:p>
    <w:p w14:paraId="241BD646" w14:textId="77777777" w:rsidR="00D73C91" w:rsidRDefault="00D73C91">
      <w:pPr>
        <w:pStyle w:val="ConsPlusNormal"/>
        <w:spacing w:before="220"/>
        <w:ind w:firstLine="540"/>
        <w:jc w:val="both"/>
      </w:pPr>
      <w:r>
        <w:t>февраль - 1,55;</w:t>
      </w:r>
    </w:p>
    <w:p w14:paraId="5AF800E3" w14:textId="77777777" w:rsidR="00D73C91" w:rsidRDefault="00D73C91">
      <w:pPr>
        <w:pStyle w:val="ConsPlusNormal"/>
        <w:spacing w:before="220"/>
        <w:ind w:firstLine="540"/>
        <w:jc w:val="both"/>
      </w:pPr>
      <w:r>
        <w:t>март - 1,34;</w:t>
      </w:r>
    </w:p>
    <w:p w14:paraId="7746ECE9" w14:textId="77777777" w:rsidR="00D73C91" w:rsidRDefault="00D73C91">
      <w:pPr>
        <w:pStyle w:val="ConsPlusNormal"/>
        <w:spacing w:before="220"/>
        <w:ind w:firstLine="540"/>
        <w:jc w:val="both"/>
      </w:pPr>
      <w:r>
        <w:t>апрель - 1,21.</w:t>
      </w:r>
    </w:p>
    <w:p w14:paraId="76FBAEC9" w14:textId="77777777" w:rsidR="00D73C91" w:rsidRDefault="00D73C91">
      <w:pPr>
        <w:pStyle w:val="ConsPlusNormal"/>
        <w:spacing w:before="220"/>
        <w:ind w:firstLine="540"/>
        <w:jc w:val="both"/>
      </w:pPr>
      <w:r>
        <w:t>При выполнении работ в условиях действующего технического оборудования или разветвленной сети инженерных коммуникаций к ставкам применяется коэффициент 1,2.</w:t>
      </w:r>
    </w:p>
    <w:p w14:paraId="306D56DF" w14:textId="77777777" w:rsidR="00D73C91" w:rsidRDefault="00D73C91">
      <w:pPr>
        <w:pStyle w:val="ConsPlusNormal"/>
        <w:spacing w:before="220"/>
        <w:ind w:firstLine="540"/>
        <w:jc w:val="both"/>
      </w:pPr>
      <w:r>
        <w:t>Предельный срок выполнения работ по технической инвентаризации жилищного фонда устанавливается по действующим нормам времени и фактическому объему работ, исчисляется с момента подачи заявления и оплаты работ (при условии обеспечения доступа к жилым строениям и жилым помещениям и предоставления транспорта) и составляет: до 30 календарных дней в городах областного значения: Киров, Кирово-Чепецк, Вятские Поляны, Котельнич, Слободской; до 45 календарных дней в прочих населенных пунктах Кировской области.</w:t>
      </w:r>
    </w:p>
    <w:p w14:paraId="6DAA7A9B" w14:textId="77777777" w:rsidR="00D73C91" w:rsidRDefault="00D73C91">
      <w:pPr>
        <w:pStyle w:val="ConsPlusNormal"/>
        <w:spacing w:before="220"/>
        <w:ind w:firstLine="540"/>
        <w:jc w:val="both"/>
      </w:pPr>
      <w:r>
        <w:t>В случае необходимости срочной технической инвентаризации жилищного фонда при расчете стоимости работ по заявлению заказчика используются следующие повышающие коэффициенты:</w:t>
      </w:r>
    </w:p>
    <w:p w14:paraId="402E8518" w14:textId="77777777" w:rsidR="00D73C91" w:rsidRDefault="00D73C91">
      <w:pPr>
        <w:pStyle w:val="ConsPlusNormal"/>
        <w:spacing w:before="220"/>
        <w:ind w:firstLine="540"/>
        <w:jc w:val="both"/>
      </w:pPr>
      <w:r>
        <w:t>при срочности выполнения работ до 14 дней - 2,0; при срочности выполнения работ до 7 дней - 2,5; при срочности выполнения работ 1 - 2 дня - 3,0.</w:t>
      </w:r>
    </w:p>
    <w:p w14:paraId="53B4BC10" w14:textId="77777777" w:rsidR="00D73C91" w:rsidRDefault="00D73C91">
      <w:pPr>
        <w:pStyle w:val="ConsPlusNormal"/>
        <w:ind w:firstLine="540"/>
        <w:jc w:val="both"/>
      </w:pPr>
    </w:p>
    <w:p w14:paraId="579FA38D" w14:textId="77777777" w:rsidR="00D73C91" w:rsidRDefault="00D73C91">
      <w:pPr>
        <w:pStyle w:val="ConsPlusNormal"/>
        <w:jc w:val="center"/>
        <w:outlineLvl w:val="1"/>
      </w:pPr>
      <w:r>
        <w:t>16. Техническая часть</w:t>
      </w:r>
    </w:p>
    <w:p w14:paraId="22524E16" w14:textId="77777777" w:rsidR="00D73C91" w:rsidRDefault="00D73C91">
      <w:pPr>
        <w:pStyle w:val="ConsPlusNormal"/>
        <w:ind w:firstLine="540"/>
        <w:jc w:val="both"/>
      </w:pPr>
    </w:p>
    <w:p w14:paraId="4A8A711E" w14:textId="77777777" w:rsidR="00D73C91" w:rsidRDefault="00D73C91">
      <w:pPr>
        <w:pStyle w:val="ConsPlusNormal"/>
        <w:jc w:val="center"/>
        <w:outlineLvl w:val="2"/>
      </w:pPr>
      <w:r>
        <w:t>16.1. Техническая инвентаризация зданий,</w:t>
      </w:r>
    </w:p>
    <w:p w14:paraId="3C225E8B" w14:textId="77777777" w:rsidR="00D73C91" w:rsidRDefault="00D73C91">
      <w:pPr>
        <w:pStyle w:val="ConsPlusNormal"/>
        <w:jc w:val="center"/>
      </w:pPr>
      <w:r>
        <w:t>строений и сооружений</w:t>
      </w:r>
    </w:p>
    <w:p w14:paraId="0D91E1C0" w14:textId="77777777" w:rsidR="00D73C91" w:rsidRDefault="00D73C91">
      <w:pPr>
        <w:pStyle w:val="ConsPlusNormal"/>
        <w:ind w:firstLine="540"/>
        <w:jc w:val="both"/>
      </w:pPr>
    </w:p>
    <w:p w14:paraId="308E41C4" w14:textId="77777777" w:rsidR="00D73C91" w:rsidRDefault="00D73C91">
      <w:pPr>
        <w:pStyle w:val="ConsPlusNormal"/>
        <w:ind w:firstLine="540"/>
        <w:jc w:val="both"/>
      </w:pPr>
      <w:r>
        <w:t>Здания классифицированы по нескольким категориям сложности. Конфигурация зданий установлена по сложности контуров застройки и различию планировочных схем этажей. Основные характеристики категорий сложности зданий перечислены в графе "Наименование и характеристика работ". Наличие одного из элементов сложности служит основанием для применения той категории сложности, в характеристике которой она указана.</w:t>
      </w:r>
    </w:p>
    <w:p w14:paraId="5C7DCCD3" w14:textId="77777777" w:rsidR="00D73C91" w:rsidRDefault="00D73C91">
      <w:pPr>
        <w:pStyle w:val="ConsPlusNormal"/>
        <w:spacing w:before="220"/>
        <w:ind w:firstLine="540"/>
        <w:jc w:val="both"/>
      </w:pPr>
      <w:r>
        <w:t>При проведении технической инвентаризации помещений с наклонными или фигурными потолками, а также при проведении первичной технической инвентаризации заселенных домов к нормам времени применяется коэффициент 1,3.</w:t>
      </w:r>
    </w:p>
    <w:p w14:paraId="6127A593" w14:textId="77777777" w:rsidR="00D73C91" w:rsidRDefault="00D73C91">
      <w:pPr>
        <w:pStyle w:val="ConsPlusNormal"/>
        <w:spacing w:before="220"/>
        <w:ind w:firstLine="540"/>
        <w:jc w:val="both"/>
      </w:pPr>
      <w:r>
        <w:t>Нормами времени предусмотрена накладка планов в карандаше и вычерчивание планов в туши в масштабе 1:100. При накладке и вычерчивании планов в масштабе 1:200 к нормам времени применяется коэффициент 0,8.</w:t>
      </w:r>
    </w:p>
    <w:p w14:paraId="4907D9F5" w14:textId="77777777" w:rsidR="00D73C91" w:rsidRDefault="00D73C91">
      <w:pPr>
        <w:pStyle w:val="ConsPlusNormal"/>
        <w:spacing w:before="220"/>
        <w:ind w:firstLine="540"/>
        <w:jc w:val="both"/>
      </w:pPr>
      <w:r>
        <w:lastRenderedPageBreak/>
        <w:t>При проведении первичной инвентаризации строений площадью более 1000 кв. м к нормам времени применяется коэффициент 0,8.</w:t>
      </w:r>
    </w:p>
    <w:p w14:paraId="4D4178E0" w14:textId="77777777" w:rsidR="00D73C91" w:rsidRDefault="00D73C91">
      <w:pPr>
        <w:pStyle w:val="ConsPlusNormal"/>
        <w:ind w:firstLine="540"/>
        <w:jc w:val="both"/>
      </w:pPr>
    </w:p>
    <w:p w14:paraId="63C7004A" w14:textId="77777777" w:rsidR="00D73C91" w:rsidRDefault="00D73C91">
      <w:pPr>
        <w:pStyle w:val="ConsPlusNormal"/>
        <w:jc w:val="center"/>
        <w:outlineLvl w:val="2"/>
      </w:pPr>
      <w:r>
        <w:t>16.2. Техническая инвентаризация земельных участков</w:t>
      </w:r>
    </w:p>
    <w:p w14:paraId="64630BB2" w14:textId="77777777" w:rsidR="00D73C91" w:rsidRDefault="00D73C91">
      <w:pPr>
        <w:pStyle w:val="ConsPlusNormal"/>
        <w:ind w:firstLine="540"/>
        <w:jc w:val="both"/>
      </w:pPr>
    </w:p>
    <w:p w14:paraId="46C48C52" w14:textId="77777777" w:rsidR="00D73C91" w:rsidRDefault="00D73C91">
      <w:pPr>
        <w:pStyle w:val="ConsPlusNormal"/>
        <w:ind w:firstLine="540"/>
        <w:jc w:val="both"/>
      </w:pPr>
      <w:r>
        <w:t>Инвентаризационные работы на земельных участках при проведении технической инвентаризации расположенных на них объектов классифицированы по нескольким категориям сложности. За основу классификации инвентаризационных работ принята конфигурация границ, плотность застройки и насыщенность участка зелеными насаждениями. Характеристики категорий сложности перечислены в графе "Наименование и характеристика работ". Наличие одного из элементов сложности служит основанием для применения той категории сложности, в характеристике которой он указан.</w:t>
      </w:r>
    </w:p>
    <w:p w14:paraId="7D480BC3" w14:textId="77777777" w:rsidR="00D73C91" w:rsidRDefault="00D73C91">
      <w:pPr>
        <w:pStyle w:val="ConsPlusNormal"/>
        <w:spacing w:before="220"/>
        <w:ind w:firstLine="540"/>
        <w:jc w:val="both"/>
      </w:pPr>
      <w:r>
        <w:t>При наличии планов земельных участков, подготовленных органами, осуществляющими государственный кадастровый учет земельных участков, к нормам времени применяется коэффициент 0,85.</w:t>
      </w:r>
    </w:p>
    <w:p w14:paraId="4FF84035" w14:textId="77777777" w:rsidR="00D73C91" w:rsidRDefault="00D73C91">
      <w:pPr>
        <w:pStyle w:val="ConsPlusNormal"/>
        <w:spacing w:before="220"/>
        <w:ind w:firstLine="540"/>
        <w:jc w:val="both"/>
      </w:pPr>
      <w:r>
        <w:t>При съемке ситуации на земельных участках площадью более 5000 кв. м к нормам времени применяется коэффициент 0,7.</w:t>
      </w:r>
    </w:p>
    <w:p w14:paraId="01C42193" w14:textId="77777777" w:rsidR="00D73C91" w:rsidRDefault="00D73C91">
      <w:pPr>
        <w:pStyle w:val="ConsPlusNormal"/>
        <w:ind w:firstLine="540"/>
        <w:jc w:val="both"/>
      </w:pPr>
    </w:p>
    <w:p w14:paraId="5C48C297" w14:textId="77777777" w:rsidR="00D73C91" w:rsidRDefault="00D73C91">
      <w:pPr>
        <w:pStyle w:val="ConsPlusNormal"/>
        <w:ind w:firstLine="540"/>
        <w:jc w:val="both"/>
      </w:pPr>
    </w:p>
    <w:p w14:paraId="6E5E11EB" w14:textId="77777777" w:rsidR="00D73C91" w:rsidRDefault="00D73C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9E246E7" w14:textId="77777777" w:rsidR="00800DCA" w:rsidRDefault="00800DCA"/>
    <w:sectPr w:rsidR="00800DCA" w:rsidSect="0073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91"/>
    <w:rsid w:val="00800DCA"/>
    <w:rsid w:val="00D7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5D84"/>
  <w15:chartTrackingRefBased/>
  <w15:docId w15:val="{33FF4553-B3A9-4F2B-A321-D35E0CF3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3C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3C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3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73C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3C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3C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503A392D9AAE9E5475DB536C27421CD6DE428683168645CAEC02E1BCB6AB9EED26F6E3C1462385CB225A3324AA4CD2L8o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503A392D9AAE9E5475DB536C27421CD6DE428681148845CBE05FEBB4EFA79CEA29A9E6C6572386CA3C5B3839A31881C7B2F9C1B5DFB6A0CD2DEDD1L0o8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503A392D9AAE9E5475C55E7A4B1E15D7D51F8287158B1595B359BCEBBFA1C9B869F7BF87123087C822583138LAoA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6503A392D9AAE9E5475C55E7A4B1E15D7D11D8E89178B1595B359BCEBBFA1C9AA69AFB385132E81C2370E607EFD41D282F9F4C1AAC3B6A0LDo1I" TargetMode="External"/><Relationship Id="rId10" Type="http://schemas.openxmlformats.org/officeDocument/2006/relationships/hyperlink" Target="consultantplus://offline/ref=96503A392D9AAE9E5475C55E7A4B1E15D7D51F8287158B1595B359BCEBBFA1C9AA69AFB385132E8FCA370E607EFD41D282F9F4C1AAC3B6A0LDo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6503A392D9AAE9E5475C55E7A4B1E15D5DC14838718D61F9DEA55BEECB0FEDEAD20A3B285132F85C1680B756FA54ED19DE7F6DDB6C1B4LAo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3436</Words>
  <Characters>19586</Characters>
  <Application>Microsoft Office Word</Application>
  <DocSecurity>0</DocSecurity>
  <Lines>163</Lines>
  <Paragraphs>45</Paragraphs>
  <ScaleCrop>false</ScaleCrop>
  <Company/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2022-02-21T08:40:00Z</dcterms:created>
  <dcterms:modified xsi:type="dcterms:W3CDTF">2022-02-21T08:40:00Z</dcterms:modified>
</cp:coreProperties>
</file>