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3299" w:rsidRPr="00CE3AEB" w:rsidRDefault="005B3299" w:rsidP="00CE3AEB">
      <w:pPr>
        <w:jc w:val="center"/>
        <w:rPr>
          <w:b/>
          <w:sz w:val="28"/>
          <w:szCs w:val="28"/>
        </w:rPr>
      </w:pPr>
      <w:bookmarkStart w:id="0" w:name="_GoBack"/>
      <w:bookmarkEnd w:id="0"/>
      <w:r w:rsidRPr="00CE3AEB">
        <w:rPr>
          <w:b/>
          <w:sz w:val="28"/>
          <w:szCs w:val="28"/>
        </w:rPr>
        <w:t>Доклад об осуществлении государственного контроля (надзора) региональной службой по тарифам Кировской области за 2018 год</w:t>
      </w:r>
    </w:p>
    <w:p w:rsidR="005B3299" w:rsidRPr="00CE3AEB" w:rsidRDefault="005B3299" w:rsidP="00CE3AEB">
      <w:pPr>
        <w:jc w:val="center"/>
        <w:rPr>
          <w:b/>
          <w:sz w:val="28"/>
          <w:szCs w:val="28"/>
        </w:rPr>
      </w:pPr>
    </w:p>
    <w:p w:rsidR="005B3299" w:rsidRPr="00CE3AEB" w:rsidRDefault="005B3299" w:rsidP="00CE3AEB">
      <w:pPr>
        <w:ind w:firstLine="708"/>
        <w:jc w:val="both"/>
        <w:rPr>
          <w:b/>
          <w:sz w:val="28"/>
          <w:szCs w:val="28"/>
          <w:shd w:val="clear" w:color="auto" w:fill="FFFF00"/>
        </w:rPr>
      </w:pPr>
    </w:p>
    <w:p w:rsidR="005B3299" w:rsidRPr="00CE3AEB" w:rsidRDefault="005B3299" w:rsidP="00CE3AEB">
      <w:pPr>
        <w:ind w:firstLine="708"/>
        <w:jc w:val="both"/>
        <w:rPr>
          <w:sz w:val="28"/>
          <w:szCs w:val="28"/>
        </w:rPr>
      </w:pPr>
      <w:r w:rsidRPr="00CE3AEB">
        <w:rPr>
          <w:sz w:val="28"/>
          <w:szCs w:val="28"/>
        </w:rPr>
        <w:t>Во исполнение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направляем доклад об осуществлении государственного контроля (надзора) за 2018 год.</w:t>
      </w:r>
    </w:p>
    <w:p w:rsidR="005B3299" w:rsidRPr="00CE3AEB" w:rsidRDefault="005B3299" w:rsidP="00CE3AEB">
      <w:pPr>
        <w:rPr>
          <w:sz w:val="28"/>
          <w:szCs w:val="28"/>
        </w:rPr>
      </w:pPr>
    </w:p>
    <w:p w:rsidR="005B3299" w:rsidRPr="00CE3AEB" w:rsidRDefault="005B3299" w:rsidP="00CE3AEB"/>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rPr>
      </w:pPr>
      <w:r w:rsidRPr="00CE3AEB">
        <w:rPr>
          <w:sz w:val="32"/>
          <w:szCs w:val="32"/>
        </w:rPr>
        <w:t>Раздел 1.</w:t>
      </w: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rPr>
      </w:pPr>
      <w:r w:rsidRPr="00CE3AEB">
        <w:rPr>
          <w:sz w:val="32"/>
          <w:szCs w:val="32"/>
        </w:rPr>
        <w:t>Состояние нормативно-правового регулирования в</w:t>
      </w: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rPr>
      </w:pPr>
      <w:r w:rsidRPr="00CE3AEB">
        <w:rPr>
          <w:sz w:val="32"/>
          <w:szCs w:val="32"/>
        </w:rPr>
        <w:t>соответствующей сфере деятельности</w:t>
      </w:r>
    </w:p>
    <w:p w:rsidR="005B3299" w:rsidRPr="00CE3AEB" w:rsidRDefault="005B3299" w:rsidP="00CE3AEB">
      <w:pPr>
        <w:rPr>
          <w:sz w:val="32"/>
          <w:szCs w:val="32"/>
        </w:rPr>
      </w:pPr>
    </w:p>
    <w:p w:rsidR="005B3299" w:rsidRPr="00CE3AEB" w:rsidRDefault="005B3299" w:rsidP="00CE3AEB">
      <w:pPr>
        <w:ind w:firstLine="708"/>
        <w:jc w:val="both"/>
        <w:rPr>
          <w:sz w:val="28"/>
          <w:szCs w:val="28"/>
        </w:rPr>
      </w:pPr>
      <w:r w:rsidRPr="00CE3AEB">
        <w:rPr>
          <w:sz w:val="28"/>
          <w:szCs w:val="28"/>
        </w:rPr>
        <w:t>Данные анализа нормативных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всех видов государственного контроля (надзора), возложенных на региональную службу по тарифам Кировской области (далее – Служба), изложены в приложении № 1 к Докладу.</w:t>
      </w:r>
    </w:p>
    <w:p w:rsidR="005B3299" w:rsidRPr="00CE3AEB" w:rsidRDefault="005B3299" w:rsidP="00CE3AEB">
      <w:pPr>
        <w:ind w:firstLine="708"/>
        <w:jc w:val="both"/>
        <w:rPr>
          <w:sz w:val="28"/>
          <w:szCs w:val="28"/>
        </w:rPr>
      </w:pPr>
      <w:r w:rsidRPr="00CE3AEB">
        <w:rPr>
          <w:sz w:val="28"/>
          <w:szCs w:val="28"/>
        </w:rPr>
        <w:t>Нормативные правовые акты, регулирующие деятельность Службы в сфере контроля исполнения законодательства в регулируемых сферах, по мнению Службы, достаточны и обеспечивают полноту, объективность, научную обоснованность, доступность для юридических лиц, индивидуальных предпринимателей, возможность их исполнения и контроля, отсутствие признаков коррупциогенности.</w:t>
      </w:r>
    </w:p>
    <w:p w:rsidR="005B3299" w:rsidRPr="00CE3AEB" w:rsidRDefault="005B3299" w:rsidP="00CE3AEB">
      <w:pPr>
        <w:pStyle w:val="Bodytext20"/>
        <w:shd w:val="clear" w:color="auto" w:fill="auto"/>
        <w:spacing w:after="0" w:line="240" w:lineRule="auto"/>
        <w:ind w:firstLine="709"/>
        <w:jc w:val="both"/>
        <w:rPr>
          <w:sz w:val="28"/>
          <w:szCs w:val="28"/>
        </w:rPr>
      </w:pPr>
      <w:r w:rsidRPr="00CE3AEB">
        <w:rPr>
          <w:sz w:val="28"/>
          <w:szCs w:val="28"/>
        </w:rPr>
        <w:t>В соответствии со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целью организации и проведения мероприятий, направленных на профилактику нарушений обязательных требований в сфере регулируемого ценообразования, Службой утверждена программа профилактики нарушений обязательных требований в области регулируемого ценообразования, а также перечень актов, содержащих обязательные требования, соблюдение которых оценивается при проведении мероприятий по региональному государственному контролю (надзору) за регулируемыми государством ценами (тарифами).</w:t>
      </w:r>
    </w:p>
    <w:p w:rsidR="005B3299" w:rsidRPr="00CE3AEB" w:rsidRDefault="005B3299" w:rsidP="00CE3AEB">
      <w:pPr>
        <w:ind w:firstLine="708"/>
        <w:jc w:val="both"/>
        <w:rPr>
          <w:sz w:val="28"/>
          <w:szCs w:val="28"/>
        </w:rPr>
      </w:pPr>
      <w:r w:rsidRPr="00CE3AEB">
        <w:rPr>
          <w:sz w:val="28"/>
          <w:szCs w:val="28"/>
        </w:rPr>
        <w:t xml:space="preserve">Нормативные правовые акты, регулирующие деятельность Службы в сфере контроля исполнения законодательства в регулируемых сферах, а также приказы Службы </w:t>
      </w:r>
      <w:r w:rsidR="001E007E">
        <w:rPr>
          <w:sz w:val="28"/>
          <w:szCs w:val="28"/>
        </w:rPr>
        <w:t xml:space="preserve">в </w:t>
      </w:r>
      <w:r w:rsidRPr="00CE3AEB">
        <w:rPr>
          <w:sz w:val="28"/>
          <w:szCs w:val="28"/>
        </w:rPr>
        <w:t>сфере профилактики нарушений размещены на странице официального информационного сайта Правительства Кировской области (http://www.ako.kirov.ru) и Интернет – сайте Службы (</w:t>
      </w:r>
      <w:hyperlink r:id="rId8" w:history="1">
        <w:r w:rsidRPr="00CE3AEB">
          <w:rPr>
            <w:rStyle w:val="a3"/>
            <w:color w:val="auto"/>
            <w:sz w:val="28"/>
            <w:szCs w:val="28"/>
            <w:u w:val="none"/>
          </w:rPr>
          <w:t>http://www.rstkirov.ru</w:t>
        </w:r>
      </w:hyperlink>
      <w:r w:rsidRPr="00CE3AEB">
        <w:rPr>
          <w:sz w:val="28"/>
          <w:szCs w:val="28"/>
        </w:rPr>
        <w:t>).</w:t>
      </w:r>
    </w:p>
    <w:p w:rsidR="005B3299" w:rsidRPr="00CE3AEB" w:rsidRDefault="005B3299" w:rsidP="00CE3AEB">
      <w:pPr>
        <w:ind w:firstLine="708"/>
        <w:jc w:val="both"/>
        <w:rPr>
          <w:sz w:val="28"/>
          <w:szCs w:val="28"/>
        </w:rPr>
      </w:pP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rPr>
        <w:sectPr w:rsidR="005B3299" w:rsidRPr="00CE3AEB">
          <w:pgSz w:w="11906" w:h="16838"/>
          <w:pgMar w:top="567" w:right="851" w:bottom="851" w:left="1134" w:header="284" w:footer="720" w:gutter="0"/>
          <w:cols w:space="720"/>
          <w:docGrid w:linePitch="600" w:charSpace="32768"/>
        </w:sectPr>
      </w:pPr>
      <w:r w:rsidRPr="00CE3AEB">
        <w:rPr>
          <w:sz w:val="32"/>
          <w:szCs w:val="32"/>
        </w:rPr>
        <w:t>Раздел 2.</w:t>
      </w: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rPr>
      </w:pPr>
      <w:r w:rsidRPr="00CE3AEB">
        <w:rPr>
          <w:sz w:val="32"/>
          <w:szCs w:val="32"/>
        </w:rPr>
        <w:lastRenderedPageBreak/>
        <w:t>Организация государственного контроля (надзора),</w:t>
      </w: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28"/>
          <w:szCs w:val="28"/>
        </w:rPr>
      </w:pPr>
      <w:r w:rsidRPr="00CE3AEB">
        <w:rPr>
          <w:sz w:val="32"/>
          <w:szCs w:val="32"/>
        </w:rPr>
        <w:t>муниципального контроля</w:t>
      </w:r>
    </w:p>
    <w:p w:rsidR="005B3299" w:rsidRPr="00CE3AEB" w:rsidRDefault="005B3299" w:rsidP="00CE3AEB">
      <w:pPr>
        <w:ind w:firstLine="708"/>
        <w:jc w:val="both"/>
        <w:rPr>
          <w:sz w:val="28"/>
          <w:szCs w:val="28"/>
        </w:rPr>
      </w:pPr>
    </w:p>
    <w:p w:rsidR="005B3299" w:rsidRPr="00CE3AEB" w:rsidRDefault="005B3299" w:rsidP="00CE3AEB">
      <w:pPr>
        <w:ind w:firstLine="708"/>
        <w:jc w:val="both"/>
        <w:rPr>
          <w:sz w:val="28"/>
          <w:szCs w:val="28"/>
        </w:rPr>
      </w:pPr>
      <w:r w:rsidRPr="00CE3AEB">
        <w:rPr>
          <w:sz w:val="28"/>
          <w:szCs w:val="28"/>
        </w:rPr>
        <w:t>а) Сведения об организационной структуре и системе управления органов государственного контроля (надзора)</w:t>
      </w:r>
      <w:r w:rsidR="00560987" w:rsidRPr="00CE3AEB">
        <w:rPr>
          <w:sz w:val="28"/>
          <w:szCs w:val="28"/>
        </w:rPr>
        <w:t>.</w:t>
      </w:r>
    </w:p>
    <w:p w:rsidR="005B3299" w:rsidRPr="00CE3AEB" w:rsidRDefault="005B3299" w:rsidP="00CE3AEB">
      <w:pPr>
        <w:autoSpaceDE w:val="0"/>
        <w:ind w:firstLine="737"/>
        <w:jc w:val="both"/>
        <w:rPr>
          <w:sz w:val="28"/>
          <w:szCs w:val="28"/>
        </w:rPr>
      </w:pPr>
      <w:r w:rsidRPr="00CE3AEB">
        <w:rPr>
          <w:sz w:val="28"/>
          <w:szCs w:val="28"/>
        </w:rPr>
        <w:t>Служба является органом исполнительной власти Кировской области. Структура Службы, действовавшая в 2018 году, утверждена распоряжением Правительства Кировской области от 30.04.2015 № 163 и отражена в приложении № 2 к Докладу.</w:t>
      </w:r>
      <w:r w:rsidRPr="00CE3AEB">
        <w:t xml:space="preserve"> </w:t>
      </w:r>
    </w:p>
    <w:p w:rsidR="005B3299" w:rsidRPr="00CE3AEB" w:rsidRDefault="005B3299" w:rsidP="00CE3AEB">
      <w:pPr>
        <w:ind w:firstLine="708"/>
        <w:jc w:val="both"/>
        <w:rPr>
          <w:sz w:val="28"/>
          <w:szCs w:val="28"/>
        </w:rPr>
      </w:pPr>
      <w:r w:rsidRPr="00CE3AEB">
        <w:rPr>
          <w:sz w:val="28"/>
          <w:szCs w:val="28"/>
        </w:rPr>
        <w:t>Возглавляет РСТ Кировской области руководитель службы.</w:t>
      </w:r>
    </w:p>
    <w:p w:rsidR="005B3299" w:rsidRPr="00CE3AEB" w:rsidRDefault="005B3299" w:rsidP="00CE3AEB">
      <w:pPr>
        <w:pStyle w:val="ConsPlusNormal"/>
        <w:ind w:firstLine="709"/>
        <w:jc w:val="both"/>
        <w:rPr>
          <w:sz w:val="28"/>
          <w:szCs w:val="28"/>
        </w:rPr>
      </w:pPr>
      <w:r w:rsidRPr="00CE3AEB">
        <w:rPr>
          <w:rFonts w:ascii="Times New Roman" w:hAnsi="Times New Roman" w:cs="Times New Roman"/>
          <w:sz w:val="28"/>
          <w:szCs w:val="28"/>
        </w:rPr>
        <w:t>Региональный государственный надзор осуществляют – 6 государственных гражданских служащих.</w:t>
      </w:r>
    </w:p>
    <w:p w:rsidR="003B62FC" w:rsidRDefault="005B3299" w:rsidP="003B62FC">
      <w:pPr>
        <w:suppressAutoHyphens w:val="0"/>
        <w:autoSpaceDE w:val="0"/>
        <w:autoSpaceDN w:val="0"/>
        <w:adjustRightInd w:val="0"/>
        <w:ind w:firstLine="709"/>
        <w:jc w:val="both"/>
        <w:rPr>
          <w:sz w:val="28"/>
          <w:szCs w:val="28"/>
          <w:lang w:eastAsia="ru-RU"/>
        </w:rPr>
      </w:pPr>
      <w:r w:rsidRPr="00CE3AEB">
        <w:rPr>
          <w:sz w:val="28"/>
          <w:szCs w:val="28"/>
        </w:rPr>
        <w:t>б)</w:t>
      </w:r>
      <w:r w:rsidR="001A38C7">
        <w:rPr>
          <w:sz w:val="28"/>
          <w:szCs w:val="28"/>
        </w:rPr>
        <w:t>, в)</w:t>
      </w:r>
      <w:r w:rsidRPr="00CE3AEB">
        <w:rPr>
          <w:sz w:val="28"/>
          <w:szCs w:val="28"/>
        </w:rPr>
        <w:t xml:space="preserve"> </w:t>
      </w:r>
      <w:r w:rsidR="00F17F8F" w:rsidRPr="00CE3AEB">
        <w:rPr>
          <w:bCs/>
          <w:sz w:val="28"/>
          <w:szCs w:val="28"/>
          <w:lang w:eastAsia="ru-RU"/>
        </w:rPr>
        <w:t>П</w:t>
      </w:r>
      <w:r w:rsidR="00560987" w:rsidRPr="00CE3AEB">
        <w:rPr>
          <w:bCs/>
          <w:sz w:val="28"/>
          <w:szCs w:val="28"/>
          <w:lang w:eastAsia="ru-RU"/>
        </w:rPr>
        <w:t>еречень и описание видов государственного контроля (надзора), видов муниципального контроля</w:t>
      </w:r>
      <w:r w:rsidR="00705F08">
        <w:rPr>
          <w:sz w:val="28"/>
          <w:szCs w:val="28"/>
        </w:rPr>
        <w:t xml:space="preserve">, </w:t>
      </w:r>
      <w:r w:rsidR="00705F08">
        <w:rPr>
          <w:sz w:val="28"/>
          <w:szCs w:val="28"/>
          <w:lang w:eastAsia="ru-RU"/>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r w:rsidR="00C648F8">
        <w:rPr>
          <w:sz w:val="28"/>
          <w:szCs w:val="28"/>
          <w:lang w:eastAsia="ru-RU"/>
        </w:rPr>
        <w:t>.</w:t>
      </w:r>
    </w:p>
    <w:p w:rsidR="00F726A1" w:rsidRDefault="00F726A1" w:rsidP="00356E28">
      <w:pPr>
        <w:suppressAutoHyphens w:val="0"/>
        <w:autoSpaceDE w:val="0"/>
        <w:autoSpaceDN w:val="0"/>
        <w:adjustRightInd w:val="0"/>
        <w:ind w:firstLine="709"/>
        <w:jc w:val="both"/>
        <w:rPr>
          <w:sz w:val="28"/>
          <w:szCs w:val="28"/>
          <w:lang w:eastAsia="ru-RU"/>
        </w:rPr>
      </w:pPr>
      <w:r w:rsidRPr="00CE3AEB">
        <w:rPr>
          <w:sz w:val="28"/>
          <w:szCs w:val="28"/>
          <w:lang w:eastAsia="ru-RU"/>
        </w:rPr>
        <w:t>Распоряжение</w:t>
      </w:r>
      <w:r>
        <w:rPr>
          <w:sz w:val="28"/>
          <w:szCs w:val="28"/>
          <w:lang w:eastAsia="ru-RU"/>
        </w:rPr>
        <w:t>м</w:t>
      </w:r>
      <w:r w:rsidRPr="00CE3AEB">
        <w:rPr>
          <w:sz w:val="28"/>
          <w:szCs w:val="28"/>
          <w:lang w:eastAsia="ru-RU"/>
        </w:rPr>
        <w:t xml:space="preserve"> Правительства Кировской области от 09.11.2018 № 324 «Об утверждении перечня видов регионального государственного контроля (надзора) и органов исполнительной власти Кировской области, уполномоченных на их осуществление»</w:t>
      </w:r>
      <w:r w:rsidR="00356E28">
        <w:rPr>
          <w:sz w:val="28"/>
          <w:szCs w:val="28"/>
          <w:lang w:eastAsia="ru-RU"/>
        </w:rPr>
        <w:t xml:space="preserve"> за Службой закреплен региональный государственный контроль (надзор) в сфере регулирования цен (тарифов), </w:t>
      </w:r>
      <w:r w:rsidR="00A26537">
        <w:rPr>
          <w:sz w:val="28"/>
          <w:szCs w:val="28"/>
          <w:lang w:eastAsia="ru-RU"/>
        </w:rPr>
        <w:t>включающий:</w:t>
      </w:r>
    </w:p>
    <w:p w:rsidR="00F726A1" w:rsidRDefault="00356E28" w:rsidP="00CE3AEB">
      <w:pPr>
        <w:suppressAutoHyphens w:val="0"/>
        <w:autoSpaceDE w:val="0"/>
        <w:autoSpaceDN w:val="0"/>
        <w:adjustRightInd w:val="0"/>
        <w:ind w:firstLine="709"/>
        <w:jc w:val="both"/>
        <w:rPr>
          <w:sz w:val="28"/>
          <w:szCs w:val="28"/>
          <w:lang w:eastAsia="ru-RU"/>
        </w:rPr>
      </w:pPr>
      <w:r>
        <w:rPr>
          <w:sz w:val="28"/>
          <w:szCs w:val="28"/>
          <w:lang w:eastAsia="ru-RU"/>
        </w:rPr>
        <w:t xml:space="preserve">1. </w:t>
      </w:r>
      <w:r w:rsidRPr="00356E28">
        <w:rPr>
          <w:sz w:val="28"/>
          <w:szCs w:val="28"/>
        </w:rPr>
        <w:t>Региональный государственный контроль (надзор)</w:t>
      </w:r>
      <w:r w:rsidRPr="00356E28">
        <w:rPr>
          <w:rFonts w:eastAsia="Calibri"/>
          <w:bCs/>
          <w:sz w:val="28"/>
          <w:szCs w:val="28"/>
        </w:rPr>
        <w:t xml:space="preserve"> за регулируемыми государством ценами (тарифами) в электроэнергетике в части обоснованности величины цен (тарифов) и правильности применения регулируемых службой цен (тарифов), использования инвестиционных ресурсов, включаемых в регулируемые службой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rsidR="009714AE" w:rsidRDefault="009714AE" w:rsidP="009714AE">
      <w:pPr>
        <w:suppressAutoHyphens w:val="0"/>
        <w:autoSpaceDE w:val="0"/>
        <w:autoSpaceDN w:val="0"/>
        <w:adjustRightInd w:val="0"/>
        <w:ind w:firstLine="709"/>
        <w:jc w:val="both"/>
        <w:rPr>
          <w:sz w:val="28"/>
          <w:szCs w:val="28"/>
          <w:lang w:eastAsia="ru-RU"/>
        </w:rPr>
      </w:pPr>
      <w:r>
        <w:rPr>
          <w:sz w:val="28"/>
          <w:szCs w:val="28"/>
          <w:lang w:eastAsia="ru-RU"/>
        </w:rPr>
        <w:t>П</w:t>
      </w:r>
      <w:r w:rsidRPr="00CE3AEB">
        <w:rPr>
          <w:sz w:val="28"/>
          <w:szCs w:val="28"/>
          <w:lang w:eastAsia="ru-RU"/>
        </w:rPr>
        <w:t xml:space="preserve">орядок организации и осуществления </w:t>
      </w:r>
      <w:r>
        <w:rPr>
          <w:sz w:val="28"/>
          <w:szCs w:val="28"/>
          <w:lang w:eastAsia="ru-RU"/>
        </w:rPr>
        <w:t>вида</w:t>
      </w:r>
      <w:r w:rsidRPr="00CE3AEB">
        <w:rPr>
          <w:sz w:val="28"/>
          <w:szCs w:val="28"/>
          <w:lang w:eastAsia="ru-RU"/>
        </w:rPr>
        <w:t xml:space="preserve"> государственного контроля (надзора)</w:t>
      </w:r>
      <w:r w:rsidRPr="00A27B45">
        <w:rPr>
          <w:sz w:val="28"/>
          <w:szCs w:val="28"/>
          <w:lang w:eastAsia="ru-RU"/>
        </w:rPr>
        <w:t xml:space="preserve"> </w:t>
      </w:r>
      <w:r w:rsidRPr="00CE3AEB">
        <w:rPr>
          <w:sz w:val="28"/>
          <w:szCs w:val="28"/>
          <w:lang w:eastAsia="ru-RU"/>
        </w:rPr>
        <w:t>регламентирую</w:t>
      </w:r>
      <w:r>
        <w:rPr>
          <w:sz w:val="28"/>
          <w:szCs w:val="28"/>
          <w:lang w:eastAsia="ru-RU"/>
        </w:rPr>
        <w:t>тся следующими нормативными актами:</w:t>
      </w:r>
    </w:p>
    <w:p w:rsidR="005B3299" w:rsidRPr="00CE3AEB" w:rsidRDefault="005B3299" w:rsidP="00CE3AEB">
      <w:pPr>
        <w:ind w:firstLine="708"/>
        <w:jc w:val="both"/>
        <w:rPr>
          <w:sz w:val="28"/>
          <w:szCs w:val="28"/>
        </w:rPr>
      </w:pPr>
      <w:r w:rsidRPr="00CE3AEB">
        <w:rPr>
          <w:rFonts w:eastAsia="Calibri"/>
          <w:sz w:val="28"/>
          <w:szCs w:val="28"/>
        </w:rPr>
        <w:t>Федеральный закон</w:t>
      </w:r>
      <w:hyperlink r:id="rId9" w:history="1">
        <w:r w:rsidRPr="00CE3AEB">
          <w:rPr>
            <w:rStyle w:val="a3"/>
            <w:color w:val="auto"/>
            <w:sz w:val="28"/>
            <w:szCs w:val="28"/>
            <w:u w:val="none"/>
            <w:shd w:val="clear" w:color="auto" w:fill="FFFFFF"/>
          </w:rPr>
          <w:t xml:space="preserve"> от 26.03.2003 № 35-ФЗ «Об электроэнергетике»</w:t>
        </w:r>
      </w:hyperlink>
      <w:r w:rsidRPr="00CE3AEB">
        <w:rPr>
          <w:rFonts w:eastAsia="Calibri"/>
          <w:sz w:val="28"/>
          <w:szCs w:val="28"/>
          <w:shd w:val="clear" w:color="auto" w:fill="FFFFFF"/>
        </w:rPr>
        <w:t>.</w:t>
      </w:r>
    </w:p>
    <w:p w:rsidR="005B3299" w:rsidRPr="00CE3AEB" w:rsidRDefault="005B3299" w:rsidP="00CE3AEB">
      <w:pPr>
        <w:autoSpaceDE w:val="0"/>
        <w:ind w:right="-108" w:firstLine="709"/>
        <w:jc w:val="both"/>
        <w:rPr>
          <w:sz w:val="28"/>
          <w:szCs w:val="28"/>
        </w:rPr>
      </w:pPr>
      <w:r w:rsidRPr="00CE3AEB">
        <w:rPr>
          <w:sz w:val="28"/>
          <w:szCs w:val="28"/>
        </w:rPr>
        <w:t xml:space="preserve">Постановление Правительства Российской Федерации от 29.12.2011 № 1178 </w:t>
      </w:r>
      <w:r w:rsidRPr="00CE3AEB">
        <w:rPr>
          <w:bCs/>
          <w:sz w:val="28"/>
          <w:szCs w:val="28"/>
        </w:rPr>
        <w:t>«</w:t>
      </w:r>
      <w:r w:rsidR="000C5787">
        <w:rPr>
          <w:sz w:val="28"/>
          <w:szCs w:val="28"/>
        </w:rPr>
        <w:t>О ц</w:t>
      </w:r>
      <w:r w:rsidRPr="00CE3AEB">
        <w:rPr>
          <w:sz w:val="28"/>
          <w:szCs w:val="28"/>
        </w:rPr>
        <w:t>енообразовании в области регулируемых цен (тарифов) в электроэнергетике</w:t>
      </w:r>
      <w:r w:rsidRPr="00CE3AEB">
        <w:rPr>
          <w:bCs/>
          <w:sz w:val="28"/>
          <w:szCs w:val="28"/>
        </w:rPr>
        <w:t xml:space="preserve">». </w:t>
      </w:r>
    </w:p>
    <w:p w:rsidR="005B3299" w:rsidRPr="00CE3AEB" w:rsidRDefault="005B3299" w:rsidP="00CE3AEB">
      <w:pPr>
        <w:autoSpaceDE w:val="0"/>
        <w:ind w:right="-108" w:firstLine="709"/>
        <w:jc w:val="both"/>
        <w:rPr>
          <w:sz w:val="28"/>
          <w:szCs w:val="28"/>
        </w:rPr>
      </w:pPr>
      <w:r w:rsidRPr="00CE3AEB">
        <w:rPr>
          <w:sz w:val="28"/>
          <w:szCs w:val="28"/>
        </w:rPr>
        <w:t>Постановление Правительства Российской Федерации</w:t>
      </w:r>
      <w:r w:rsidRPr="00CE3AEB">
        <w:rPr>
          <w:sz w:val="22"/>
          <w:szCs w:val="22"/>
        </w:rPr>
        <w:t xml:space="preserve"> </w:t>
      </w:r>
      <w:r w:rsidRPr="00CE3AEB">
        <w:rPr>
          <w:bCs/>
          <w:sz w:val="28"/>
          <w:szCs w:val="28"/>
        </w:rPr>
        <w:t>от 27.06.2013 № 543 «</w:t>
      </w:r>
      <w:r w:rsidRPr="00CE3AEB">
        <w:rPr>
          <w:sz w:val="28"/>
          <w:szCs w:val="28"/>
        </w:rPr>
        <w:t>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r w:rsidRPr="00CE3AEB">
        <w:rPr>
          <w:bCs/>
          <w:sz w:val="28"/>
          <w:szCs w:val="28"/>
        </w:rPr>
        <w:t>».</w:t>
      </w:r>
    </w:p>
    <w:p w:rsidR="005B3299" w:rsidRPr="00CE3AEB" w:rsidRDefault="005B3299" w:rsidP="00CE3AEB">
      <w:pPr>
        <w:autoSpaceDE w:val="0"/>
        <w:ind w:right="-108" w:firstLine="709"/>
        <w:jc w:val="both"/>
        <w:rPr>
          <w:sz w:val="28"/>
          <w:szCs w:val="28"/>
        </w:rPr>
      </w:pPr>
      <w:r w:rsidRPr="00CE3AEB">
        <w:rPr>
          <w:sz w:val="28"/>
          <w:szCs w:val="28"/>
        </w:rPr>
        <w:t xml:space="preserve">Постановление Правительства </w:t>
      </w:r>
      <w:r w:rsidR="000C5787" w:rsidRPr="00CE3AEB">
        <w:rPr>
          <w:sz w:val="28"/>
          <w:szCs w:val="28"/>
        </w:rPr>
        <w:t>Российской Федерации</w:t>
      </w:r>
      <w:r w:rsidRPr="00CE3AEB">
        <w:rPr>
          <w:bCs/>
          <w:sz w:val="28"/>
          <w:szCs w:val="28"/>
        </w:rPr>
        <w:t xml:space="preserve"> от 21.01.2004 № 24 «</w:t>
      </w:r>
      <w:r w:rsidRPr="00CE3AEB">
        <w:rPr>
          <w:sz w:val="28"/>
          <w:szCs w:val="28"/>
        </w:rPr>
        <w:t>Об утверждении стандартов раскрытия информации субъектами оптового и розничных рынков электрической энергии</w:t>
      </w:r>
      <w:r w:rsidRPr="00CE3AEB">
        <w:rPr>
          <w:bCs/>
          <w:sz w:val="28"/>
          <w:szCs w:val="28"/>
        </w:rPr>
        <w:t>».</w:t>
      </w:r>
    </w:p>
    <w:p w:rsidR="005B3299" w:rsidRPr="00CE3AEB" w:rsidRDefault="005B3299" w:rsidP="00CE3AEB">
      <w:pPr>
        <w:ind w:firstLine="708"/>
        <w:jc w:val="both"/>
        <w:rPr>
          <w:sz w:val="28"/>
          <w:szCs w:val="28"/>
        </w:rPr>
      </w:pPr>
      <w:r w:rsidRPr="00CE3AEB">
        <w:rPr>
          <w:sz w:val="28"/>
          <w:szCs w:val="28"/>
        </w:rPr>
        <w:t>Постановление Правительства Кировской области от 01.09.2008 № 144/365 «Об утверждении Положения о региональной службе по тарифам Кировской области».</w:t>
      </w:r>
    </w:p>
    <w:p w:rsidR="005B3299" w:rsidRPr="00CE3AEB" w:rsidRDefault="005B3299" w:rsidP="00CE3AEB">
      <w:pPr>
        <w:ind w:firstLine="708"/>
        <w:jc w:val="both"/>
        <w:rPr>
          <w:sz w:val="28"/>
          <w:szCs w:val="28"/>
        </w:rPr>
      </w:pPr>
      <w:r w:rsidRPr="00CE3AEB">
        <w:rPr>
          <w:sz w:val="28"/>
          <w:szCs w:val="28"/>
        </w:rPr>
        <w:lastRenderedPageBreak/>
        <w:t>Постановление Правительства Кировской области от 15.11.2013 № 236/755 «Об утверждении Порядка осуществления регионального государственного контроля (надзора) в области регулируемых государством цен (тарифов) на территории Кировской области».</w:t>
      </w:r>
    </w:p>
    <w:p w:rsidR="005B3299" w:rsidRPr="00CE3AEB" w:rsidRDefault="005B3299" w:rsidP="00CE3AEB">
      <w:pPr>
        <w:ind w:firstLine="708"/>
        <w:jc w:val="both"/>
        <w:rPr>
          <w:sz w:val="28"/>
          <w:szCs w:val="28"/>
        </w:rPr>
      </w:pPr>
      <w:r w:rsidRPr="00CE3AEB">
        <w:rPr>
          <w:sz w:val="28"/>
          <w:szCs w:val="28"/>
        </w:rPr>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p w:rsidR="002E4CBC" w:rsidRDefault="002E4CBC" w:rsidP="002E4CBC">
      <w:pPr>
        <w:suppressAutoHyphens w:val="0"/>
        <w:autoSpaceDE w:val="0"/>
        <w:autoSpaceDN w:val="0"/>
        <w:adjustRightInd w:val="0"/>
        <w:ind w:firstLine="709"/>
        <w:jc w:val="both"/>
        <w:rPr>
          <w:sz w:val="28"/>
          <w:szCs w:val="28"/>
          <w:lang w:eastAsia="ru-RU"/>
        </w:rPr>
      </w:pPr>
      <w:r>
        <w:rPr>
          <w:sz w:val="28"/>
          <w:szCs w:val="28"/>
          <w:lang w:eastAsia="ru-RU"/>
        </w:rPr>
        <w:t>2. Государственный контроль (надзор) за соблюдением стандартов раскрытия информации субъектами естественных монополий в пределах компетенции</w:t>
      </w:r>
      <w:r w:rsidR="00A95FF3">
        <w:rPr>
          <w:sz w:val="28"/>
          <w:szCs w:val="28"/>
          <w:lang w:eastAsia="ru-RU"/>
        </w:rPr>
        <w:t>.</w:t>
      </w:r>
    </w:p>
    <w:p w:rsidR="002E4CBC" w:rsidRDefault="002E4CBC" w:rsidP="002E4CBC">
      <w:pPr>
        <w:suppressAutoHyphens w:val="0"/>
        <w:autoSpaceDE w:val="0"/>
        <w:autoSpaceDN w:val="0"/>
        <w:adjustRightInd w:val="0"/>
        <w:ind w:firstLine="709"/>
        <w:jc w:val="both"/>
        <w:rPr>
          <w:sz w:val="28"/>
          <w:szCs w:val="28"/>
          <w:lang w:eastAsia="ru-RU"/>
        </w:rPr>
      </w:pPr>
      <w:r>
        <w:rPr>
          <w:sz w:val="28"/>
          <w:szCs w:val="28"/>
          <w:lang w:eastAsia="ru-RU"/>
        </w:rPr>
        <w:t>П</w:t>
      </w:r>
      <w:r w:rsidRPr="00CE3AEB">
        <w:rPr>
          <w:sz w:val="28"/>
          <w:szCs w:val="28"/>
          <w:lang w:eastAsia="ru-RU"/>
        </w:rPr>
        <w:t xml:space="preserve">орядок организации и осуществления </w:t>
      </w:r>
      <w:r>
        <w:rPr>
          <w:sz w:val="28"/>
          <w:szCs w:val="28"/>
          <w:lang w:eastAsia="ru-RU"/>
        </w:rPr>
        <w:t>вида</w:t>
      </w:r>
      <w:r w:rsidRPr="00CE3AEB">
        <w:rPr>
          <w:sz w:val="28"/>
          <w:szCs w:val="28"/>
          <w:lang w:eastAsia="ru-RU"/>
        </w:rPr>
        <w:t xml:space="preserve"> государственного контроля (надзора)</w:t>
      </w:r>
      <w:r w:rsidRPr="00A27B45">
        <w:rPr>
          <w:sz w:val="28"/>
          <w:szCs w:val="28"/>
          <w:lang w:eastAsia="ru-RU"/>
        </w:rPr>
        <w:t xml:space="preserve"> </w:t>
      </w:r>
      <w:r w:rsidRPr="00CE3AEB">
        <w:rPr>
          <w:sz w:val="28"/>
          <w:szCs w:val="28"/>
          <w:lang w:eastAsia="ru-RU"/>
        </w:rPr>
        <w:t>регламентирую</w:t>
      </w:r>
      <w:r>
        <w:rPr>
          <w:sz w:val="28"/>
          <w:szCs w:val="28"/>
          <w:lang w:eastAsia="ru-RU"/>
        </w:rPr>
        <w:t>тся следующими нормативными актами:</w:t>
      </w:r>
    </w:p>
    <w:p w:rsidR="00A95FF3" w:rsidRPr="00CE3AEB" w:rsidRDefault="00A95FF3" w:rsidP="00A95FF3">
      <w:pPr>
        <w:ind w:firstLine="708"/>
        <w:jc w:val="both"/>
        <w:rPr>
          <w:sz w:val="28"/>
          <w:szCs w:val="28"/>
        </w:rPr>
      </w:pPr>
      <w:hyperlink r:id="rId10" w:history="1">
        <w:r w:rsidRPr="00CE3AEB">
          <w:rPr>
            <w:rStyle w:val="a3"/>
            <w:color w:val="auto"/>
            <w:sz w:val="28"/>
            <w:szCs w:val="28"/>
            <w:u w:val="none"/>
          </w:rPr>
          <w:t>Федеральный закон от 17.08.1995 № 147-ФЗ «О естественных монополиях»</w:t>
        </w:r>
      </w:hyperlink>
      <w:r w:rsidRPr="00CE3AEB">
        <w:rPr>
          <w:rFonts w:eastAsia="Calibri"/>
          <w:sz w:val="28"/>
          <w:szCs w:val="28"/>
        </w:rPr>
        <w:t>.</w:t>
      </w:r>
    </w:p>
    <w:p w:rsidR="00A95FF3" w:rsidRPr="00CE3AEB" w:rsidRDefault="00A95FF3" w:rsidP="00A95FF3">
      <w:pPr>
        <w:ind w:firstLine="708"/>
        <w:jc w:val="both"/>
        <w:rPr>
          <w:sz w:val="28"/>
          <w:szCs w:val="28"/>
        </w:rPr>
      </w:pPr>
      <w:r w:rsidRPr="00CE3AEB">
        <w:rPr>
          <w:sz w:val="28"/>
          <w:szCs w:val="28"/>
        </w:rPr>
        <w:t xml:space="preserve">Постановление Правительства </w:t>
      </w:r>
      <w:r w:rsidR="000C5787" w:rsidRPr="00CE3AEB">
        <w:rPr>
          <w:sz w:val="28"/>
          <w:szCs w:val="28"/>
        </w:rPr>
        <w:t>Российской Федерации</w:t>
      </w:r>
      <w:r w:rsidRPr="00CE3AEB">
        <w:rPr>
          <w:sz w:val="28"/>
          <w:szCs w:val="28"/>
        </w:rPr>
        <w:t xml:space="preserve"> </w:t>
      </w:r>
      <w:r w:rsidRPr="00CE3AEB">
        <w:rPr>
          <w:bCs/>
          <w:sz w:val="28"/>
          <w:szCs w:val="28"/>
        </w:rPr>
        <w:t xml:space="preserve">от 27.06.2013 № 543 </w:t>
      </w:r>
      <w:r w:rsidRPr="00CE3AEB">
        <w:rPr>
          <w:sz w:val="28"/>
          <w:szCs w:val="28"/>
        </w:rPr>
        <w:t>«О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A95FF3" w:rsidRPr="00CE3AEB" w:rsidRDefault="00A95FF3" w:rsidP="00A95FF3">
      <w:pPr>
        <w:ind w:firstLine="708"/>
        <w:jc w:val="both"/>
        <w:rPr>
          <w:sz w:val="28"/>
          <w:szCs w:val="28"/>
        </w:rPr>
      </w:pPr>
      <w:r w:rsidRPr="00CE3AEB">
        <w:rPr>
          <w:sz w:val="28"/>
          <w:szCs w:val="28"/>
        </w:rPr>
        <w:t>Постановление Правительства Кировской области от 01.09.2008</w:t>
      </w:r>
      <w:r w:rsidRPr="00CE3AEB">
        <w:rPr>
          <w:sz w:val="28"/>
          <w:szCs w:val="28"/>
          <w:shd w:val="clear" w:color="auto" w:fill="FFFFFF"/>
        </w:rPr>
        <w:t xml:space="preserve"> № </w:t>
      </w:r>
      <w:r w:rsidRPr="00CE3AEB">
        <w:rPr>
          <w:sz w:val="28"/>
          <w:szCs w:val="28"/>
        </w:rPr>
        <w:t>144/365 «Об утверждении Положения о региональной службе по тарифам Кировской области».</w:t>
      </w:r>
    </w:p>
    <w:p w:rsidR="00A95FF3" w:rsidRPr="00CE3AEB" w:rsidRDefault="00A95FF3" w:rsidP="00A95FF3">
      <w:pPr>
        <w:ind w:firstLine="708"/>
        <w:jc w:val="both"/>
        <w:rPr>
          <w:sz w:val="28"/>
          <w:szCs w:val="28"/>
        </w:rPr>
      </w:pPr>
      <w:r w:rsidRPr="00CE3AEB">
        <w:rPr>
          <w:sz w:val="28"/>
          <w:szCs w:val="28"/>
        </w:rPr>
        <w:t>Постановление Правительства Кировской области от 15.11.2013 № 236/755 «Об утверждении Порядка осуществления регионального государственного контроля (надзора) в области регулируемых государством цен (тарифов) на территории Кировской области».</w:t>
      </w:r>
    </w:p>
    <w:p w:rsidR="00A95FF3" w:rsidRPr="00CE3AEB" w:rsidRDefault="00A95FF3" w:rsidP="00A95FF3">
      <w:pPr>
        <w:ind w:firstLine="708"/>
        <w:jc w:val="both"/>
        <w:rPr>
          <w:sz w:val="28"/>
          <w:szCs w:val="28"/>
        </w:rPr>
      </w:pPr>
      <w:r w:rsidRPr="00CE3AEB">
        <w:rPr>
          <w:sz w:val="28"/>
          <w:szCs w:val="28"/>
        </w:rPr>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p w:rsidR="00A95FF3" w:rsidRDefault="00A95FF3" w:rsidP="00A95FF3">
      <w:pPr>
        <w:suppressAutoHyphens w:val="0"/>
        <w:autoSpaceDE w:val="0"/>
        <w:autoSpaceDN w:val="0"/>
        <w:adjustRightInd w:val="0"/>
        <w:ind w:firstLine="709"/>
        <w:jc w:val="both"/>
        <w:rPr>
          <w:sz w:val="28"/>
          <w:szCs w:val="28"/>
          <w:lang w:eastAsia="ru-RU"/>
        </w:rPr>
      </w:pPr>
      <w:r>
        <w:rPr>
          <w:sz w:val="28"/>
          <w:szCs w:val="28"/>
        </w:rPr>
        <w:t xml:space="preserve">3. </w:t>
      </w:r>
      <w:r>
        <w:rPr>
          <w:sz w:val="28"/>
          <w:szCs w:val="28"/>
          <w:lang w:eastAsia="ru-RU"/>
        </w:rPr>
        <w:t>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705F08" w:rsidRDefault="00705F08" w:rsidP="00705F08">
      <w:pPr>
        <w:suppressAutoHyphens w:val="0"/>
        <w:autoSpaceDE w:val="0"/>
        <w:autoSpaceDN w:val="0"/>
        <w:adjustRightInd w:val="0"/>
        <w:ind w:firstLine="709"/>
        <w:jc w:val="both"/>
        <w:rPr>
          <w:sz w:val="28"/>
          <w:szCs w:val="28"/>
          <w:lang w:eastAsia="ru-RU"/>
        </w:rPr>
      </w:pPr>
      <w:r>
        <w:rPr>
          <w:sz w:val="28"/>
          <w:szCs w:val="28"/>
          <w:lang w:eastAsia="ru-RU"/>
        </w:rPr>
        <w:t>П</w:t>
      </w:r>
      <w:r w:rsidRPr="00CE3AEB">
        <w:rPr>
          <w:sz w:val="28"/>
          <w:szCs w:val="28"/>
          <w:lang w:eastAsia="ru-RU"/>
        </w:rPr>
        <w:t xml:space="preserve">орядок организации и осуществления </w:t>
      </w:r>
      <w:r>
        <w:rPr>
          <w:sz w:val="28"/>
          <w:szCs w:val="28"/>
          <w:lang w:eastAsia="ru-RU"/>
        </w:rPr>
        <w:t>вида</w:t>
      </w:r>
      <w:r w:rsidRPr="00CE3AEB">
        <w:rPr>
          <w:sz w:val="28"/>
          <w:szCs w:val="28"/>
          <w:lang w:eastAsia="ru-RU"/>
        </w:rPr>
        <w:t xml:space="preserve"> государственного контроля (надзора)</w:t>
      </w:r>
      <w:r w:rsidRPr="00A27B45">
        <w:rPr>
          <w:sz w:val="28"/>
          <w:szCs w:val="28"/>
          <w:lang w:eastAsia="ru-RU"/>
        </w:rPr>
        <w:t xml:space="preserve"> </w:t>
      </w:r>
      <w:r w:rsidRPr="00CE3AEB">
        <w:rPr>
          <w:sz w:val="28"/>
          <w:szCs w:val="28"/>
          <w:lang w:eastAsia="ru-RU"/>
        </w:rPr>
        <w:t>регламентирую</w:t>
      </w:r>
      <w:r>
        <w:rPr>
          <w:sz w:val="28"/>
          <w:szCs w:val="28"/>
          <w:lang w:eastAsia="ru-RU"/>
        </w:rPr>
        <w:t>тся следующими нормативными актами:</w:t>
      </w:r>
    </w:p>
    <w:p w:rsidR="00A95FF3" w:rsidRPr="00CE3AEB" w:rsidRDefault="00A95FF3" w:rsidP="00A95FF3">
      <w:pPr>
        <w:ind w:firstLine="708"/>
        <w:jc w:val="both"/>
        <w:rPr>
          <w:sz w:val="28"/>
          <w:szCs w:val="28"/>
        </w:rPr>
      </w:pPr>
      <w:hyperlink r:id="rId11" w:history="1">
        <w:r w:rsidRPr="00CE3AEB">
          <w:rPr>
            <w:rStyle w:val="a3"/>
            <w:color w:val="auto"/>
            <w:sz w:val="28"/>
            <w:szCs w:val="28"/>
            <w:u w:val="none"/>
            <w:shd w:val="clear" w:color="auto" w:fill="FFFFFF"/>
          </w:rPr>
          <w:t xml:space="preserve">Федеральный закон от </w:t>
        </w:r>
        <w:r w:rsidRPr="00CE3AEB">
          <w:rPr>
            <w:rStyle w:val="a3"/>
            <w:rFonts w:eastAsia="Calibri"/>
            <w:color w:val="auto"/>
            <w:sz w:val="28"/>
            <w:szCs w:val="28"/>
            <w:u w:val="none"/>
          </w:rPr>
          <w:t>27.07.2010 № 190-ФЗ «О теплоснабжении»</w:t>
        </w:r>
      </w:hyperlink>
      <w:r w:rsidRPr="00CE3AEB">
        <w:rPr>
          <w:rFonts w:eastAsia="Calibri"/>
          <w:sz w:val="28"/>
          <w:szCs w:val="28"/>
        </w:rPr>
        <w:t>.</w:t>
      </w:r>
    </w:p>
    <w:p w:rsidR="00A95FF3" w:rsidRPr="00CE3AEB" w:rsidRDefault="00A95FF3" w:rsidP="00A95FF3">
      <w:pPr>
        <w:ind w:firstLine="708"/>
        <w:jc w:val="both"/>
        <w:rPr>
          <w:sz w:val="28"/>
          <w:szCs w:val="28"/>
        </w:rPr>
      </w:pPr>
      <w:r w:rsidRPr="00CE3AEB">
        <w:rPr>
          <w:sz w:val="28"/>
          <w:szCs w:val="28"/>
        </w:rPr>
        <w:t>Постановление Правительства Российской Федерации от 22.10.2012 № 1075 «О ценообразовании в сфере теплоснабжения».</w:t>
      </w:r>
    </w:p>
    <w:p w:rsidR="00A95FF3" w:rsidRPr="00CE3AEB" w:rsidRDefault="00A95FF3" w:rsidP="00A95FF3">
      <w:pPr>
        <w:ind w:firstLine="708"/>
        <w:jc w:val="both"/>
        <w:rPr>
          <w:sz w:val="28"/>
          <w:szCs w:val="28"/>
        </w:rPr>
      </w:pPr>
      <w:r w:rsidRPr="00CE3AEB">
        <w:rPr>
          <w:sz w:val="28"/>
          <w:szCs w:val="28"/>
        </w:rPr>
        <w:t>Постановление Правительства Российской Федерации от 27.06.2013 №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A95FF3" w:rsidRPr="00CE3AEB" w:rsidRDefault="00A95FF3" w:rsidP="00A95FF3">
      <w:pPr>
        <w:ind w:firstLine="708"/>
        <w:jc w:val="both"/>
        <w:rPr>
          <w:sz w:val="28"/>
          <w:szCs w:val="28"/>
        </w:rPr>
      </w:pPr>
      <w:r w:rsidRPr="00CE3AEB">
        <w:rPr>
          <w:sz w:val="28"/>
          <w:szCs w:val="28"/>
        </w:rPr>
        <w:t>Постановление Правительства Кировской области от 01.09.2008 № 144/365 «Об утверждении Положения о региональной службе по тарифам Кировской области».</w:t>
      </w:r>
    </w:p>
    <w:p w:rsidR="00A95FF3" w:rsidRPr="00CE3AEB" w:rsidRDefault="00A95FF3" w:rsidP="00A95FF3">
      <w:pPr>
        <w:ind w:firstLine="708"/>
        <w:jc w:val="both"/>
        <w:rPr>
          <w:sz w:val="28"/>
          <w:szCs w:val="28"/>
        </w:rPr>
      </w:pPr>
      <w:r w:rsidRPr="00CE3AEB">
        <w:rPr>
          <w:sz w:val="28"/>
          <w:szCs w:val="28"/>
        </w:rPr>
        <w:t xml:space="preserve">Постановление Правительства Кировской области от 15.11.2013 № 236/755 «Об утверждении Порядка осуществления регионального государственного </w:t>
      </w:r>
      <w:r w:rsidRPr="00CE3AEB">
        <w:rPr>
          <w:sz w:val="28"/>
          <w:szCs w:val="28"/>
        </w:rPr>
        <w:lastRenderedPageBreak/>
        <w:t>контроля (надзора) в области регулируемых государством цен (тарифов) на территории Кировской области».</w:t>
      </w:r>
    </w:p>
    <w:p w:rsidR="00A95FF3" w:rsidRPr="00CE3AEB" w:rsidRDefault="00A95FF3" w:rsidP="00A95FF3">
      <w:pPr>
        <w:ind w:firstLine="708"/>
        <w:jc w:val="both"/>
        <w:rPr>
          <w:sz w:val="28"/>
          <w:szCs w:val="28"/>
        </w:rPr>
      </w:pPr>
      <w:r w:rsidRPr="00CE3AEB">
        <w:rPr>
          <w:sz w:val="28"/>
          <w:szCs w:val="28"/>
        </w:rPr>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p w:rsidR="00A95FF3" w:rsidRDefault="00A95FF3" w:rsidP="00A95FF3">
      <w:pPr>
        <w:suppressAutoHyphens w:val="0"/>
        <w:autoSpaceDE w:val="0"/>
        <w:autoSpaceDN w:val="0"/>
        <w:adjustRightInd w:val="0"/>
        <w:ind w:firstLine="709"/>
        <w:jc w:val="both"/>
        <w:rPr>
          <w:sz w:val="28"/>
          <w:szCs w:val="28"/>
          <w:lang w:eastAsia="ru-RU"/>
        </w:rPr>
      </w:pPr>
      <w:r>
        <w:rPr>
          <w:sz w:val="28"/>
          <w:szCs w:val="28"/>
        </w:rPr>
        <w:t xml:space="preserve">4. </w:t>
      </w:r>
      <w:r>
        <w:rPr>
          <w:sz w:val="28"/>
          <w:szCs w:val="28"/>
          <w:lang w:eastAsia="ru-RU"/>
        </w:rPr>
        <w:t>Государственный контроль (надзор) в области регулирования цен (тарифов) в сфере теплоснабжения в части соблюдения стандартов раскрытия информации теплоснабжающими организациями, теплосетевыми организациями.</w:t>
      </w:r>
    </w:p>
    <w:p w:rsidR="00705F08" w:rsidRDefault="00705F08" w:rsidP="00705F08">
      <w:pPr>
        <w:suppressAutoHyphens w:val="0"/>
        <w:autoSpaceDE w:val="0"/>
        <w:autoSpaceDN w:val="0"/>
        <w:adjustRightInd w:val="0"/>
        <w:ind w:firstLine="709"/>
        <w:jc w:val="both"/>
        <w:rPr>
          <w:sz w:val="28"/>
          <w:szCs w:val="28"/>
          <w:lang w:eastAsia="ru-RU"/>
        </w:rPr>
      </w:pPr>
      <w:r>
        <w:rPr>
          <w:sz w:val="28"/>
          <w:szCs w:val="28"/>
          <w:lang w:eastAsia="ru-RU"/>
        </w:rPr>
        <w:t>П</w:t>
      </w:r>
      <w:r w:rsidRPr="00CE3AEB">
        <w:rPr>
          <w:sz w:val="28"/>
          <w:szCs w:val="28"/>
          <w:lang w:eastAsia="ru-RU"/>
        </w:rPr>
        <w:t xml:space="preserve">орядок организации и осуществления </w:t>
      </w:r>
      <w:r>
        <w:rPr>
          <w:sz w:val="28"/>
          <w:szCs w:val="28"/>
          <w:lang w:eastAsia="ru-RU"/>
        </w:rPr>
        <w:t>вида</w:t>
      </w:r>
      <w:r w:rsidRPr="00CE3AEB">
        <w:rPr>
          <w:sz w:val="28"/>
          <w:szCs w:val="28"/>
          <w:lang w:eastAsia="ru-RU"/>
        </w:rPr>
        <w:t xml:space="preserve"> государственного контроля (надзора)</w:t>
      </w:r>
      <w:r w:rsidRPr="00A27B45">
        <w:rPr>
          <w:sz w:val="28"/>
          <w:szCs w:val="28"/>
          <w:lang w:eastAsia="ru-RU"/>
        </w:rPr>
        <w:t xml:space="preserve"> </w:t>
      </w:r>
      <w:r w:rsidRPr="00CE3AEB">
        <w:rPr>
          <w:sz w:val="28"/>
          <w:szCs w:val="28"/>
          <w:lang w:eastAsia="ru-RU"/>
        </w:rPr>
        <w:t>регламентирую</w:t>
      </w:r>
      <w:r>
        <w:rPr>
          <w:sz w:val="28"/>
          <w:szCs w:val="28"/>
          <w:lang w:eastAsia="ru-RU"/>
        </w:rPr>
        <w:t>тся следующими нормативными актами:</w:t>
      </w:r>
    </w:p>
    <w:p w:rsidR="00A95FF3" w:rsidRPr="00CE3AEB" w:rsidRDefault="00A95FF3" w:rsidP="00A95FF3">
      <w:pPr>
        <w:ind w:firstLine="708"/>
        <w:jc w:val="both"/>
        <w:rPr>
          <w:rStyle w:val="a3"/>
          <w:color w:val="auto"/>
          <w:sz w:val="28"/>
          <w:szCs w:val="28"/>
          <w:u w:val="none"/>
        </w:rPr>
      </w:pPr>
      <w:hyperlink r:id="rId12" w:history="1">
        <w:r w:rsidRPr="00CE3AEB">
          <w:rPr>
            <w:rStyle w:val="a3"/>
            <w:color w:val="auto"/>
            <w:sz w:val="28"/>
            <w:szCs w:val="28"/>
            <w:u w:val="none"/>
            <w:shd w:val="clear" w:color="auto" w:fill="FFFFFF"/>
          </w:rPr>
          <w:t xml:space="preserve">Федеральный закон от </w:t>
        </w:r>
        <w:r w:rsidRPr="00CE3AEB">
          <w:rPr>
            <w:rStyle w:val="a3"/>
            <w:rFonts w:eastAsia="Calibri"/>
            <w:color w:val="auto"/>
            <w:sz w:val="28"/>
            <w:szCs w:val="28"/>
            <w:u w:val="none"/>
          </w:rPr>
          <w:t>27.07.2010 № 190-ФЗ «О теплоснабжении»</w:t>
        </w:r>
      </w:hyperlink>
      <w:r w:rsidRPr="00CE3AEB">
        <w:rPr>
          <w:rFonts w:eastAsia="Calibri"/>
          <w:sz w:val="28"/>
          <w:szCs w:val="28"/>
        </w:rPr>
        <w:t>.</w:t>
      </w:r>
    </w:p>
    <w:p w:rsidR="00A95FF3" w:rsidRPr="00CE3AEB" w:rsidRDefault="00A95FF3" w:rsidP="00A95FF3">
      <w:pPr>
        <w:ind w:firstLine="708"/>
        <w:jc w:val="both"/>
        <w:rPr>
          <w:sz w:val="28"/>
          <w:szCs w:val="28"/>
          <w:shd w:val="clear" w:color="auto" w:fill="FFFFFF"/>
        </w:rPr>
      </w:pPr>
      <w:r w:rsidRPr="00CE3AEB">
        <w:rPr>
          <w:rStyle w:val="a3"/>
          <w:color w:val="auto"/>
          <w:sz w:val="28"/>
          <w:szCs w:val="28"/>
          <w:u w:val="none"/>
        </w:rPr>
        <w:t>Постановление Правительства Российской Федерации от 05.07.2013</w:t>
      </w:r>
      <w:r w:rsidRPr="00CE3AEB">
        <w:rPr>
          <w:rStyle w:val="a3"/>
          <w:color w:val="auto"/>
          <w:sz w:val="28"/>
          <w:szCs w:val="28"/>
          <w:u w:val="none"/>
          <w:shd w:val="clear" w:color="auto" w:fill="FFFFFF"/>
        </w:rPr>
        <w:t> № 570 «О стандартах раскрытия информации теплоснабжающими организациями, теплосетевыми организациями и органами регулирования»</w:t>
      </w:r>
      <w:r w:rsidRPr="00CE3AEB">
        <w:rPr>
          <w:sz w:val="28"/>
          <w:szCs w:val="28"/>
          <w:shd w:val="clear" w:color="auto" w:fill="FFFFFF"/>
        </w:rPr>
        <w:t>.</w:t>
      </w:r>
    </w:p>
    <w:p w:rsidR="00A95FF3" w:rsidRPr="00CE3AEB" w:rsidRDefault="00A95FF3" w:rsidP="00A95FF3">
      <w:pPr>
        <w:ind w:firstLine="708"/>
        <w:jc w:val="both"/>
        <w:rPr>
          <w:sz w:val="28"/>
          <w:szCs w:val="28"/>
        </w:rPr>
      </w:pPr>
      <w:r w:rsidRPr="00CE3AEB">
        <w:rPr>
          <w:sz w:val="28"/>
          <w:szCs w:val="28"/>
          <w:shd w:val="clear" w:color="auto" w:fill="FFFFFF"/>
        </w:rPr>
        <w:t>Постановление Правительства Кировской области от 01.09.2008 № </w:t>
      </w:r>
      <w:r w:rsidRPr="00CE3AEB">
        <w:rPr>
          <w:sz w:val="28"/>
          <w:szCs w:val="28"/>
        </w:rPr>
        <w:t>144/365 «Об утверждении Положения о региональной службе по тарифам Кировской области».</w:t>
      </w:r>
    </w:p>
    <w:p w:rsidR="00A95FF3" w:rsidRPr="00CE3AEB" w:rsidRDefault="00A95FF3" w:rsidP="00A95FF3">
      <w:pPr>
        <w:ind w:firstLine="708"/>
        <w:jc w:val="both"/>
        <w:rPr>
          <w:sz w:val="28"/>
          <w:szCs w:val="28"/>
        </w:rPr>
      </w:pPr>
      <w:r w:rsidRPr="00CE3AEB">
        <w:rPr>
          <w:sz w:val="28"/>
          <w:szCs w:val="28"/>
        </w:rPr>
        <w:t>Постановление Правительства Кировской области от 15.11.2013 № 236/755 «Об утверждении Порядка осуществления регионального государственного контроля (надзора) в области регулируемых государством цен (тарифов) на территории Кировской области».</w:t>
      </w:r>
    </w:p>
    <w:p w:rsidR="00A95FF3" w:rsidRPr="00CE3AEB" w:rsidRDefault="00A95FF3" w:rsidP="00A95FF3">
      <w:pPr>
        <w:ind w:firstLine="708"/>
        <w:jc w:val="both"/>
        <w:rPr>
          <w:sz w:val="28"/>
          <w:szCs w:val="28"/>
        </w:rPr>
      </w:pPr>
      <w:r w:rsidRPr="00CE3AEB">
        <w:rPr>
          <w:sz w:val="28"/>
          <w:szCs w:val="28"/>
        </w:rPr>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p w:rsidR="009714AE" w:rsidRDefault="00A95FF3" w:rsidP="009714AE">
      <w:pPr>
        <w:suppressAutoHyphens w:val="0"/>
        <w:autoSpaceDE w:val="0"/>
        <w:autoSpaceDN w:val="0"/>
        <w:adjustRightInd w:val="0"/>
        <w:ind w:firstLine="709"/>
        <w:jc w:val="both"/>
        <w:rPr>
          <w:sz w:val="28"/>
          <w:szCs w:val="28"/>
          <w:lang w:eastAsia="ru-RU"/>
        </w:rPr>
      </w:pPr>
      <w:r>
        <w:rPr>
          <w:sz w:val="28"/>
          <w:szCs w:val="28"/>
        </w:rPr>
        <w:t xml:space="preserve">5. </w:t>
      </w:r>
      <w:r w:rsidR="009714AE">
        <w:rPr>
          <w:sz w:val="28"/>
          <w:szCs w:val="28"/>
          <w:lang w:eastAsia="ru-RU"/>
        </w:rPr>
        <w:t>Региональный государственный контроль (надзор) в области регулирования тарифов в сфере водоснабжения и водоотведения в пределах компетенции.</w:t>
      </w:r>
    </w:p>
    <w:p w:rsidR="00705F08" w:rsidRDefault="00705F08" w:rsidP="00705F08">
      <w:pPr>
        <w:suppressAutoHyphens w:val="0"/>
        <w:autoSpaceDE w:val="0"/>
        <w:autoSpaceDN w:val="0"/>
        <w:adjustRightInd w:val="0"/>
        <w:ind w:firstLine="709"/>
        <w:jc w:val="both"/>
        <w:rPr>
          <w:sz w:val="28"/>
          <w:szCs w:val="28"/>
          <w:lang w:eastAsia="ru-RU"/>
        </w:rPr>
      </w:pPr>
      <w:r>
        <w:rPr>
          <w:sz w:val="28"/>
          <w:szCs w:val="28"/>
          <w:lang w:eastAsia="ru-RU"/>
        </w:rPr>
        <w:t>П</w:t>
      </w:r>
      <w:r w:rsidRPr="00CE3AEB">
        <w:rPr>
          <w:sz w:val="28"/>
          <w:szCs w:val="28"/>
          <w:lang w:eastAsia="ru-RU"/>
        </w:rPr>
        <w:t xml:space="preserve">орядок организации и осуществления </w:t>
      </w:r>
      <w:r>
        <w:rPr>
          <w:sz w:val="28"/>
          <w:szCs w:val="28"/>
          <w:lang w:eastAsia="ru-RU"/>
        </w:rPr>
        <w:t>вида</w:t>
      </w:r>
      <w:r w:rsidRPr="00CE3AEB">
        <w:rPr>
          <w:sz w:val="28"/>
          <w:szCs w:val="28"/>
          <w:lang w:eastAsia="ru-RU"/>
        </w:rPr>
        <w:t xml:space="preserve"> государственного контроля (надзора)</w:t>
      </w:r>
      <w:r w:rsidRPr="00A27B45">
        <w:rPr>
          <w:sz w:val="28"/>
          <w:szCs w:val="28"/>
          <w:lang w:eastAsia="ru-RU"/>
        </w:rPr>
        <w:t xml:space="preserve"> </w:t>
      </w:r>
      <w:r w:rsidRPr="00CE3AEB">
        <w:rPr>
          <w:sz w:val="28"/>
          <w:szCs w:val="28"/>
          <w:lang w:eastAsia="ru-RU"/>
        </w:rPr>
        <w:t>регламентирую</w:t>
      </w:r>
      <w:r>
        <w:rPr>
          <w:sz w:val="28"/>
          <w:szCs w:val="28"/>
          <w:lang w:eastAsia="ru-RU"/>
        </w:rPr>
        <w:t>тся следующими нормативными актами:</w:t>
      </w:r>
    </w:p>
    <w:p w:rsidR="009714AE" w:rsidRPr="00CE3AEB" w:rsidRDefault="009714AE" w:rsidP="009714AE">
      <w:pPr>
        <w:ind w:firstLine="709"/>
        <w:jc w:val="both"/>
        <w:rPr>
          <w:sz w:val="28"/>
          <w:szCs w:val="28"/>
        </w:rPr>
      </w:pPr>
      <w:hyperlink r:id="rId13" w:history="1">
        <w:r w:rsidRPr="00CE3AEB">
          <w:rPr>
            <w:rStyle w:val="a3"/>
            <w:color w:val="auto"/>
            <w:sz w:val="28"/>
            <w:szCs w:val="28"/>
            <w:u w:val="none"/>
            <w:shd w:val="clear" w:color="auto" w:fill="FFFFFF"/>
          </w:rPr>
          <w:t xml:space="preserve">Федеральный закон от </w:t>
        </w:r>
        <w:r w:rsidRPr="00CE3AEB">
          <w:rPr>
            <w:rStyle w:val="a3"/>
            <w:rFonts w:eastAsia="Calibri"/>
            <w:color w:val="auto"/>
            <w:sz w:val="28"/>
            <w:szCs w:val="28"/>
            <w:u w:val="none"/>
          </w:rPr>
          <w:t>07.12.2011 № 416-ФЗ «О водоснабжении и водоотведении»</w:t>
        </w:r>
      </w:hyperlink>
      <w:r w:rsidRPr="00CE3AEB">
        <w:rPr>
          <w:rFonts w:eastAsia="Calibri"/>
          <w:sz w:val="28"/>
          <w:szCs w:val="28"/>
        </w:rPr>
        <w:t>.</w:t>
      </w:r>
    </w:p>
    <w:p w:rsidR="009714AE" w:rsidRPr="00CE3AEB" w:rsidRDefault="009714AE" w:rsidP="009714AE">
      <w:pPr>
        <w:ind w:firstLine="709"/>
        <w:jc w:val="both"/>
        <w:rPr>
          <w:sz w:val="28"/>
          <w:szCs w:val="28"/>
        </w:rPr>
      </w:pPr>
      <w:r w:rsidRPr="00CE3AEB">
        <w:rPr>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p>
    <w:p w:rsidR="009714AE" w:rsidRPr="00CE3AEB" w:rsidRDefault="009714AE" w:rsidP="009714AE">
      <w:pPr>
        <w:ind w:firstLine="709"/>
        <w:jc w:val="both"/>
        <w:rPr>
          <w:sz w:val="28"/>
          <w:szCs w:val="28"/>
        </w:rPr>
      </w:pPr>
      <w:r w:rsidRPr="00CE3AEB">
        <w:rPr>
          <w:sz w:val="28"/>
          <w:szCs w:val="28"/>
        </w:rPr>
        <w:t>Постановление Правительства Российской Федерации от 17.01.2013 № 6 «О стандартах раскрытия информации в сфере водоснабжения и водоотведения»</w:t>
      </w:r>
      <w:r w:rsidRPr="00CE3AEB">
        <w:rPr>
          <w:bCs/>
          <w:sz w:val="28"/>
          <w:szCs w:val="28"/>
        </w:rPr>
        <w:t xml:space="preserve">. </w:t>
      </w:r>
    </w:p>
    <w:p w:rsidR="009714AE" w:rsidRPr="00CE3AEB" w:rsidRDefault="009714AE" w:rsidP="009714AE">
      <w:pPr>
        <w:ind w:firstLine="709"/>
        <w:jc w:val="both"/>
        <w:rPr>
          <w:sz w:val="28"/>
          <w:szCs w:val="28"/>
        </w:rPr>
      </w:pPr>
      <w:r w:rsidRPr="00CE3AEB">
        <w:rPr>
          <w:sz w:val="28"/>
          <w:szCs w:val="28"/>
        </w:rPr>
        <w:t>Постановление Правительства Российской Федерации</w:t>
      </w:r>
      <w:r w:rsidRPr="00CE3AEB">
        <w:rPr>
          <w:bCs/>
          <w:sz w:val="28"/>
          <w:szCs w:val="28"/>
        </w:rPr>
        <w:t xml:space="preserve"> от 27.06.2013 № 543 </w:t>
      </w:r>
      <w:r w:rsidRPr="00CE3AEB">
        <w:rPr>
          <w:sz w:val="28"/>
          <w:szCs w:val="28"/>
        </w:rPr>
        <w:t>«О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9714AE" w:rsidRPr="00CE3AEB" w:rsidRDefault="009714AE" w:rsidP="009714AE">
      <w:pPr>
        <w:ind w:firstLine="709"/>
        <w:jc w:val="both"/>
        <w:rPr>
          <w:sz w:val="28"/>
          <w:szCs w:val="28"/>
        </w:rPr>
      </w:pPr>
      <w:r w:rsidRPr="00CE3AEB">
        <w:rPr>
          <w:sz w:val="28"/>
          <w:szCs w:val="28"/>
        </w:rPr>
        <w:t>Постановление Правительства Кировской области от 01.09.2008 №</w:t>
      </w:r>
      <w:r w:rsidRPr="00CE3AEB">
        <w:rPr>
          <w:sz w:val="28"/>
          <w:szCs w:val="28"/>
          <w:shd w:val="clear" w:color="auto" w:fill="FFFFFF"/>
        </w:rPr>
        <w:t> </w:t>
      </w:r>
      <w:r w:rsidRPr="00CE3AEB">
        <w:rPr>
          <w:sz w:val="28"/>
          <w:szCs w:val="28"/>
        </w:rPr>
        <w:t>144/365 «Об утверждении Положения о региональной службе по тарифам Кировской области».</w:t>
      </w:r>
    </w:p>
    <w:p w:rsidR="009714AE" w:rsidRPr="00CE3AEB" w:rsidRDefault="009714AE" w:rsidP="009714AE">
      <w:pPr>
        <w:ind w:firstLine="708"/>
        <w:jc w:val="both"/>
        <w:rPr>
          <w:sz w:val="28"/>
          <w:szCs w:val="28"/>
        </w:rPr>
      </w:pPr>
      <w:r w:rsidRPr="00CE3AEB">
        <w:rPr>
          <w:sz w:val="28"/>
          <w:szCs w:val="28"/>
        </w:rPr>
        <w:lastRenderedPageBreak/>
        <w:t>Постановление Правительства Кировской области от 15.11.2013 № 236/755 «Об утверждении Порядка осуществления регионального государственного контроля (надзора) в области регулируемых государством цен (тарифов) на территории Кировской области».</w:t>
      </w:r>
    </w:p>
    <w:p w:rsidR="009714AE" w:rsidRPr="00CE3AEB" w:rsidRDefault="009714AE" w:rsidP="009714AE">
      <w:pPr>
        <w:ind w:firstLine="708"/>
        <w:jc w:val="both"/>
        <w:rPr>
          <w:sz w:val="28"/>
          <w:szCs w:val="28"/>
        </w:rPr>
      </w:pPr>
      <w:r w:rsidRPr="00CE3AEB">
        <w:rPr>
          <w:sz w:val="28"/>
          <w:szCs w:val="28"/>
        </w:rPr>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p w:rsidR="009714AE" w:rsidRDefault="009714AE" w:rsidP="009714AE">
      <w:pPr>
        <w:suppressAutoHyphens w:val="0"/>
        <w:autoSpaceDE w:val="0"/>
        <w:autoSpaceDN w:val="0"/>
        <w:adjustRightInd w:val="0"/>
        <w:ind w:firstLine="709"/>
        <w:jc w:val="both"/>
        <w:rPr>
          <w:sz w:val="28"/>
          <w:szCs w:val="28"/>
          <w:lang w:eastAsia="ru-RU"/>
        </w:rPr>
      </w:pPr>
      <w:r w:rsidRPr="009714AE">
        <w:rPr>
          <w:sz w:val="28"/>
          <w:szCs w:val="28"/>
        </w:rPr>
        <w:t xml:space="preserve">6. </w:t>
      </w:r>
      <w:r w:rsidRPr="009714AE">
        <w:rPr>
          <w:sz w:val="28"/>
          <w:szCs w:val="28"/>
          <w:lang w:eastAsia="ru-RU"/>
        </w:rPr>
        <w:t>Государственный контроль (надзор) в отношении регулирования цен (тарифов) в сферах деятельности субъектов естественных монополий в пределах компетенции</w:t>
      </w:r>
      <w:r>
        <w:rPr>
          <w:sz w:val="28"/>
          <w:szCs w:val="28"/>
          <w:lang w:eastAsia="ru-RU"/>
        </w:rPr>
        <w:t>.</w:t>
      </w:r>
    </w:p>
    <w:p w:rsidR="00705F08" w:rsidRDefault="00705F08" w:rsidP="00705F08">
      <w:pPr>
        <w:suppressAutoHyphens w:val="0"/>
        <w:autoSpaceDE w:val="0"/>
        <w:autoSpaceDN w:val="0"/>
        <w:adjustRightInd w:val="0"/>
        <w:ind w:firstLine="709"/>
        <w:jc w:val="both"/>
        <w:rPr>
          <w:sz w:val="28"/>
          <w:szCs w:val="28"/>
          <w:lang w:eastAsia="ru-RU"/>
        </w:rPr>
      </w:pPr>
      <w:r>
        <w:rPr>
          <w:sz w:val="28"/>
          <w:szCs w:val="28"/>
          <w:lang w:eastAsia="ru-RU"/>
        </w:rPr>
        <w:t>П</w:t>
      </w:r>
      <w:r w:rsidRPr="00CE3AEB">
        <w:rPr>
          <w:sz w:val="28"/>
          <w:szCs w:val="28"/>
          <w:lang w:eastAsia="ru-RU"/>
        </w:rPr>
        <w:t xml:space="preserve">орядок организации и осуществления </w:t>
      </w:r>
      <w:r>
        <w:rPr>
          <w:sz w:val="28"/>
          <w:szCs w:val="28"/>
          <w:lang w:eastAsia="ru-RU"/>
        </w:rPr>
        <w:t>вида</w:t>
      </w:r>
      <w:r w:rsidRPr="00CE3AEB">
        <w:rPr>
          <w:sz w:val="28"/>
          <w:szCs w:val="28"/>
          <w:lang w:eastAsia="ru-RU"/>
        </w:rPr>
        <w:t xml:space="preserve"> государственного контроля (надзора)</w:t>
      </w:r>
      <w:r w:rsidRPr="00A27B45">
        <w:rPr>
          <w:sz w:val="28"/>
          <w:szCs w:val="28"/>
          <w:lang w:eastAsia="ru-RU"/>
        </w:rPr>
        <w:t xml:space="preserve"> </w:t>
      </w:r>
      <w:r w:rsidRPr="00CE3AEB">
        <w:rPr>
          <w:sz w:val="28"/>
          <w:szCs w:val="28"/>
          <w:lang w:eastAsia="ru-RU"/>
        </w:rPr>
        <w:t>регламентирую</w:t>
      </w:r>
      <w:r>
        <w:rPr>
          <w:sz w:val="28"/>
          <w:szCs w:val="28"/>
          <w:lang w:eastAsia="ru-RU"/>
        </w:rPr>
        <w:t>тся следующими нормативными актами:</w:t>
      </w:r>
    </w:p>
    <w:p w:rsidR="009714AE" w:rsidRPr="00CE3AEB" w:rsidRDefault="009714AE" w:rsidP="009714AE">
      <w:pPr>
        <w:ind w:firstLine="708"/>
        <w:jc w:val="both"/>
        <w:rPr>
          <w:sz w:val="28"/>
          <w:szCs w:val="28"/>
        </w:rPr>
      </w:pPr>
      <w:hyperlink r:id="rId14" w:history="1">
        <w:r w:rsidRPr="00CE3AEB">
          <w:rPr>
            <w:rStyle w:val="a3"/>
            <w:color w:val="auto"/>
            <w:sz w:val="28"/>
            <w:szCs w:val="28"/>
            <w:u w:val="none"/>
            <w:shd w:val="clear" w:color="auto" w:fill="FFFFFF"/>
          </w:rPr>
          <w:t>Федеральный закон от 17.08.1995 № 147-ФЗ «О естественных монополиях»</w:t>
        </w:r>
      </w:hyperlink>
      <w:r w:rsidRPr="00CE3AEB">
        <w:rPr>
          <w:rFonts w:eastAsia="Calibri"/>
          <w:sz w:val="28"/>
          <w:szCs w:val="28"/>
        </w:rPr>
        <w:t>.</w:t>
      </w:r>
    </w:p>
    <w:p w:rsidR="009714AE" w:rsidRPr="00CE3AEB" w:rsidRDefault="009714AE" w:rsidP="009714AE">
      <w:pPr>
        <w:ind w:firstLine="708"/>
        <w:jc w:val="both"/>
        <w:rPr>
          <w:sz w:val="28"/>
          <w:szCs w:val="28"/>
        </w:rPr>
      </w:pPr>
      <w:r w:rsidRPr="00CE3AEB">
        <w:rPr>
          <w:sz w:val="28"/>
          <w:szCs w:val="28"/>
        </w:rPr>
        <w:t xml:space="preserve">Постановление Правительства </w:t>
      </w:r>
      <w:r w:rsidR="000C5787" w:rsidRPr="00CE3AEB">
        <w:rPr>
          <w:sz w:val="28"/>
          <w:szCs w:val="28"/>
        </w:rPr>
        <w:t>Российской Федерации</w:t>
      </w:r>
      <w:r w:rsidRPr="00CE3AEB">
        <w:rPr>
          <w:sz w:val="28"/>
          <w:szCs w:val="28"/>
        </w:rPr>
        <w:t xml:space="preserve"> </w:t>
      </w:r>
      <w:r w:rsidRPr="00CE3AEB">
        <w:rPr>
          <w:bCs/>
          <w:sz w:val="28"/>
          <w:szCs w:val="28"/>
        </w:rPr>
        <w:t xml:space="preserve">от 27.06.2013 № 543 </w:t>
      </w:r>
      <w:r w:rsidRPr="00CE3AEB">
        <w:rPr>
          <w:sz w:val="28"/>
          <w:szCs w:val="28"/>
        </w:rPr>
        <w:t>«О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9714AE" w:rsidRPr="00CE3AEB" w:rsidRDefault="009714AE" w:rsidP="009714AE">
      <w:pPr>
        <w:ind w:firstLine="708"/>
        <w:jc w:val="both"/>
        <w:rPr>
          <w:sz w:val="28"/>
          <w:szCs w:val="28"/>
        </w:rPr>
      </w:pPr>
      <w:r w:rsidRPr="00CE3AEB">
        <w:rPr>
          <w:sz w:val="28"/>
          <w:szCs w:val="28"/>
        </w:rPr>
        <w:t>Постановление Правительства Кировской области от 01.09.2008 №</w:t>
      </w:r>
      <w:r w:rsidRPr="00CE3AEB">
        <w:rPr>
          <w:sz w:val="28"/>
          <w:szCs w:val="28"/>
          <w:shd w:val="clear" w:color="auto" w:fill="FFFFFF"/>
        </w:rPr>
        <w:t> </w:t>
      </w:r>
      <w:r w:rsidRPr="00CE3AEB">
        <w:rPr>
          <w:sz w:val="28"/>
          <w:szCs w:val="28"/>
        </w:rPr>
        <w:t>144/365 «Об утверждении Положения о региональной службе по тарифам Кировской области».</w:t>
      </w:r>
    </w:p>
    <w:p w:rsidR="009714AE" w:rsidRPr="00CE3AEB" w:rsidRDefault="009714AE" w:rsidP="009714AE">
      <w:pPr>
        <w:ind w:firstLine="708"/>
        <w:jc w:val="both"/>
        <w:rPr>
          <w:sz w:val="28"/>
          <w:szCs w:val="28"/>
        </w:rPr>
      </w:pPr>
      <w:r w:rsidRPr="00CE3AEB">
        <w:rPr>
          <w:sz w:val="28"/>
          <w:szCs w:val="28"/>
        </w:rPr>
        <w:t>Постановление Правительства Кировской области от 15.11.2013 № 236/755 «Об утверждении Порядка осуществления регионального государственного контроля (надзора) в области регулируемых государством цен (тарифов) на территории Кировской области».</w:t>
      </w:r>
    </w:p>
    <w:p w:rsidR="009714AE" w:rsidRPr="00CE3AEB" w:rsidRDefault="009714AE" w:rsidP="009714AE">
      <w:pPr>
        <w:ind w:firstLine="708"/>
        <w:jc w:val="both"/>
        <w:rPr>
          <w:sz w:val="28"/>
          <w:szCs w:val="28"/>
        </w:rPr>
      </w:pPr>
      <w:r w:rsidRPr="00CE3AEB">
        <w:rPr>
          <w:sz w:val="28"/>
          <w:szCs w:val="28"/>
        </w:rPr>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p w:rsidR="009714AE" w:rsidRDefault="009714AE" w:rsidP="009714AE">
      <w:pPr>
        <w:suppressAutoHyphens w:val="0"/>
        <w:autoSpaceDE w:val="0"/>
        <w:autoSpaceDN w:val="0"/>
        <w:adjustRightInd w:val="0"/>
        <w:ind w:firstLine="709"/>
        <w:jc w:val="both"/>
        <w:rPr>
          <w:sz w:val="28"/>
          <w:szCs w:val="28"/>
          <w:lang w:eastAsia="ru-RU"/>
        </w:rPr>
      </w:pPr>
      <w:r>
        <w:rPr>
          <w:sz w:val="28"/>
          <w:szCs w:val="28"/>
        </w:rPr>
        <w:t>7.</w:t>
      </w:r>
      <w:r w:rsidRPr="009714AE">
        <w:rPr>
          <w:sz w:val="28"/>
          <w:szCs w:val="28"/>
          <w:lang w:eastAsia="ru-RU"/>
        </w:rPr>
        <w:t xml:space="preserve"> </w:t>
      </w:r>
      <w:r>
        <w:rPr>
          <w:sz w:val="28"/>
          <w:szCs w:val="28"/>
          <w:lang w:eastAsia="ru-RU"/>
        </w:rPr>
        <w:t>Государственный контроль (надзор) в части правильности применения тарифов в области обращения с твердыми коммунальными отходами.</w:t>
      </w:r>
    </w:p>
    <w:p w:rsidR="00705F08" w:rsidRDefault="00705F08" w:rsidP="00705F08">
      <w:pPr>
        <w:suppressAutoHyphens w:val="0"/>
        <w:autoSpaceDE w:val="0"/>
        <w:autoSpaceDN w:val="0"/>
        <w:adjustRightInd w:val="0"/>
        <w:ind w:firstLine="709"/>
        <w:jc w:val="both"/>
        <w:rPr>
          <w:sz w:val="28"/>
          <w:szCs w:val="28"/>
          <w:lang w:eastAsia="ru-RU"/>
        </w:rPr>
      </w:pPr>
      <w:r>
        <w:rPr>
          <w:sz w:val="28"/>
          <w:szCs w:val="28"/>
          <w:lang w:eastAsia="ru-RU"/>
        </w:rPr>
        <w:t>П</w:t>
      </w:r>
      <w:r w:rsidRPr="00CE3AEB">
        <w:rPr>
          <w:sz w:val="28"/>
          <w:szCs w:val="28"/>
          <w:lang w:eastAsia="ru-RU"/>
        </w:rPr>
        <w:t xml:space="preserve">орядок организации и осуществления </w:t>
      </w:r>
      <w:r>
        <w:rPr>
          <w:sz w:val="28"/>
          <w:szCs w:val="28"/>
          <w:lang w:eastAsia="ru-RU"/>
        </w:rPr>
        <w:t>вида</w:t>
      </w:r>
      <w:r w:rsidRPr="00CE3AEB">
        <w:rPr>
          <w:sz w:val="28"/>
          <w:szCs w:val="28"/>
          <w:lang w:eastAsia="ru-RU"/>
        </w:rPr>
        <w:t xml:space="preserve"> государственного контроля (надзора)</w:t>
      </w:r>
      <w:r w:rsidRPr="00A27B45">
        <w:rPr>
          <w:sz w:val="28"/>
          <w:szCs w:val="28"/>
          <w:lang w:eastAsia="ru-RU"/>
        </w:rPr>
        <w:t xml:space="preserve"> </w:t>
      </w:r>
      <w:r w:rsidRPr="00CE3AEB">
        <w:rPr>
          <w:sz w:val="28"/>
          <w:szCs w:val="28"/>
          <w:lang w:eastAsia="ru-RU"/>
        </w:rPr>
        <w:t>регламентирую</w:t>
      </w:r>
      <w:r>
        <w:rPr>
          <w:sz w:val="28"/>
          <w:szCs w:val="28"/>
          <w:lang w:eastAsia="ru-RU"/>
        </w:rPr>
        <w:t>тся следующими нормативными актами:</w:t>
      </w:r>
    </w:p>
    <w:p w:rsidR="009714AE" w:rsidRPr="00CE3AEB" w:rsidRDefault="009714AE" w:rsidP="009714AE">
      <w:pPr>
        <w:ind w:firstLine="708"/>
        <w:jc w:val="both"/>
        <w:rPr>
          <w:sz w:val="28"/>
          <w:szCs w:val="28"/>
          <w:shd w:val="clear" w:color="auto" w:fill="FFFFFF"/>
        </w:rPr>
      </w:pPr>
      <w:hyperlink r:id="rId15" w:history="1">
        <w:r w:rsidRPr="00CE3AEB">
          <w:rPr>
            <w:rStyle w:val="a3"/>
            <w:color w:val="auto"/>
            <w:sz w:val="28"/>
            <w:szCs w:val="28"/>
            <w:u w:val="none"/>
            <w:shd w:val="clear" w:color="auto" w:fill="FFFFFF"/>
          </w:rPr>
          <w:t>Федеральный закон от 24.06.1998 № 89-ФЗ «Об отходах производства и потребления»</w:t>
        </w:r>
      </w:hyperlink>
      <w:r w:rsidRPr="00CE3AEB">
        <w:rPr>
          <w:rFonts w:eastAsia="Calibri"/>
          <w:sz w:val="28"/>
          <w:szCs w:val="28"/>
        </w:rPr>
        <w:t>.</w:t>
      </w:r>
    </w:p>
    <w:p w:rsidR="009714AE" w:rsidRPr="00CE3AEB" w:rsidRDefault="009714AE" w:rsidP="009714AE">
      <w:pPr>
        <w:ind w:firstLine="708"/>
        <w:jc w:val="both"/>
        <w:rPr>
          <w:sz w:val="28"/>
          <w:szCs w:val="28"/>
          <w:shd w:val="clear" w:color="auto" w:fill="FFFFFF"/>
        </w:rPr>
      </w:pPr>
      <w:r w:rsidRPr="00CE3AEB">
        <w:rPr>
          <w:sz w:val="28"/>
          <w:szCs w:val="28"/>
          <w:shd w:val="clear" w:color="auto" w:fill="FFFFFF"/>
        </w:rPr>
        <w:t>Постановления Правительства Российской Федерации от 30.05.2016 № 484 «</w:t>
      </w:r>
      <w:r w:rsidRPr="00CE3AEB">
        <w:rPr>
          <w:sz w:val="28"/>
          <w:szCs w:val="28"/>
        </w:rPr>
        <w:t>О ценообразовании в области обращения с твердыми коммунальными отходами».</w:t>
      </w:r>
    </w:p>
    <w:p w:rsidR="009714AE" w:rsidRPr="00CE3AEB" w:rsidRDefault="009714AE" w:rsidP="009714AE">
      <w:pPr>
        <w:ind w:firstLine="708"/>
        <w:jc w:val="both"/>
        <w:rPr>
          <w:sz w:val="28"/>
          <w:szCs w:val="28"/>
        </w:rPr>
      </w:pPr>
      <w:r w:rsidRPr="00CE3AEB">
        <w:rPr>
          <w:sz w:val="28"/>
          <w:szCs w:val="28"/>
          <w:shd w:val="clear" w:color="auto" w:fill="FFFFFF"/>
        </w:rPr>
        <w:t>Постановления Правительства Российской Федерации от 21.06.2016 № 564</w:t>
      </w:r>
      <w:r w:rsidRPr="00CE3AEB">
        <w:rPr>
          <w:sz w:val="28"/>
          <w:szCs w:val="28"/>
          <w:shd w:val="clear" w:color="auto" w:fill="F5F5F5"/>
        </w:rPr>
        <w:t xml:space="preserve"> </w:t>
      </w:r>
      <w:r w:rsidRPr="00CE3AEB">
        <w:rPr>
          <w:sz w:val="28"/>
          <w:szCs w:val="28"/>
        </w:rPr>
        <w:t>«Об утверждении стандартов раскрытия информации в области обращения с твердыми коммунальными отходами».</w:t>
      </w:r>
    </w:p>
    <w:p w:rsidR="009714AE" w:rsidRPr="00CE3AEB" w:rsidRDefault="009714AE" w:rsidP="009714AE">
      <w:pPr>
        <w:ind w:firstLine="708"/>
        <w:jc w:val="both"/>
        <w:rPr>
          <w:sz w:val="28"/>
          <w:szCs w:val="28"/>
        </w:rPr>
      </w:pPr>
      <w:r w:rsidRPr="00CE3AEB">
        <w:rPr>
          <w:sz w:val="28"/>
          <w:szCs w:val="28"/>
        </w:rPr>
        <w:t>Постановление Правительства Кировской области от 01.09.2008 №</w:t>
      </w:r>
      <w:r w:rsidRPr="00CE3AEB">
        <w:rPr>
          <w:sz w:val="28"/>
          <w:szCs w:val="28"/>
          <w:shd w:val="clear" w:color="auto" w:fill="FFFFFF"/>
        </w:rPr>
        <w:t> </w:t>
      </w:r>
      <w:r w:rsidRPr="00CE3AEB">
        <w:rPr>
          <w:sz w:val="28"/>
          <w:szCs w:val="28"/>
        </w:rPr>
        <w:t>144/365 «Об утверждении Положения о региональной службе по тарифам Кировской области».</w:t>
      </w:r>
    </w:p>
    <w:p w:rsidR="009714AE" w:rsidRPr="00CE3AEB" w:rsidRDefault="009714AE" w:rsidP="009714AE">
      <w:pPr>
        <w:ind w:firstLine="708"/>
        <w:jc w:val="both"/>
        <w:rPr>
          <w:sz w:val="28"/>
          <w:szCs w:val="28"/>
        </w:rPr>
      </w:pPr>
      <w:r w:rsidRPr="00CE3AEB">
        <w:rPr>
          <w:sz w:val="28"/>
          <w:szCs w:val="28"/>
        </w:rPr>
        <w:t xml:space="preserve">Постановление Правительства Кировской области от 15.11.2013 № 236/755 «Об утверждении Порядка осуществления регионального государственного </w:t>
      </w:r>
      <w:r w:rsidRPr="00CE3AEB">
        <w:rPr>
          <w:sz w:val="28"/>
          <w:szCs w:val="28"/>
        </w:rPr>
        <w:lastRenderedPageBreak/>
        <w:t>контроля (надзора) в области регулируемых государством цен (тарифов) на территории Кировской области».</w:t>
      </w:r>
    </w:p>
    <w:p w:rsidR="009714AE" w:rsidRPr="00CE3AEB" w:rsidRDefault="009714AE" w:rsidP="009714AE">
      <w:pPr>
        <w:ind w:firstLine="708"/>
        <w:jc w:val="both"/>
        <w:rPr>
          <w:sz w:val="28"/>
          <w:szCs w:val="28"/>
        </w:rPr>
      </w:pPr>
      <w:r w:rsidRPr="00CE3AEB">
        <w:rPr>
          <w:sz w:val="28"/>
          <w:szCs w:val="28"/>
        </w:rPr>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p w:rsidR="009714AE" w:rsidRDefault="009714AE" w:rsidP="009714AE">
      <w:pPr>
        <w:suppressAutoHyphens w:val="0"/>
        <w:autoSpaceDE w:val="0"/>
        <w:autoSpaceDN w:val="0"/>
        <w:adjustRightInd w:val="0"/>
        <w:ind w:firstLine="709"/>
        <w:jc w:val="both"/>
        <w:rPr>
          <w:sz w:val="28"/>
          <w:szCs w:val="28"/>
          <w:lang w:eastAsia="ru-RU"/>
        </w:rPr>
      </w:pPr>
      <w:r w:rsidRPr="009714AE">
        <w:rPr>
          <w:sz w:val="28"/>
          <w:szCs w:val="28"/>
        </w:rPr>
        <w:t xml:space="preserve">8. </w:t>
      </w:r>
      <w:r w:rsidRPr="009714AE">
        <w:rPr>
          <w:sz w:val="28"/>
          <w:szCs w:val="28"/>
          <w:lang w:eastAsia="ru-RU"/>
        </w:rPr>
        <w:t>Государственный контроль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r>
        <w:rPr>
          <w:sz w:val="28"/>
          <w:szCs w:val="28"/>
          <w:lang w:eastAsia="ru-RU"/>
        </w:rPr>
        <w:t>.</w:t>
      </w:r>
    </w:p>
    <w:p w:rsidR="00705F08" w:rsidRDefault="00705F08" w:rsidP="00705F08">
      <w:pPr>
        <w:suppressAutoHyphens w:val="0"/>
        <w:autoSpaceDE w:val="0"/>
        <w:autoSpaceDN w:val="0"/>
        <w:adjustRightInd w:val="0"/>
        <w:ind w:firstLine="709"/>
        <w:jc w:val="both"/>
        <w:rPr>
          <w:sz w:val="28"/>
          <w:szCs w:val="28"/>
          <w:lang w:eastAsia="ru-RU"/>
        </w:rPr>
      </w:pPr>
      <w:r>
        <w:rPr>
          <w:sz w:val="28"/>
          <w:szCs w:val="28"/>
          <w:lang w:eastAsia="ru-RU"/>
        </w:rPr>
        <w:t>П</w:t>
      </w:r>
      <w:r w:rsidRPr="00CE3AEB">
        <w:rPr>
          <w:sz w:val="28"/>
          <w:szCs w:val="28"/>
          <w:lang w:eastAsia="ru-RU"/>
        </w:rPr>
        <w:t xml:space="preserve">орядок организации и осуществления </w:t>
      </w:r>
      <w:r>
        <w:rPr>
          <w:sz w:val="28"/>
          <w:szCs w:val="28"/>
          <w:lang w:eastAsia="ru-RU"/>
        </w:rPr>
        <w:t>вида</w:t>
      </w:r>
      <w:r w:rsidRPr="00CE3AEB">
        <w:rPr>
          <w:sz w:val="28"/>
          <w:szCs w:val="28"/>
          <w:lang w:eastAsia="ru-RU"/>
        </w:rPr>
        <w:t xml:space="preserve"> государственного контроля (надзора)</w:t>
      </w:r>
      <w:r w:rsidRPr="00A27B45">
        <w:rPr>
          <w:sz w:val="28"/>
          <w:szCs w:val="28"/>
          <w:lang w:eastAsia="ru-RU"/>
        </w:rPr>
        <w:t xml:space="preserve"> </w:t>
      </w:r>
      <w:r w:rsidRPr="00CE3AEB">
        <w:rPr>
          <w:sz w:val="28"/>
          <w:szCs w:val="28"/>
          <w:lang w:eastAsia="ru-RU"/>
        </w:rPr>
        <w:t>регламентирую</w:t>
      </w:r>
      <w:r>
        <w:rPr>
          <w:sz w:val="28"/>
          <w:szCs w:val="28"/>
          <w:lang w:eastAsia="ru-RU"/>
        </w:rPr>
        <w:t>тся следующими нормативными актами:</w:t>
      </w:r>
    </w:p>
    <w:p w:rsidR="009714AE" w:rsidRPr="00CE3AEB" w:rsidRDefault="009714AE" w:rsidP="009714AE">
      <w:pPr>
        <w:ind w:firstLine="708"/>
        <w:jc w:val="both"/>
        <w:rPr>
          <w:sz w:val="28"/>
          <w:szCs w:val="28"/>
        </w:rPr>
      </w:pPr>
      <w:r w:rsidRPr="00CE3AEB">
        <w:rPr>
          <w:rStyle w:val="a3"/>
          <w:color w:val="auto"/>
          <w:sz w:val="28"/>
          <w:szCs w:val="28"/>
          <w:u w:val="none"/>
          <w:shd w:val="clear" w:color="auto" w:fill="FFFFFF"/>
        </w:rPr>
        <w:t>Федеральный закон от 12.04.2010 № 61-ФЗ «Об обращении лекарственных средств»</w:t>
      </w:r>
      <w:r w:rsidRPr="00CE3AEB">
        <w:rPr>
          <w:sz w:val="28"/>
          <w:szCs w:val="28"/>
        </w:rPr>
        <w:t>.</w:t>
      </w:r>
    </w:p>
    <w:p w:rsidR="009714AE" w:rsidRPr="00CE3AEB" w:rsidRDefault="009714AE" w:rsidP="009714AE">
      <w:pPr>
        <w:ind w:firstLine="708"/>
        <w:jc w:val="both"/>
        <w:rPr>
          <w:sz w:val="28"/>
          <w:szCs w:val="28"/>
        </w:rPr>
      </w:pPr>
      <w:r w:rsidRPr="00CE3AEB">
        <w:rPr>
          <w:sz w:val="28"/>
          <w:szCs w:val="28"/>
        </w:rPr>
        <w:t>Постановление Правительства Российской Федерации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9714AE" w:rsidRPr="00CE3AEB" w:rsidRDefault="009714AE" w:rsidP="009714AE">
      <w:pPr>
        <w:ind w:firstLine="708"/>
        <w:jc w:val="both"/>
        <w:rPr>
          <w:sz w:val="28"/>
          <w:szCs w:val="28"/>
        </w:rPr>
      </w:pPr>
      <w:r w:rsidRPr="00CE3AEB">
        <w:rPr>
          <w:sz w:val="28"/>
          <w:szCs w:val="28"/>
        </w:rPr>
        <w:t>Постановление Правительства Российской Федерации от 06.05.2015 № 434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w:t>
      </w:r>
    </w:p>
    <w:p w:rsidR="009714AE" w:rsidRPr="00CE3AEB" w:rsidRDefault="009714AE" w:rsidP="009714AE">
      <w:pPr>
        <w:ind w:firstLine="708"/>
        <w:jc w:val="both"/>
        <w:rPr>
          <w:sz w:val="28"/>
          <w:szCs w:val="28"/>
        </w:rPr>
      </w:pPr>
      <w:r w:rsidRPr="00CE3AEB">
        <w:rPr>
          <w:sz w:val="28"/>
          <w:szCs w:val="28"/>
        </w:rPr>
        <w:t>Постановление Правительства Кировской области от 01.09.2008 №</w:t>
      </w:r>
      <w:r w:rsidRPr="00CE3AEB">
        <w:rPr>
          <w:sz w:val="28"/>
          <w:szCs w:val="28"/>
          <w:shd w:val="clear" w:color="auto" w:fill="FFFFFF"/>
        </w:rPr>
        <w:t> </w:t>
      </w:r>
      <w:r w:rsidRPr="00CE3AEB">
        <w:rPr>
          <w:sz w:val="28"/>
          <w:szCs w:val="28"/>
        </w:rPr>
        <w:t>144/365 «Об утверждении Положения о региональной службе по тарифам Кировской области».</w:t>
      </w:r>
    </w:p>
    <w:p w:rsidR="009714AE" w:rsidRPr="00CE3AEB" w:rsidRDefault="009714AE" w:rsidP="009714AE">
      <w:pPr>
        <w:ind w:firstLine="708"/>
        <w:jc w:val="both"/>
        <w:rPr>
          <w:sz w:val="28"/>
          <w:szCs w:val="28"/>
        </w:rPr>
      </w:pPr>
      <w:r w:rsidRPr="00CE3AEB">
        <w:rPr>
          <w:sz w:val="28"/>
          <w:szCs w:val="28"/>
        </w:rPr>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p w:rsidR="00705F08" w:rsidRDefault="00705F08" w:rsidP="00CE3AEB">
      <w:pPr>
        <w:suppressAutoHyphens w:val="0"/>
        <w:autoSpaceDE w:val="0"/>
        <w:autoSpaceDN w:val="0"/>
        <w:adjustRightInd w:val="0"/>
        <w:ind w:firstLine="709"/>
        <w:jc w:val="both"/>
        <w:rPr>
          <w:sz w:val="28"/>
          <w:szCs w:val="28"/>
        </w:rPr>
      </w:pPr>
    </w:p>
    <w:p w:rsidR="005B3299" w:rsidRPr="00CE3AEB" w:rsidRDefault="005B3299" w:rsidP="00CE3AEB">
      <w:pPr>
        <w:suppressAutoHyphens w:val="0"/>
        <w:autoSpaceDE w:val="0"/>
        <w:autoSpaceDN w:val="0"/>
        <w:adjustRightInd w:val="0"/>
        <w:ind w:firstLine="709"/>
        <w:jc w:val="both"/>
        <w:rPr>
          <w:color w:val="000000"/>
          <w:sz w:val="28"/>
          <w:szCs w:val="28"/>
        </w:rPr>
      </w:pPr>
      <w:r w:rsidRPr="00CE3AEB">
        <w:rPr>
          <w:sz w:val="28"/>
          <w:szCs w:val="28"/>
        </w:rPr>
        <w:t xml:space="preserve">г) </w:t>
      </w:r>
      <w:r w:rsidR="00560987" w:rsidRPr="00CE3AEB">
        <w:rPr>
          <w:sz w:val="28"/>
          <w:szCs w:val="28"/>
          <w:lang w:eastAsia="ru-RU"/>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r w:rsidRPr="00CE3AEB">
        <w:rPr>
          <w:sz w:val="28"/>
          <w:szCs w:val="28"/>
        </w:rPr>
        <w:t>.</w:t>
      </w:r>
    </w:p>
    <w:p w:rsidR="005B3299" w:rsidRPr="00CE3AEB" w:rsidRDefault="005B3299" w:rsidP="00CE3AEB">
      <w:pPr>
        <w:ind w:firstLine="737"/>
        <w:jc w:val="both"/>
        <w:rPr>
          <w:sz w:val="28"/>
          <w:szCs w:val="28"/>
        </w:rPr>
      </w:pPr>
      <w:r w:rsidRPr="00CE3AEB">
        <w:rPr>
          <w:color w:val="000000"/>
          <w:sz w:val="28"/>
          <w:szCs w:val="28"/>
        </w:rPr>
        <w:t>При осуществлении государственной функции Служба взаимодействует в форме получения сведений с:</w:t>
      </w:r>
    </w:p>
    <w:p w:rsidR="005B3299" w:rsidRPr="00CE3AEB" w:rsidRDefault="005B3299" w:rsidP="00CE3AEB">
      <w:pPr>
        <w:pStyle w:val="ConsPlusNormal"/>
        <w:tabs>
          <w:tab w:val="left" w:pos="851"/>
        </w:tabs>
        <w:ind w:firstLine="737"/>
        <w:jc w:val="both"/>
        <w:rPr>
          <w:sz w:val="28"/>
          <w:szCs w:val="28"/>
        </w:rPr>
      </w:pPr>
      <w:r w:rsidRPr="00CE3AEB">
        <w:rPr>
          <w:rFonts w:ascii="Times New Roman" w:hAnsi="Times New Roman" w:cs="Times New Roman"/>
          <w:sz w:val="28"/>
          <w:szCs w:val="28"/>
        </w:rPr>
        <w:t>- Федеральной антимонопольной службой;</w:t>
      </w:r>
    </w:p>
    <w:p w:rsidR="005B3299" w:rsidRPr="00CE3AEB" w:rsidRDefault="005B3299" w:rsidP="00CE3AEB">
      <w:pPr>
        <w:ind w:firstLine="737"/>
        <w:jc w:val="both"/>
        <w:rPr>
          <w:sz w:val="28"/>
          <w:szCs w:val="28"/>
        </w:rPr>
      </w:pPr>
      <w:r w:rsidRPr="00CE3AEB">
        <w:rPr>
          <w:sz w:val="28"/>
          <w:szCs w:val="28"/>
        </w:rPr>
        <w:t>- Прокуратурой Кировской области (в части согласования проведения внеплановых проверок).</w:t>
      </w:r>
    </w:p>
    <w:p w:rsidR="005B3299" w:rsidRPr="00CE3AEB" w:rsidRDefault="005B3299" w:rsidP="00CE3AEB">
      <w:pPr>
        <w:suppressAutoHyphens w:val="0"/>
        <w:autoSpaceDE w:val="0"/>
        <w:autoSpaceDN w:val="0"/>
        <w:adjustRightInd w:val="0"/>
        <w:ind w:firstLine="709"/>
        <w:jc w:val="both"/>
        <w:rPr>
          <w:sz w:val="28"/>
          <w:szCs w:val="28"/>
        </w:rPr>
      </w:pPr>
      <w:r w:rsidRPr="00CE3AEB">
        <w:rPr>
          <w:sz w:val="28"/>
          <w:szCs w:val="28"/>
        </w:rPr>
        <w:t xml:space="preserve">д) </w:t>
      </w:r>
      <w:r w:rsidR="005E367E" w:rsidRPr="00CE3AEB">
        <w:rPr>
          <w:sz w:val="28"/>
          <w:szCs w:val="28"/>
          <w:lang w:eastAsia="ru-RU"/>
        </w:rPr>
        <w:t>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w:t>
      </w:r>
      <w:r w:rsidR="005E367E" w:rsidRPr="00CE3AEB">
        <w:rPr>
          <w:sz w:val="28"/>
          <w:szCs w:val="28"/>
          <w:lang w:eastAsia="ru-RU"/>
        </w:rPr>
        <w:lastRenderedPageBreak/>
        <w:t>правовой формы, нормативных правовых актов, на основании которых указанные орга</w:t>
      </w:r>
      <w:r w:rsidR="002E4CBC">
        <w:rPr>
          <w:sz w:val="28"/>
          <w:szCs w:val="28"/>
          <w:lang w:eastAsia="ru-RU"/>
        </w:rPr>
        <w:t>низации выполняют такие функции</w:t>
      </w:r>
      <w:r w:rsidRPr="00CE3AEB">
        <w:rPr>
          <w:sz w:val="28"/>
          <w:szCs w:val="28"/>
        </w:rPr>
        <w:t>.</w:t>
      </w:r>
    </w:p>
    <w:p w:rsidR="005B3299" w:rsidRPr="00CE3AEB" w:rsidRDefault="005B3299" w:rsidP="00CE3AEB">
      <w:pPr>
        <w:ind w:firstLine="708"/>
        <w:jc w:val="both"/>
        <w:rPr>
          <w:sz w:val="28"/>
          <w:szCs w:val="28"/>
        </w:rPr>
      </w:pPr>
      <w:r w:rsidRPr="00CE3AEB">
        <w:rPr>
          <w:sz w:val="28"/>
          <w:szCs w:val="28"/>
        </w:rPr>
        <w:t>Служба подведомственных организаций не имеет.</w:t>
      </w:r>
    </w:p>
    <w:p w:rsidR="005B3299" w:rsidRPr="00CE3AEB" w:rsidRDefault="005B3299" w:rsidP="00CE3AEB">
      <w:pPr>
        <w:autoSpaceDE w:val="0"/>
        <w:ind w:firstLine="720"/>
        <w:jc w:val="both"/>
        <w:rPr>
          <w:sz w:val="28"/>
          <w:szCs w:val="28"/>
        </w:rPr>
      </w:pPr>
      <w:r w:rsidRPr="00CE3AEB">
        <w:rPr>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5B3299" w:rsidRPr="00CE3AEB" w:rsidRDefault="005B3299" w:rsidP="00CE3AEB">
      <w:pPr>
        <w:autoSpaceDE w:val="0"/>
        <w:ind w:firstLine="720"/>
        <w:jc w:val="both"/>
        <w:rPr>
          <w:sz w:val="28"/>
          <w:szCs w:val="28"/>
        </w:rPr>
      </w:pPr>
      <w:r w:rsidRPr="00CE3AEB">
        <w:rPr>
          <w:sz w:val="28"/>
          <w:szCs w:val="28"/>
        </w:rPr>
        <w:t>Работы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проводились.</w:t>
      </w:r>
    </w:p>
    <w:p w:rsidR="005B3299" w:rsidRPr="00CE3AEB" w:rsidRDefault="005B3299" w:rsidP="00CE3AEB">
      <w:pPr>
        <w:ind w:firstLine="708"/>
        <w:jc w:val="both"/>
        <w:rPr>
          <w:b/>
          <w:sz w:val="28"/>
          <w:szCs w:val="28"/>
        </w:rPr>
      </w:pPr>
    </w:p>
    <w:p w:rsidR="005B3299" w:rsidRPr="00CE3AEB" w:rsidRDefault="005B3299" w:rsidP="00CE3AEB">
      <w:pPr>
        <w:ind w:firstLine="708"/>
        <w:jc w:val="both"/>
        <w:rPr>
          <w:sz w:val="28"/>
          <w:szCs w:val="28"/>
        </w:rPr>
      </w:pP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rPr>
      </w:pPr>
      <w:r w:rsidRPr="00CE3AEB">
        <w:rPr>
          <w:sz w:val="32"/>
          <w:szCs w:val="32"/>
        </w:rPr>
        <w:t>Раздел 3.</w:t>
      </w: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rFonts w:eastAsia="Calibri"/>
          <w:b/>
          <w:bCs/>
          <w:sz w:val="28"/>
          <w:szCs w:val="28"/>
        </w:rPr>
      </w:pPr>
      <w:r w:rsidRPr="00CE3AEB">
        <w:rPr>
          <w:sz w:val="32"/>
          <w:szCs w:val="32"/>
        </w:rPr>
        <w:t>Финансовое и кадровое обеспечение государственного контроля (надзора), муниципального контроля</w:t>
      </w:r>
    </w:p>
    <w:p w:rsidR="005B3299" w:rsidRPr="00CE3AEB" w:rsidRDefault="005B3299" w:rsidP="00CE3AEB">
      <w:pPr>
        <w:autoSpaceDE w:val="0"/>
        <w:ind w:firstLine="709"/>
        <w:jc w:val="both"/>
        <w:rPr>
          <w:rFonts w:eastAsia="Calibri"/>
          <w:b/>
          <w:bCs/>
          <w:sz w:val="28"/>
          <w:szCs w:val="28"/>
        </w:rPr>
      </w:pPr>
    </w:p>
    <w:p w:rsidR="005B3299" w:rsidRPr="00CE3AEB" w:rsidRDefault="005B3299" w:rsidP="00CE3AEB">
      <w:pPr>
        <w:autoSpaceDE w:val="0"/>
        <w:ind w:firstLine="708"/>
        <w:jc w:val="both"/>
        <w:rPr>
          <w:sz w:val="28"/>
          <w:szCs w:val="28"/>
        </w:rPr>
      </w:pPr>
      <w:r w:rsidRPr="00CE3AEB">
        <w:rPr>
          <w:sz w:val="28"/>
          <w:szCs w:val="28"/>
        </w:rPr>
        <w:t>а) Сведения, характеризующие финансовое обеспечение исполнения функций по осуществлению всех видов государственного контроля (надзора).</w:t>
      </w:r>
    </w:p>
    <w:p w:rsidR="005B3299" w:rsidRPr="00CE3AEB" w:rsidRDefault="005B3299" w:rsidP="00CE3AEB">
      <w:pPr>
        <w:suppressAutoHyphens w:val="0"/>
        <w:autoSpaceDE w:val="0"/>
        <w:ind w:firstLine="708"/>
        <w:jc w:val="both"/>
        <w:rPr>
          <w:sz w:val="28"/>
          <w:szCs w:val="28"/>
        </w:rPr>
      </w:pPr>
      <w:r w:rsidRPr="00CE3AEB">
        <w:rPr>
          <w:sz w:val="28"/>
          <w:szCs w:val="28"/>
        </w:rPr>
        <w:t xml:space="preserve">Объем финансовых средств, выделенных в 2018 году на осуществление контроля (в том числе </w:t>
      </w:r>
      <w:r w:rsidRPr="00CE3AEB">
        <w:rPr>
          <w:bCs/>
          <w:sz w:val="28"/>
          <w:szCs w:val="28"/>
        </w:rPr>
        <w:t>без взаимодействия с юридическими лицами, индивидуальными предпринимателями)</w:t>
      </w:r>
      <w:r w:rsidRPr="00CE3AEB">
        <w:rPr>
          <w:sz w:val="28"/>
          <w:szCs w:val="28"/>
        </w:rPr>
        <w:t xml:space="preserve"> составил: 3344 тысяч рублей, том числе в первом полугодии 2018 г. - 1721 тыс. руб. </w:t>
      </w:r>
    </w:p>
    <w:p w:rsidR="005B3299" w:rsidRPr="00CE3AEB" w:rsidRDefault="005B3299" w:rsidP="00CE3AEB">
      <w:pPr>
        <w:autoSpaceDE w:val="0"/>
        <w:ind w:firstLine="708"/>
        <w:jc w:val="both"/>
        <w:rPr>
          <w:sz w:val="28"/>
          <w:szCs w:val="28"/>
        </w:rPr>
      </w:pPr>
      <w:r w:rsidRPr="00CE3AEB">
        <w:rPr>
          <w:sz w:val="28"/>
          <w:szCs w:val="28"/>
        </w:rPr>
        <w:t xml:space="preserve">б) Функции по осуществлению всех видов государственного контроля (надзора) в службе осуществляются сотрудниками отдела правовой и контрольной работы, состоящего из 6 человек. </w:t>
      </w:r>
    </w:p>
    <w:p w:rsidR="005B3299" w:rsidRPr="00CE3AEB" w:rsidRDefault="005B3299" w:rsidP="00CE3AEB">
      <w:pPr>
        <w:autoSpaceDE w:val="0"/>
        <w:ind w:firstLine="708"/>
        <w:jc w:val="both"/>
        <w:rPr>
          <w:sz w:val="28"/>
          <w:szCs w:val="28"/>
        </w:rPr>
      </w:pPr>
      <w:r w:rsidRPr="00CE3AEB">
        <w:rPr>
          <w:sz w:val="28"/>
          <w:szCs w:val="28"/>
        </w:rPr>
        <w:t>В период с октября по декабрь 2018 года фактическая укомплектованность составляла 5 человек, включая начальника отдела.</w:t>
      </w:r>
    </w:p>
    <w:p w:rsidR="005B3299" w:rsidRPr="00CE3AEB" w:rsidRDefault="005B3299" w:rsidP="00CE3AEB">
      <w:pPr>
        <w:autoSpaceDE w:val="0"/>
        <w:ind w:firstLine="708"/>
        <w:jc w:val="both"/>
        <w:rPr>
          <w:sz w:val="28"/>
          <w:szCs w:val="28"/>
        </w:rPr>
      </w:pPr>
      <w:r w:rsidRPr="00CE3AEB">
        <w:rPr>
          <w:sz w:val="28"/>
          <w:szCs w:val="28"/>
        </w:rPr>
        <w:t xml:space="preserve">Сотрудниками отдела правовой и контрольной работы, помимо проведения проверок, осуществляется правовое обеспечение деятельности региональной службы по тарифам Кировской области. </w:t>
      </w:r>
    </w:p>
    <w:p w:rsidR="005B3299" w:rsidRPr="00CE3AEB" w:rsidRDefault="005B3299" w:rsidP="00CE3AEB">
      <w:pPr>
        <w:autoSpaceDE w:val="0"/>
        <w:ind w:firstLine="708"/>
        <w:jc w:val="both"/>
        <w:rPr>
          <w:sz w:val="28"/>
          <w:szCs w:val="28"/>
        </w:rPr>
      </w:pPr>
      <w:r w:rsidRPr="00CE3AEB">
        <w:rPr>
          <w:sz w:val="28"/>
          <w:szCs w:val="28"/>
        </w:rPr>
        <w:t>Государственный контроль осуществляется как путем проведения плановых и внеплановых проверок, так и в форме проведения мероприятий, осуществляющихся без взаимодействия с юридическими лицами и индивидуальными предпринимателями (систематическое наблюдение за соблюдением обязательных требований в части раскрытия информации субъектами, осуществляющими регулируемые виды деятельности).</w:t>
      </w:r>
    </w:p>
    <w:p w:rsidR="005B3299" w:rsidRPr="00CE3AEB" w:rsidRDefault="005B3299" w:rsidP="00CE3AEB">
      <w:pPr>
        <w:autoSpaceDE w:val="0"/>
        <w:ind w:firstLine="708"/>
        <w:jc w:val="both"/>
        <w:rPr>
          <w:sz w:val="28"/>
          <w:szCs w:val="28"/>
        </w:rPr>
      </w:pPr>
      <w:r w:rsidRPr="00CE3AEB">
        <w:rPr>
          <w:sz w:val="28"/>
          <w:szCs w:val="28"/>
        </w:rPr>
        <w:t>в) Сведения о квалификации работников, о мероприятиях по повышению их квалификации.</w:t>
      </w:r>
    </w:p>
    <w:p w:rsidR="005B3299" w:rsidRPr="00CE3AEB" w:rsidRDefault="005B3299" w:rsidP="00CE3AEB">
      <w:pPr>
        <w:ind w:firstLine="708"/>
        <w:jc w:val="both"/>
        <w:rPr>
          <w:sz w:val="28"/>
          <w:szCs w:val="28"/>
        </w:rPr>
      </w:pPr>
      <w:r w:rsidRPr="00CE3AEB">
        <w:rPr>
          <w:sz w:val="28"/>
          <w:szCs w:val="28"/>
        </w:rPr>
        <w:t xml:space="preserve">Все сотрудники службы, уполномоченные на осуществление функций контроля (надзора) являются государственными гражданскими служащими, имеют высшее профессиональное образование в соответствующей сфере деятельности. </w:t>
      </w:r>
    </w:p>
    <w:p w:rsidR="005B3299" w:rsidRPr="00CE3AEB" w:rsidRDefault="005B3299" w:rsidP="00CE3AEB">
      <w:pPr>
        <w:ind w:firstLine="708"/>
        <w:jc w:val="both"/>
        <w:rPr>
          <w:sz w:val="28"/>
          <w:szCs w:val="28"/>
        </w:rPr>
      </w:pPr>
      <w:r w:rsidRPr="00CE3AEB">
        <w:rPr>
          <w:sz w:val="28"/>
          <w:szCs w:val="28"/>
        </w:rPr>
        <w:t>В течение 2018 года</w:t>
      </w:r>
      <w:r w:rsidR="00CA3C00" w:rsidRPr="00CE3AEB">
        <w:rPr>
          <w:sz w:val="28"/>
          <w:szCs w:val="28"/>
        </w:rPr>
        <w:t xml:space="preserve"> 1 сотрудник</w:t>
      </w:r>
      <w:r w:rsidRPr="00CE3AEB">
        <w:rPr>
          <w:sz w:val="28"/>
          <w:szCs w:val="28"/>
        </w:rPr>
        <w:t>, выполняющи</w:t>
      </w:r>
      <w:r w:rsidR="00CA3C00" w:rsidRPr="00CE3AEB">
        <w:rPr>
          <w:sz w:val="28"/>
          <w:szCs w:val="28"/>
        </w:rPr>
        <w:t>й контрольные функции, получил</w:t>
      </w:r>
      <w:r w:rsidRPr="00CE3AEB">
        <w:rPr>
          <w:sz w:val="28"/>
          <w:szCs w:val="28"/>
        </w:rPr>
        <w:t xml:space="preserve"> дополнительное профессиональное образование по программам повышения квалификации в области государственного контроля (надзора).</w:t>
      </w:r>
    </w:p>
    <w:p w:rsidR="005B3299" w:rsidRPr="00CE3AEB" w:rsidRDefault="005B3299" w:rsidP="00CE3AEB">
      <w:pPr>
        <w:autoSpaceDE w:val="0"/>
        <w:ind w:firstLine="708"/>
        <w:jc w:val="both"/>
        <w:rPr>
          <w:sz w:val="28"/>
          <w:szCs w:val="28"/>
        </w:rPr>
      </w:pPr>
      <w:r w:rsidRPr="00CE3AEB">
        <w:rPr>
          <w:sz w:val="28"/>
          <w:szCs w:val="28"/>
        </w:rPr>
        <w:lastRenderedPageBreak/>
        <w:t>г) Данные о средней нагрузке на 1 работника по фактически выполненному в отчетный период объему функций по контролю.</w:t>
      </w:r>
    </w:p>
    <w:p w:rsidR="005B3299" w:rsidRPr="00CE3AEB" w:rsidRDefault="005B3299" w:rsidP="00CE3AEB">
      <w:pPr>
        <w:ind w:firstLine="708"/>
        <w:jc w:val="both"/>
        <w:rPr>
          <w:sz w:val="28"/>
          <w:szCs w:val="28"/>
        </w:rPr>
      </w:pPr>
      <w:r w:rsidRPr="00CE3AEB">
        <w:rPr>
          <w:sz w:val="28"/>
          <w:szCs w:val="28"/>
        </w:rPr>
        <w:t xml:space="preserve">В 2018 году проведено 16 проверок, среднее количество проверок в расчете на 1 проверяющего – 2,6. </w:t>
      </w:r>
    </w:p>
    <w:p w:rsidR="005B3299" w:rsidRPr="00CE3AEB" w:rsidRDefault="005B3299" w:rsidP="00CE3AEB">
      <w:pPr>
        <w:ind w:firstLine="708"/>
        <w:jc w:val="both"/>
        <w:rPr>
          <w:bCs/>
          <w:sz w:val="28"/>
          <w:szCs w:val="28"/>
        </w:rPr>
      </w:pPr>
      <w:r w:rsidRPr="00CE3AEB">
        <w:rPr>
          <w:sz w:val="28"/>
          <w:szCs w:val="28"/>
        </w:rPr>
        <w:t xml:space="preserve">За первое полугодие 2018 года проведено 11 проверок, среднее количество проверок в расчете на 1 проверяющего – 1,8. </w:t>
      </w:r>
    </w:p>
    <w:p w:rsidR="005B3299" w:rsidRPr="00CE3AEB" w:rsidRDefault="005B3299" w:rsidP="00CE3AEB">
      <w:pPr>
        <w:suppressAutoHyphens w:val="0"/>
        <w:autoSpaceDE w:val="0"/>
        <w:ind w:firstLine="708"/>
        <w:jc w:val="both"/>
        <w:rPr>
          <w:sz w:val="28"/>
          <w:szCs w:val="28"/>
        </w:rPr>
      </w:pPr>
      <w:r w:rsidRPr="00CE3AEB">
        <w:rPr>
          <w:bCs/>
          <w:sz w:val="28"/>
          <w:szCs w:val="28"/>
        </w:rPr>
        <w:t xml:space="preserve">В рамках проведения мероприятий по контролю без взаимодействия с юридическими лицами, индивидуальными предпринимателями Служба </w:t>
      </w:r>
      <w:r w:rsidRPr="00CE3AEB">
        <w:rPr>
          <w:rFonts w:cs="Calibri"/>
          <w:sz w:val="28"/>
          <w:szCs w:val="28"/>
        </w:rPr>
        <w:t xml:space="preserve">осуществляла мониторинг и </w:t>
      </w:r>
      <w:r w:rsidRPr="00CE3AEB">
        <w:rPr>
          <w:rFonts w:eastAsia="Calibri"/>
          <w:sz w:val="28"/>
          <w:szCs w:val="28"/>
        </w:rPr>
        <w:t xml:space="preserve">систематическое наблюдение за исполнением обязательных требований стандартов раскрытия информации организациями, осуществляющими регулируемую деятельность </w:t>
      </w:r>
      <w:r w:rsidR="00F95796">
        <w:rPr>
          <w:rFonts w:eastAsia="Calibri"/>
          <w:sz w:val="28"/>
          <w:szCs w:val="28"/>
        </w:rPr>
        <w:t>(</w:t>
      </w:r>
      <w:r w:rsidR="00C7514F">
        <w:rPr>
          <w:rFonts w:eastAsia="Calibri"/>
          <w:sz w:val="28"/>
          <w:szCs w:val="28"/>
        </w:rPr>
        <w:t>760 регулируемых организаций</w:t>
      </w:r>
      <w:r w:rsidR="00F95796">
        <w:rPr>
          <w:rFonts w:eastAsia="Calibri"/>
          <w:sz w:val="28"/>
          <w:szCs w:val="28"/>
        </w:rPr>
        <w:t>)</w:t>
      </w:r>
      <w:r w:rsidR="00C7514F">
        <w:rPr>
          <w:rFonts w:eastAsia="Calibri"/>
          <w:sz w:val="28"/>
          <w:szCs w:val="28"/>
        </w:rPr>
        <w:t xml:space="preserve"> </w:t>
      </w:r>
      <w:r w:rsidRPr="00CE3AEB">
        <w:rPr>
          <w:rFonts w:eastAsia="Calibri"/>
          <w:sz w:val="28"/>
          <w:szCs w:val="28"/>
        </w:rPr>
        <w:t>по результатам которых было выявлено 342 нарушения стандартов раскрытия информации. По каждому факту нарушения возбуждено дело об административном правонарушении.</w:t>
      </w:r>
    </w:p>
    <w:p w:rsidR="005B3299" w:rsidRPr="00CE3AEB" w:rsidRDefault="005B3299" w:rsidP="00CE3AEB">
      <w:pPr>
        <w:autoSpaceDE w:val="0"/>
        <w:ind w:firstLine="708"/>
        <w:jc w:val="both"/>
        <w:rPr>
          <w:sz w:val="28"/>
          <w:szCs w:val="28"/>
        </w:rPr>
      </w:pPr>
      <w:r w:rsidRPr="00CE3AEB">
        <w:rPr>
          <w:sz w:val="28"/>
          <w:szCs w:val="28"/>
        </w:rPr>
        <w:t>д) Численность экспертов и представителей экспертных организаций, привлекаемых к проведению мероприятий по контролю.</w:t>
      </w:r>
    </w:p>
    <w:p w:rsidR="005B3299" w:rsidRPr="00CE3AEB" w:rsidRDefault="005B3299" w:rsidP="00CE3AEB">
      <w:pPr>
        <w:ind w:firstLine="708"/>
        <w:jc w:val="both"/>
        <w:rPr>
          <w:sz w:val="32"/>
          <w:szCs w:val="32"/>
        </w:rPr>
      </w:pPr>
      <w:r w:rsidRPr="00CE3AEB">
        <w:rPr>
          <w:sz w:val="28"/>
          <w:szCs w:val="28"/>
        </w:rPr>
        <w:t>В 2018 году региональной службой по тарифам Кировской области эксперты не привлекались.</w:t>
      </w:r>
    </w:p>
    <w:p w:rsidR="005B3299" w:rsidRPr="00CE3AEB" w:rsidRDefault="005B3299" w:rsidP="00CE3AEB">
      <w:pPr>
        <w:ind w:firstLine="708"/>
        <w:jc w:val="both"/>
        <w:rPr>
          <w:sz w:val="32"/>
          <w:szCs w:val="32"/>
        </w:rPr>
      </w:pPr>
    </w:p>
    <w:p w:rsidR="005B3299" w:rsidRPr="00CE3AEB" w:rsidRDefault="005B3299" w:rsidP="00CE3AEB">
      <w:pPr>
        <w:ind w:firstLine="708"/>
        <w:jc w:val="both"/>
        <w:rPr>
          <w:sz w:val="32"/>
          <w:szCs w:val="32"/>
        </w:rPr>
      </w:pP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rPr>
      </w:pPr>
      <w:r w:rsidRPr="00CE3AEB">
        <w:rPr>
          <w:sz w:val="32"/>
          <w:szCs w:val="32"/>
        </w:rPr>
        <w:t>Раздел 4.</w:t>
      </w: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rPr>
      </w:pPr>
      <w:r w:rsidRPr="00CE3AEB">
        <w:rPr>
          <w:sz w:val="32"/>
          <w:szCs w:val="32"/>
        </w:rPr>
        <w:t>Проведение государственного контроля (надзора),</w:t>
      </w: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rFonts w:eastAsia="Calibri"/>
          <w:b/>
          <w:bCs/>
          <w:sz w:val="28"/>
          <w:szCs w:val="28"/>
        </w:rPr>
      </w:pPr>
      <w:r w:rsidRPr="00CE3AEB">
        <w:rPr>
          <w:sz w:val="32"/>
          <w:szCs w:val="32"/>
        </w:rPr>
        <w:t>муниципального контроля</w:t>
      </w:r>
    </w:p>
    <w:p w:rsidR="005B3299" w:rsidRPr="00CE3AEB" w:rsidRDefault="005B3299" w:rsidP="00CE3AEB">
      <w:pPr>
        <w:ind w:firstLine="709"/>
        <w:jc w:val="both"/>
        <w:rPr>
          <w:rFonts w:eastAsia="Calibri"/>
          <w:b/>
          <w:bCs/>
          <w:sz w:val="28"/>
          <w:szCs w:val="28"/>
        </w:rPr>
      </w:pPr>
    </w:p>
    <w:p w:rsidR="005B3299" w:rsidRPr="00CE3AEB" w:rsidRDefault="005B3299" w:rsidP="00CE3AEB">
      <w:pPr>
        <w:ind w:firstLine="709"/>
        <w:jc w:val="both"/>
        <w:rPr>
          <w:sz w:val="28"/>
          <w:szCs w:val="28"/>
        </w:rPr>
      </w:pPr>
      <w:r w:rsidRPr="00CE3AEB">
        <w:rPr>
          <w:rFonts w:eastAsia="Calibri"/>
          <w:b/>
          <w:bCs/>
          <w:sz w:val="28"/>
          <w:szCs w:val="28"/>
        </w:rPr>
        <w:t>1.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регулируемых службой цен (тарифов), использования инвестиционных ресурсов, включаемых в регулируемые службой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rsidR="005B3299" w:rsidRPr="00CE3AEB" w:rsidRDefault="005B3299" w:rsidP="00CE3AEB">
      <w:pPr>
        <w:autoSpaceDE w:val="0"/>
        <w:ind w:firstLine="708"/>
        <w:jc w:val="both"/>
        <w:rPr>
          <w:sz w:val="28"/>
          <w:szCs w:val="28"/>
        </w:rPr>
      </w:pPr>
      <w:r w:rsidRPr="00CE3AEB">
        <w:rPr>
          <w:sz w:val="28"/>
          <w:szCs w:val="28"/>
        </w:rPr>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w:t>
      </w:r>
    </w:p>
    <w:p w:rsidR="005B3299" w:rsidRPr="00CE3AEB" w:rsidRDefault="005B3299" w:rsidP="00CE3AEB">
      <w:pPr>
        <w:autoSpaceDE w:val="0"/>
        <w:ind w:firstLine="709"/>
        <w:jc w:val="both"/>
        <w:rPr>
          <w:sz w:val="28"/>
          <w:szCs w:val="28"/>
        </w:rPr>
      </w:pPr>
      <w:r w:rsidRPr="00CE3AEB">
        <w:rPr>
          <w:sz w:val="28"/>
          <w:szCs w:val="28"/>
        </w:rPr>
        <w:t xml:space="preserve">В 2018 году Службой, в рамках регионального государственного контроля (надзора) </w:t>
      </w:r>
      <w:r w:rsidRPr="00CE3AEB">
        <w:rPr>
          <w:rFonts w:eastAsia="Calibri"/>
          <w:bCs/>
          <w:sz w:val="28"/>
          <w:szCs w:val="28"/>
        </w:rPr>
        <w:t>за регулируемыми государством ценами (тарифами) в электроэнергетике</w:t>
      </w:r>
      <w:r w:rsidRPr="00CE3AEB">
        <w:rPr>
          <w:sz w:val="28"/>
          <w:szCs w:val="28"/>
        </w:rPr>
        <w:t xml:space="preserve"> проведена 1 плановая проверка. По результатам проверки нарушений не выявлено.</w:t>
      </w:r>
    </w:p>
    <w:p w:rsidR="005B3299" w:rsidRPr="00CE3AEB" w:rsidRDefault="005B3299" w:rsidP="00CE3AEB">
      <w:pPr>
        <w:autoSpaceDE w:val="0"/>
        <w:ind w:firstLine="708"/>
        <w:jc w:val="both"/>
        <w:rPr>
          <w:sz w:val="28"/>
          <w:szCs w:val="28"/>
        </w:rPr>
      </w:pPr>
      <w:r w:rsidRPr="00CE3AEB">
        <w:rPr>
          <w:sz w:val="28"/>
          <w:szCs w:val="28"/>
        </w:rPr>
        <w:t>б) Сведения о результатах работы экспертов и экспертных организаций, привлекаемых к проведению мероприятий по контролю.</w:t>
      </w:r>
    </w:p>
    <w:p w:rsidR="005B3299" w:rsidRPr="00CE3AEB" w:rsidRDefault="005B3299" w:rsidP="00CE3AEB">
      <w:pPr>
        <w:ind w:firstLine="708"/>
        <w:jc w:val="both"/>
        <w:rPr>
          <w:sz w:val="28"/>
          <w:szCs w:val="28"/>
        </w:rPr>
      </w:pPr>
      <w:r w:rsidRPr="00CE3AEB">
        <w:rPr>
          <w:sz w:val="28"/>
          <w:szCs w:val="28"/>
        </w:rPr>
        <w:t>В 2018 году региональной службой по тарифам Кировской области эксперты не привлекались.</w:t>
      </w:r>
    </w:p>
    <w:p w:rsidR="005B3299" w:rsidRPr="00CE3AEB" w:rsidRDefault="005B3299" w:rsidP="00CE3AEB">
      <w:pPr>
        <w:autoSpaceDE w:val="0"/>
        <w:ind w:firstLine="708"/>
        <w:jc w:val="both"/>
        <w:rPr>
          <w:sz w:val="28"/>
          <w:szCs w:val="28"/>
        </w:rPr>
      </w:pPr>
      <w:r w:rsidRPr="00CE3AEB">
        <w:rPr>
          <w:sz w:val="28"/>
          <w:szCs w:val="28"/>
        </w:rPr>
        <w:lastRenderedPageBreak/>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5B3299" w:rsidRPr="00CE3AEB" w:rsidRDefault="005B3299" w:rsidP="00CE3AEB">
      <w:pPr>
        <w:autoSpaceDE w:val="0"/>
        <w:ind w:firstLine="708"/>
        <w:jc w:val="both"/>
        <w:rPr>
          <w:b/>
          <w:sz w:val="28"/>
          <w:szCs w:val="28"/>
        </w:rPr>
      </w:pPr>
      <w:r w:rsidRPr="00CE3AEB">
        <w:rPr>
          <w:sz w:val="28"/>
          <w:szCs w:val="28"/>
        </w:rPr>
        <w:t>Информация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РСТ Кировской области отсутствует.</w:t>
      </w:r>
    </w:p>
    <w:p w:rsidR="005E367E" w:rsidRPr="00CE3AEB" w:rsidRDefault="005E367E" w:rsidP="00CE3AEB">
      <w:pPr>
        <w:suppressAutoHyphens w:val="0"/>
        <w:autoSpaceDE w:val="0"/>
        <w:autoSpaceDN w:val="0"/>
        <w:adjustRightInd w:val="0"/>
        <w:ind w:firstLine="709"/>
        <w:jc w:val="both"/>
        <w:rPr>
          <w:sz w:val="28"/>
          <w:szCs w:val="28"/>
          <w:lang w:eastAsia="ru-RU"/>
        </w:rPr>
      </w:pPr>
      <w:r w:rsidRPr="00CE3AEB">
        <w:rPr>
          <w:sz w:val="28"/>
          <w:szCs w:val="28"/>
          <w:lang w:eastAsia="ru-RU"/>
        </w:rPr>
        <w:t xml:space="preserve">г) </w:t>
      </w:r>
      <w:r w:rsidR="00867BB8" w:rsidRPr="00CE3AEB">
        <w:rPr>
          <w:sz w:val="28"/>
          <w:szCs w:val="28"/>
          <w:lang w:eastAsia="ru-RU"/>
        </w:rPr>
        <w:t>С</w:t>
      </w:r>
      <w:r w:rsidRPr="00CE3AEB">
        <w:rPr>
          <w:sz w:val="28"/>
          <w:szCs w:val="28"/>
          <w:lang w:eastAsia="ru-RU"/>
        </w:rPr>
        <w:t>ведения о применении риск-ориентированного подхода при организации и осуществлении госу</w:t>
      </w:r>
      <w:r w:rsidR="00CA3C00" w:rsidRPr="00CE3AEB">
        <w:rPr>
          <w:sz w:val="28"/>
          <w:szCs w:val="28"/>
          <w:lang w:eastAsia="ru-RU"/>
        </w:rPr>
        <w:t>дарственного контроля (надзора).</w:t>
      </w:r>
    </w:p>
    <w:p w:rsidR="00867BB8" w:rsidRPr="00CE3AEB" w:rsidRDefault="00867BB8" w:rsidP="00CE3AEB">
      <w:pPr>
        <w:suppressAutoHyphens w:val="0"/>
        <w:autoSpaceDE w:val="0"/>
        <w:autoSpaceDN w:val="0"/>
        <w:adjustRightInd w:val="0"/>
        <w:ind w:firstLine="709"/>
        <w:jc w:val="both"/>
        <w:rPr>
          <w:sz w:val="28"/>
          <w:szCs w:val="28"/>
          <w:lang w:eastAsia="ru-RU"/>
        </w:rPr>
      </w:pPr>
      <w:r w:rsidRPr="00CE3AEB">
        <w:rPr>
          <w:sz w:val="28"/>
          <w:szCs w:val="28"/>
          <w:lang w:eastAsia="ru-RU"/>
        </w:rPr>
        <w:t>Риск-ориентированный подход при организации и осуществлении государственного контроля (надзора) в 2018 году не применялся.</w:t>
      </w:r>
    </w:p>
    <w:p w:rsidR="005E367E" w:rsidRPr="00CE3AEB" w:rsidRDefault="005E367E" w:rsidP="00CE3AEB">
      <w:pPr>
        <w:suppressAutoHyphens w:val="0"/>
        <w:autoSpaceDE w:val="0"/>
        <w:autoSpaceDN w:val="0"/>
        <w:adjustRightInd w:val="0"/>
        <w:ind w:firstLine="709"/>
        <w:jc w:val="both"/>
        <w:rPr>
          <w:sz w:val="28"/>
          <w:szCs w:val="28"/>
          <w:lang w:eastAsia="ru-RU"/>
        </w:rPr>
      </w:pPr>
      <w:r w:rsidRPr="00CE3AEB">
        <w:rPr>
          <w:sz w:val="28"/>
          <w:szCs w:val="28"/>
          <w:lang w:eastAsia="ru-RU"/>
        </w:rPr>
        <w:t xml:space="preserve">д) </w:t>
      </w:r>
      <w:r w:rsidR="00F51A6C" w:rsidRPr="00CE3AEB">
        <w:rPr>
          <w:sz w:val="28"/>
          <w:szCs w:val="28"/>
          <w:lang w:eastAsia="ru-RU"/>
        </w:rPr>
        <w:t>С</w:t>
      </w:r>
      <w:r w:rsidRPr="00CE3AEB">
        <w:rPr>
          <w:sz w:val="28"/>
          <w:szCs w:val="28"/>
          <w:lang w:eastAsia="ru-RU"/>
        </w:rPr>
        <w:t>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w:t>
      </w:r>
      <w:r w:rsidR="00CA3C00" w:rsidRPr="00CE3AEB">
        <w:rPr>
          <w:sz w:val="28"/>
          <w:szCs w:val="28"/>
          <w:lang w:eastAsia="ru-RU"/>
        </w:rPr>
        <w:t xml:space="preserve"> требований.</w:t>
      </w:r>
    </w:p>
    <w:p w:rsidR="00F51A6C" w:rsidRPr="00CE3AEB" w:rsidRDefault="00F51A6C" w:rsidP="00CE3AEB">
      <w:pPr>
        <w:suppressAutoHyphens w:val="0"/>
        <w:autoSpaceDE w:val="0"/>
        <w:autoSpaceDN w:val="0"/>
        <w:adjustRightInd w:val="0"/>
        <w:ind w:firstLine="709"/>
        <w:jc w:val="both"/>
        <w:rPr>
          <w:sz w:val="28"/>
          <w:szCs w:val="28"/>
        </w:rPr>
      </w:pPr>
      <w:r w:rsidRPr="00CE3AEB">
        <w:rPr>
          <w:sz w:val="28"/>
          <w:szCs w:val="28"/>
          <w:lang w:eastAsia="ru-RU"/>
        </w:rPr>
        <w:t>Программа профилактики нарушений на 2018 год</w:t>
      </w:r>
      <w:r w:rsidR="00A0593B" w:rsidRPr="00CE3AEB">
        <w:rPr>
          <w:sz w:val="28"/>
          <w:szCs w:val="28"/>
        </w:rPr>
        <w:t xml:space="preserve"> утверждена приказом Службы от 16.11.2017 № 402 «Об утверждении программы профилактики нарушений обязательных требований в области регулируемого ценообразования на 2018 год».</w:t>
      </w:r>
    </w:p>
    <w:p w:rsidR="00A0593B" w:rsidRPr="00CE3AEB" w:rsidRDefault="00A0593B" w:rsidP="00CE3AEB">
      <w:pPr>
        <w:suppressAutoHyphens w:val="0"/>
        <w:autoSpaceDE w:val="0"/>
        <w:autoSpaceDN w:val="0"/>
        <w:adjustRightInd w:val="0"/>
        <w:ind w:firstLine="709"/>
        <w:jc w:val="both"/>
        <w:rPr>
          <w:sz w:val="28"/>
          <w:szCs w:val="28"/>
        </w:rPr>
      </w:pPr>
      <w:r w:rsidRPr="00CE3AEB">
        <w:rPr>
          <w:sz w:val="28"/>
          <w:szCs w:val="28"/>
        </w:rPr>
        <w:t>В соответствии с программой Службой</w:t>
      </w:r>
      <w:r w:rsidR="00290509" w:rsidRPr="00CE3AEB">
        <w:rPr>
          <w:sz w:val="28"/>
          <w:szCs w:val="28"/>
        </w:rPr>
        <w:t xml:space="preserve"> в 2018 году</w:t>
      </w:r>
      <w:r w:rsidRPr="00CE3AEB">
        <w:rPr>
          <w:sz w:val="28"/>
          <w:szCs w:val="28"/>
        </w:rPr>
        <w:t>:</w:t>
      </w:r>
    </w:p>
    <w:p w:rsidR="00290509" w:rsidRPr="00CE3AEB" w:rsidRDefault="00290509" w:rsidP="00CE3AEB">
      <w:pPr>
        <w:suppressAutoHyphens w:val="0"/>
        <w:autoSpaceDE w:val="0"/>
        <w:autoSpaceDN w:val="0"/>
        <w:adjustRightInd w:val="0"/>
        <w:ind w:firstLine="709"/>
        <w:jc w:val="both"/>
        <w:rPr>
          <w:sz w:val="28"/>
          <w:szCs w:val="28"/>
        </w:rPr>
      </w:pPr>
      <w:r w:rsidRPr="00CE3AEB">
        <w:rPr>
          <w:sz w:val="28"/>
          <w:szCs w:val="28"/>
        </w:rPr>
        <w:t>- разработаны, утверждены и размещены на официальном сайте перечни нормативных правовых актов или их отдельных частей, содержащих об</w:t>
      </w:r>
      <w:r w:rsidRPr="00CE3AEB">
        <w:rPr>
          <w:sz w:val="28"/>
          <w:szCs w:val="28"/>
        </w:rPr>
        <w:t>я</w:t>
      </w:r>
      <w:r w:rsidRPr="00CE3AEB">
        <w:rPr>
          <w:sz w:val="28"/>
          <w:szCs w:val="28"/>
        </w:rPr>
        <w:t>зательные требования, оценка которых является предметом государственного (регионального) контроля в сфере регулируемого ценообразования; подготовлен перечень соответствующих нормативных пр</w:t>
      </w:r>
      <w:r w:rsidRPr="00CE3AEB">
        <w:rPr>
          <w:sz w:val="28"/>
          <w:szCs w:val="28"/>
        </w:rPr>
        <w:t>а</w:t>
      </w:r>
      <w:r w:rsidRPr="00CE3AEB">
        <w:rPr>
          <w:sz w:val="28"/>
          <w:szCs w:val="28"/>
        </w:rPr>
        <w:t>вовых актов;</w:t>
      </w:r>
    </w:p>
    <w:p w:rsidR="00290509" w:rsidRPr="00CE3AEB" w:rsidRDefault="00290509" w:rsidP="00CE3AEB">
      <w:pPr>
        <w:suppressAutoHyphens w:val="0"/>
        <w:autoSpaceDE w:val="0"/>
        <w:autoSpaceDN w:val="0"/>
        <w:adjustRightInd w:val="0"/>
        <w:ind w:firstLine="709"/>
        <w:jc w:val="both"/>
        <w:rPr>
          <w:rStyle w:val="Bodytext211pt"/>
          <w:rFonts w:eastAsia="Tahoma"/>
          <w:sz w:val="28"/>
          <w:szCs w:val="28"/>
        </w:rPr>
      </w:pPr>
      <w:r w:rsidRPr="00CE3AEB">
        <w:rPr>
          <w:sz w:val="28"/>
          <w:szCs w:val="28"/>
          <w:lang w:eastAsia="ru-RU"/>
        </w:rPr>
        <w:t xml:space="preserve">- </w:t>
      </w:r>
      <w:r w:rsidRPr="00CE3AEB">
        <w:rPr>
          <w:sz w:val="28"/>
          <w:szCs w:val="28"/>
        </w:rPr>
        <w:t xml:space="preserve">на сайте Службы </w:t>
      </w:r>
      <w:r w:rsidR="00C91EFC" w:rsidRPr="00CE3AEB">
        <w:rPr>
          <w:sz w:val="28"/>
          <w:szCs w:val="28"/>
        </w:rPr>
        <w:t>размещались</w:t>
      </w:r>
      <w:r w:rsidRPr="00CE3AEB">
        <w:rPr>
          <w:sz w:val="28"/>
          <w:szCs w:val="28"/>
        </w:rPr>
        <w:t xml:space="preserve"> информационные письма </w:t>
      </w:r>
      <w:r w:rsidRPr="00CE3AEB">
        <w:rPr>
          <w:rStyle w:val="Bodytext211pt"/>
          <w:rFonts w:eastAsia="Tahoma"/>
          <w:sz w:val="28"/>
          <w:szCs w:val="28"/>
        </w:rPr>
        <w:t>по вопросам соблюдения обязательных тр</w:t>
      </w:r>
      <w:r w:rsidRPr="00CE3AEB">
        <w:rPr>
          <w:rStyle w:val="Bodytext211pt"/>
          <w:rFonts w:eastAsia="Tahoma"/>
          <w:sz w:val="28"/>
          <w:szCs w:val="28"/>
        </w:rPr>
        <w:t>е</w:t>
      </w:r>
      <w:r w:rsidRPr="00CE3AEB">
        <w:rPr>
          <w:rStyle w:val="Bodytext211pt"/>
          <w:rFonts w:eastAsia="Tahoma"/>
          <w:sz w:val="28"/>
          <w:szCs w:val="28"/>
        </w:rPr>
        <w:t>бований;</w:t>
      </w:r>
    </w:p>
    <w:p w:rsidR="00290509" w:rsidRPr="00CE3AEB" w:rsidRDefault="00290509" w:rsidP="00CE3AEB">
      <w:pPr>
        <w:suppressAutoHyphens w:val="0"/>
        <w:autoSpaceDE w:val="0"/>
        <w:autoSpaceDN w:val="0"/>
        <w:adjustRightInd w:val="0"/>
        <w:ind w:firstLine="709"/>
        <w:jc w:val="both"/>
        <w:rPr>
          <w:sz w:val="28"/>
          <w:szCs w:val="28"/>
        </w:rPr>
      </w:pPr>
      <w:r w:rsidRPr="00CE3AEB">
        <w:rPr>
          <w:sz w:val="28"/>
          <w:szCs w:val="28"/>
          <w:lang w:eastAsia="ru-RU"/>
        </w:rPr>
        <w:t xml:space="preserve">- </w:t>
      </w:r>
      <w:r w:rsidRPr="00CE3AEB">
        <w:rPr>
          <w:sz w:val="28"/>
          <w:szCs w:val="28"/>
        </w:rPr>
        <w:t>проводилась разъяснительная работа по соблюдению обязател</w:t>
      </w:r>
      <w:r w:rsidRPr="00CE3AEB">
        <w:rPr>
          <w:sz w:val="28"/>
          <w:szCs w:val="28"/>
        </w:rPr>
        <w:t>ь</w:t>
      </w:r>
      <w:r w:rsidRPr="00CE3AEB">
        <w:rPr>
          <w:sz w:val="28"/>
          <w:szCs w:val="28"/>
        </w:rPr>
        <w:t>ных требований в сфере регулируемого ценообразования (по телефону и при непосредственном приеме гра</w:t>
      </w:r>
      <w:r w:rsidRPr="00CE3AEB">
        <w:rPr>
          <w:sz w:val="28"/>
          <w:szCs w:val="28"/>
        </w:rPr>
        <w:t>ж</w:t>
      </w:r>
      <w:r w:rsidRPr="00CE3AEB">
        <w:rPr>
          <w:sz w:val="28"/>
          <w:szCs w:val="28"/>
        </w:rPr>
        <w:t>дан);</w:t>
      </w:r>
    </w:p>
    <w:p w:rsidR="00290509" w:rsidRPr="00CE3AEB" w:rsidRDefault="00290509" w:rsidP="00CE3AEB">
      <w:pPr>
        <w:ind w:firstLine="709"/>
        <w:jc w:val="both"/>
        <w:rPr>
          <w:sz w:val="28"/>
          <w:szCs w:val="28"/>
        </w:rPr>
      </w:pPr>
      <w:r w:rsidRPr="00CE3AEB">
        <w:rPr>
          <w:sz w:val="28"/>
          <w:szCs w:val="28"/>
        </w:rPr>
        <w:t>- поддерживались в актуальном состоянии опубликованные на сайте Службы перечни правовых актов.</w:t>
      </w:r>
    </w:p>
    <w:p w:rsidR="00F51A6C" w:rsidRPr="00CE3AEB" w:rsidRDefault="00F51A6C" w:rsidP="00CE3AEB">
      <w:pPr>
        <w:suppressAutoHyphens w:val="0"/>
        <w:autoSpaceDE w:val="0"/>
        <w:autoSpaceDN w:val="0"/>
        <w:adjustRightInd w:val="0"/>
        <w:ind w:firstLine="709"/>
        <w:jc w:val="both"/>
        <w:rPr>
          <w:sz w:val="28"/>
          <w:szCs w:val="28"/>
          <w:lang w:eastAsia="ru-RU"/>
        </w:rPr>
      </w:pPr>
      <w:r w:rsidRPr="00CE3AEB">
        <w:rPr>
          <w:sz w:val="28"/>
          <w:szCs w:val="28"/>
          <w:lang w:eastAsia="ru-RU"/>
        </w:rPr>
        <w:t>Предостережения о недопустимости нарушения обязательных требований в 2018 году Службой не выдавались.</w:t>
      </w:r>
    </w:p>
    <w:p w:rsidR="005E367E" w:rsidRPr="00CE3AEB" w:rsidRDefault="005E367E" w:rsidP="00CE3AEB">
      <w:pPr>
        <w:suppressAutoHyphens w:val="0"/>
        <w:autoSpaceDE w:val="0"/>
        <w:autoSpaceDN w:val="0"/>
        <w:adjustRightInd w:val="0"/>
        <w:ind w:firstLine="709"/>
        <w:jc w:val="both"/>
        <w:rPr>
          <w:sz w:val="28"/>
          <w:szCs w:val="28"/>
          <w:lang w:eastAsia="ru-RU"/>
        </w:rPr>
      </w:pPr>
      <w:r w:rsidRPr="00CE3AEB">
        <w:rPr>
          <w:sz w:val="28"/>
          <w:szCs w:val="28"/>
          <w:lang w:eastAsia="ru-RU"/>
        </w:rPr>
        <w:t xml:space="preserve">е) </w:t>
      </w:r>
      <w:r w:rsidR="00F51A6C" w:rsidRPr="00CE3AEB">
        <w:rPr>
          <w:sz w:val="28"/>
          <w:szCs w:val="28"/>
          <w:lang w:eastAsia="ru-RU"/>
        </w:rPr>
        <w:t>С</w:t>
      </w:r>
      <w:r w:rsidRPr="00CE3AEB">
        <w:rPr>
          <w:sz w:val="28"/>
          <w:szCs w:val="28"/>
          <w:lang w:eastAsia="ru-RU"/>
        </w:rPr>
        <w:t>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w:t>
      </w:r>
      <w:r w:rsidR="00CA3C00" w:rsidRPr="00CE3AEB">
        <w:rPr>
          <w:sz w:val="28"/>
          <w:szCs w:val="28"/>
          <w:lang w:eastAsia="ru-RU"/>
        </w:rPr>
        <w:t>дивидуальными предпринимателями.</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lastRenderedPageBreak/>
        <w:t>В 2018 году Служба осуществляла мероприятия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а именно осуществля</w:t>
      </w:r>
      <w:r w:rsidR="000C5787">
        <w:rPr>
          <w:rFonts w:cs="Calibri"/>
          <w:sz w:val="28"/>
          <w:szCs w:val="28"/>
          <w:lang w:eastAsia="en-US"/>
        </w:rPr>
        <w:t>ла</w:t>
      </w:r>
      <w:r w:rsidRPr="0094481D">
        <w:rPr>
          <w:rFonts w:cs="Calibri"/>
          <w:sz w:val="28"/>
          <w:szCs w:val="28"/>
          <w:lang w:eastAsia="en-US"/>
        </w:rPr>
        <w:t xml:space="preserve"> мониторинг и систематическое наблюдение за исполнением обязательных требований о стандартах раскрытия информации организациями, осуществляющими регулируемую деятельность. </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Согласно Стандартам раскрытия информации, утвержденным постановлением Правительства Российской Федерации от 21.01.2004 № 24 «Об утверждении стандартов раскрытия информации субъектами оптового и розничных рынков электрической энергии», информация раскрывается регулируемыми организациями в том числе:</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 xml:space="preserve">- </w:t>
      </w:r>
      <w:r w:rsidR="007E48F5" w:rsidRPr="007E48F5">
        <w:rPr>
          <w:bCs/>
          <w:sz w:val="28"/>
          <w:szCs w:val="28"/>
        </w:rPr>
        <w:t>в течение 5 рабочих дней</w:t>
      </w:r>
      <w:r w:rsidR="007E48F5" w:rsidRPr="007E48F5">
        <w:rPr>
          <w:sz w:val="28"/>
          <w:szCs w:val="28"/>
        </w:rPr>
        <w:t xml:space="preserve"> со дня поступления в сетевую организацию решения регулирующего органа об установлении тарифов</w:t>
      </w:r>
      <w:r w:rsidRPr="007E48F5">
        <w:rPr>
          <w:rFonts w:cs="Calibri"/>
          <w:sz w:val="28"/>
          <w:szCs w:val="28"/>
          <w:lang w:eastAsia="en-US"/>
        </w:rPr>
        <w:t>;</w:t>
      </w:r>
    </w:p>
    <w:p w:rsidR="0094481D" w:rsidRPr="007E48F5" w:rsidRDefault="0094481D" w:rsidP="0094481D">
      <w:pPr>
        <w:suppressAutoHyphens w:val="0"/>
        <w:autoSpaceDE w:val="0"/>
        <w:autoSpaceDN w:val="0"/>
        <w:adjustRightInd w:val="0"/>
        <w:ind w:firstLine="709"/>
        <w:jc w:val="both"/>
        <w:rPr>
          <w:rFonts w:cs="Calibri"/>
          <w:sz w:val="28"/>
          <w:szCs w:val="28"/>
          <w:lang w:eastAsia="en-US"/>
        </w:rPr>
      </w:pPr>
      <w:r w:rsidRPr="007E48F5">
        <w:rPr>
          <w:rFonts w:cs="Calibri"/>
          <w:sz w:val="28"/>
          <w:szCs w:val="28"/>
          <w:lang w:eastAsia="en-US"/>
        </w:rPr>
        <w:t xml:space="preserve">- </w:t>
      </w:r>
      <w:r w:rsidR="007E48F5" w:rsidRPr="007E48F5">
        <w:rPr>
          <w:bCs/>
          <w:sz w:val="28"/>
          <w:szCs w:val="28"/>
        </w:rPr>
        <w:t>ежегодно, до 1 марта</w:t>
      </w:r>
      <w:r w:rsidRPr="007E48F5">
        <w:rPr>
          <w:rFonts w:cs="Calibri"/>
          <w:sz w:val="28"/>
          <w:szCs w:val="28"/>
          <w:lang w:eastAsia="en-US"/>
        </w:rPr>
        <w:t>;</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 xml:space="preserve">- </w:t>
      </w:r>
      <w:r w:rsidR="007E48F5">
        <w:rPr>
          <w:sz w:val="28"/>
          <w:szCs w:val="28"/>
        </w:rPr>
        <w:t>ежеквартально</w:t>
      </w:r>
      <w:r w:rsidR="007E48F5" w:rsidRPr="007E48F5">
        <w:rPr>
          <w:sz w:val="28"/>
          <w:szCs w:val="28"/>
        </w:rPr>
        <w:t xml:space="preserve"> не позднее 45 дней после </w:t>
      </w:r>
      <w:r w:rsidR="007E48F5" w:rsidRPr="007E48F5">
        <w:rPr>
          <w:rStyle w:val="spelle"/>
          <w:sz w:val="28"/>
          <w:szCs w:val="28"/>
        </w:rPr>
        <w:t>око</w:t>
      </w:r>
      <w:r w:rsidR="007E48F5">
        <w:rPr>
          <w:rStyle w:val="spelle"/>
          <w:sz w:val="28"/>
          <w:szCs w:val="28"/>
        </w:rPr>
        <w:t>н</w:t>
      </w:r>
      <w:r w:rsidR="007E48F5" w:rsidRPr="007E48F5">
        <w:rPr>
          <w:rStyle w:val="spelle"/>
          <w:sz w:val="28"/>
          <w:szCs w:val="28"/>
        </w:rPr>
        <w:t>чания</w:t>
      </w:r>
      <w:r w:rsidR="007E48F5" w:rsidRPr="007E48F5">
        <w:rPr>
          <w:sz w:val="28"/>
          <w:szCs w:val="28"/>
        </w:rPr>
        <w:t xml:space="preserve"> отчетного квартала</w:t>
      </w:r>
      <w:r w:rsidRPr="007E48F5">
        <w:rPr>
          <w:rFonts w:cs="Calibri"/>
          <w:sz w:val="28"/>
          <w:szCs w:val="28"/>
          <w:lang w:eastAsia="en-US"/>
        </w:rPr>
        <w:t>;</w:t>
      </w:r>
    </w:p>
    <w:p w:rsidR="0094481D" w:rsidRPr="0094481D" w:rsidRDefault="007E48F5" w:rsidP="0094481D">
      <w:pPr>
        <w:suppressAutoHyphens w:val="0"/>
        <w:autoSpaceDE w:val="0"/>
        <w:autoSpaceDN w:val="0"/>
        <w:adjustRightInd w:val="0"/>
        <w:ind w:firstLine="709"/>
        <w:jc w:val="both"/>
        <w:rPr>
          <w:rFonts w:cs="Calibri"/>
          <w:sz w:val="28"/>
          <w:szCs w:val="28"/>
          <w:lang w:eastAsia="en-US"/>
        </w:rPr>
      </w:pPr>
      <w:r>
        <w:rPr>
          <w:rFonts w:cs="Calibri"/>
          <w:sz w:val="28"/>
          <w:szCs w:val="28"/>
          <w:lang w:eastAsia="en-US"/>
        </w:rPr>
        <w:t>-</w:t>
      </w:r>
      <w:r>
        <w:rPr>
          <w:sz w:val="28"/>
          <w:szCs w:val="28"/>
          <w:lang w:eastAsia="ru-RU"/>
        </w:rPr>
        <w:t xml:space="preserve">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Контроль Службой осуществляется постоянно, с учетом установленных сроков и в отношении 100% организаций и индивидуальных предпринимателей, осуществляющих регулируемые</w:t>
      </w:r>
      <w:r w:rsidR="00C53247">
        <w:rPr>
          <w:rFonts w:cs="Calibri"/>
          <w:sz w:val="28"/>
          <w:szCs w:val="28"/>
          <w:lang w:eastAsia="en-US"/>
        </w:rPr>
        <w:t xml:space="preserve"> виды деятельности, информация</w:t>
      </w:r>
      <w:r w:rsidRPr="0094481D">
        <w:rPr>
          <w:rFonts w:cs="Calibri"/>
          <w:sz w:val="28"/>
          <w:szCs w:val="28"/>
          <w:lang w:eastAsia="en-US"/>
        </w:rPr>
        <w:t xml:space="preserve"> которых подлежит раскрытию</w:t>
      </w:r>
      <w:r w:rsidR="00A13A82">
        <w:rPr>
          <w:rFonts w:cs="Calibri"/>
          <w:sz w:val="28"/>
          <w:szCs w:val="28"/>
          <w:lang w:eastAsia="en-US"/>
        </w:rPr>
        <w:t xml:space="preserve"> в соответствии с вышеуказанным</w:t>
      </w:r>
      <w:r w:rsidRPr="0094481D">
        <w:rPr>
          <w:rFonts w:cs="Calibri"/>
          <w:sz w:val="28"/>
          <w:szCs w:val="28"/>
          <w:lang w:eastAsia="en-US"/>
        </w:rPr>
        <w:t xml:space="preserve"> постанов</w:t>
      </w:r>
      <w:r w:rsidR="00A13A82">
        <w:rPr>
          <w:rFonts w:cs="Calibri"/>
          <w:sz w:val="28"/>
          <w:szCs w:val="28"/>
          <w:lang w:eastAsia="en-US"/>
        </w:rPr>
        <w:t>лением</w:t>
      </w:r>
      <w:r w:rsidRPr="0094481D">
        <w:rPr>
          <w:rFonts w:cs="Calibri"/>
          <w:sz w:val="28"/>
          <w:szCs w:val="28"/>
          <w:lang w:eastAsia="en-US"/>
        </w:rPr>
        <w:t>.</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Всего на территории Кировской области, по состоянию на 30.12.2018 регулируемую деятельность в сфере электроэнергетик</w:t>
      </w:r>
      <w:r w:rsidR="000C5787">
        <w:rPr>
          <w:rFonts w:cs="Calibri"/>
          <w:sz w:val="28"/>
          <w:szCs w:val="28"/>
          <w:lang w:eastAsia="en-US"/>
        </w:rPr>
        <w:t>и</w:t>
      </w:r>
      <w:r w:rsidRPr="0094481D">
        <w:rPr>
          <w:rFonts w:cs="Calibri"/>
          <w:sz w:val="28"/>
          <w:szCs w:val="28"/>
          <w:lang w:eastAsia="en-US"/>
        </w:rPr>
        <w:t xml:space="preserve"> осуществля</w:t>
      </w:r>
      <w:r w:rsidR="000C5787">
        <w:rPr>
          <w:rFonts w:cs="Calibri"/>
          <w:sz w:val="28"/>
          <w:szCs w:val="28"/>
          <w:lang w:eastAsia="en-US"/>
        </w:rPr>
        <w:t>ли</w:t>
      </w:r>
      <w:r w:rsidRPr="0094481D">
        <w:rPr>
          <w:rFonts w:cs="Calibri"/>
          <w:sz w:val="28"/>
          <w:szCs w:val="28"/>
          <w:lang w:eastAsia="en-US"/>
        </w:rPr>
        <w:t xml:space="preserve"> 33 организации и индивидуальных предпринимател</w:t>
      </w:r>
      <w:r w:rsidR="006646D9">
        <w:rPr>
          <w:rFonts w:cs="Calibri"/>
          <w:sz w:val="28"/>
          <w:szCs w:val="28"/>
          <w:lang w:eastAsia="en-US"/>
        </w:rPr>
        <w:t>я</w:t>
      </w:r>
      <w:r w:rsidRPr="0094481D">
        <w:rPr>
          <w:rFonts w:cs="Calibri"/>
          <w:sz w:val="28"/>
          <w:szCs w:val="28"/>
          <w:lang w:eastAsia="en-US"/>
        </w:rPr>
        <w:t>.</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В процессе данного вида контроля за первое полугодие 2018 года нарушений не выявлено, за 2018 год – 2 нарушения. По всем выявленным нарушениям возбуждены дела об административных правонарушениях.</w:t>
      </w:r>
    </w:p>
    <w:p w:rsidR="005E367E" w:rsidRPr="00CE3AEB" w:rsidRDefault="005E367E" w:rsidP="00CE3AEB">
      <w:pPr>
        <w:suppressAutoHyphens w:val="0"/>
        <w:autoSpaceDE w:val="0"/>
        <w:autoSpaceDN w:val="0"/>
        <w:adjustRightInd w:val="0"/>
        <w:ind w:firstLine="709"/>
        <w:jc w:val="both"/>
        <w:rPr>
          <w:sz w:val="28"/>
          <w:szCs w:val="28"/>
          <w:lang w:eastAsia="ru-RU"/>
        </w:rPr>
      </w:pPr>
      <w:r w:rsidRPr="00CE3AEB">
        <w:rPr>
          <w:sz w:val="28"/>
          <w:szCs w:val="28"/>
          <w:lang w:eastAsia="ru-RU"/>
        </w:rPr>
        <w:t xml:space="preserve">ж) </w:t>
      </w:r>
      <w:r w:rsidR="00F51A6C" w:rsidRPr="00CE3AEB">
        <w:rPr>
          <w:sz w:val="28"/>
          <w:szCs w:val="28"/>
          <w:lang w:eastAsia="ru-RU"/>
        </w:rPr>
        <w:t>С</w:t>
      </w:r>
      <w:r w:rsidRPr="00CE3AEB">
        <w:rPr>
          <w:sz w:val="28"/>
          <w:szCs w:val="28"/>
          <w:lang w:eastAsia="ru-RU"/>
        </w:rPr>
        <w:t>ведения о количестве проведенных в отчетном периоде проверок в отношении субъектов малого предпринимательства.</w:t>
      </w:r>
    </w:p>
    <w:p w:rsidR="005B3299" w:rsidRPr="00CE3AEB" w:rsidRDefault="00875B72" w:rsidP="00CE3AEB">
      <w:pPr>
        <w:autoSpaceDE w:val="0"/>
        <w:ind w:firstLine="709"/>
        <w:jc w:val="both"/>
        <w:rPr>
          <w:b/>
          <w:sz w:val="28"/>
          <w:szCs w:val="28"/>
        </w:rPr>
      </w:pPr>
      <w:r w:rsidRPr="00CE3AEB">
        <w:rPr>
          <w:sz w:val="28"/>
          <w:szCs w:val="28"/>
          <w:lang w:eastAsia="ru-RU"/>
        </w:rPr>
        <w:t>В 2018 проверки в отношении субъектов малого предпринимательства не проводились</w:t>
      </w:r>
      <w:r w:rsidR="00B41BF9">
        <w:rPr>
          <w:sz w:val="28"/>
          <w:szCs w:val="28"/>
          <w:lang w:eastAsia="ru-RU"/>
        </w:rPr>
        <w:t>.</w:t>
      </w:r>
    </w:p>
    <w:p w:rsidR="005B3299" w:rsidRPr="00CE3AEB" w:rsidRDefault="005B3299" w:rsidP="00CE3AEB">
      <w:pPr>
        <w:autoSpaceDE w:val="0"/>
        <w:ind w:firstLine="709"/>
        <w:jc w:val="both"/>
        <w:rPr>
          <w:sz w:val="28"/>
          <w:szCs w:val="28"/>
        </w:rPr>
      </w:pPr>
      <w:r w:rsidRPr="00CE3AEB">
        <w:rPr>
          <w:b/>
          <w:sz w:val="28"/>
          <w:szCs w:val="28"/>
        </w:rPr>
        <w:t xml:space="preserve">2. </w:t>
      </w:r>
      <w:r w:rsidRPr="00CE3AEB">
        <w:rPr>
          <w:rFonts w:eastAsia="Calibri"/>
          <w:b/>
          <w:sz w:val="28"/>
          <w:szCs w:val="28"/>
        </w:rPr>
        <w:t>Государственный контроль (надзор) за соблюдением стандартов раскрытия информации субъектами естественных монополий в пределах компетенции.</w:t>
      </w:r>
    </w:p>
    <w:p w:rsidR="005B3299" w:rsidRPr="00CE3AEB" w:rsidRDefault="005B3299" w:rsidP="00CE3AEB">
      <w:pPr>
        <w:autoSpaceDE w:val="0"/>
        <w:ind w:firstLine="708"/>
        <w:jc w:val="both"/>
        <w:rPr>
          <w:sz w:val="28"/>
          <w:szCs w:val="28"/>
        </w:rPr>
      </w:pPr>
      <w:r w:rsidRPr="00CE3AEB">
        <w:rPr>
          <w:sz w:val="28"/>
          <w:szCs w:val="28"/>
        </w:rPr>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w:t>
      </w:r>
    </w:p>
    <w:p w:rsidR="005B3299" w:rsidRPr="00CE3AEB" w:rsidRDefault="005B3299" w:rsidP="00CE3AEB">
      <w:pPr>
        <w:autoSpaceDE w:val="0"/>
        <w:ind w:firstLine="709"/>
        <w:jc w:val="both"/>
        <w:rPr>
          <w:sz w:val="28"/>
          <w:szCs w:val="28"/>
        </w:rPr>
      </w:pPr>
      <w:r w:rsidRPr="00CE3AEB">
        <w:rPr>
          <w:sz w:val="28"/>
          <w:szCs w:val="28"/>
        </w:rPr>
        <w:t xml:space="preserve">В 2018 году Службой, в рамках государственного контроля (надзора) </w:t>
      </w:r>
      <w:r w:rsidRPr="00CE3AEB">
        <w:rPr>
          <w:rFonts w:eastAsia="Calibri"/>
          <w:sz w:val="28"/>
          <w:szCs w:val="28"/>
        </w:rPr>
        <w:t>за соблюдением стандартов раскрытия информации субъектами естественных монополий проверок не проводилось</w:t>
      </w:r>
      <w:r w:rsidRPr="00CE3AEB">
        <w:rPr>
          <w:sz w:val="28"/>
          <w:szCs w:val="28"/>
        </w:rPr>
        <w:t>.</w:t>
      </w:r>
    </w:p>
    <w:p w:rsidR="005B3299" w:rsidRPr="00CE3AEB" w:rsidRDefault="005B3299" w:rsidP="00CE3AEB">
      <w:pPr>
        <w:autoSpaceDE w:val="0"/>
        <w:ind w:firstLine="708"/>
        <w:jc w:val="both"/>
        <w:rPr>
          <w:sz w:val="28"/>
          <w:szCs w:val="28"/>
        </w:rPr>
      </w:pPr>
      <w:r w:rsidRPr="00CE3AEB">
        <w:rPr>
          <w:sz w:val="28"/>
          <w:szCs w:val="28"/>
        </w:rPr>
        <w:t>б) Сведения о результатах работы экспертов и экспертных организаций, привлекаемых к проведению мероприятий по контролю.</w:t>
      </w:r>
    </w:p>
    <w:p w:rsidR="005B3299" w:rsidRPr="00CE3AEB" w:rsidRDefault="005B3299" w:rsidP="00CE3AEB">
      <w:pPr>
        <w:ind w:firstLine="708"/>
        <w:jc w:val="both"/>
        <w:rPr>
          <w:sz w:val="28"/>
          <w:szCs w:val="28"/>
        </w:rPr>
      </w:pPr>
      <w:r w:rsidRPr="00CE3AEB">
        <w:rPr>
          <w:sz w:val="28"/>
          <w:szCs w:val="28"/>
        </w:rPr>
        <w:t>В 2018 году региональной службой по тарифам Кировской области эксперты не привлекались.</w:t>
      </w:r>
    </w:p>
    <w:p w:rsidR="005B3299" w:rsidRPr="00CE3AEB" w:rsidRDefault="005B3299" w:rsidP="00CE3AEB">
      <w:pPr>
        <w:autoSpaceDE w:val="0"/>
        <w:ind w:firstLine="708"/>
        <w:jc w:val="both"/>
        <w:rPr>
          <w:sz w:val="28"/>
          <w:szCs w:val="28"/>
        </w:rPr>
      </w:pPr>
      <w:r w:rsidRPr="00CE3AEB">
        <w:rPr>
          <w:sz w:val="28"/>
          <w:szCs w:val="28"/>
        </w:rPr>
        <w:lastRenderedPageBreak/>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5B3299" w:rsidRPr="00CE3AEB" w:rsidRDefault="005B3299" w:rsidP="00CE3AEB">
      <w:pPr>
        <w:autoSpaceDE w:val="0"/>
        <w:ind w:firstLine="708"/>
        <w:jc w:val="both"/>
        <w:rPr>
          <w:rFonts w:eastAsia="Calibri"/>
          <w:b/>
          <w:sz w:val="28"/>
          <w:szCs w:val="28"/>
        </w:rPr>
      </w:pPr>
      <w:r w:rsidRPr="00CE3AEB">
        <w:rPr>
          <w:sz w:val="28"/>
          <w:szCs w:val="28"/>
        </w:rPr>
        <w:t>Информация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РСТ Кировской области отсутствует.</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t>г) Сведения о применении риск-ориентированного подхода при организации и осуществлении государственного контроля (надзора).</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t>Риск-ориентированный подход при организации и осуществлении государственного контроля (надзора) в 2018 году не применялся.</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633E3E" w:rsidRPr="00CE3AEB" w:rsidRDefault="00633E3E" w:rsidP="00CE3AEB">
      <w:pPr>
        <w:suppressAutoHyphens w:val="0"/>
        <w:autoSpaceDE w:val="0"/>
        <w:autoSpaceDN w:val="0"/>
        <w:adjustRightInd w:val="0"/>
        <w:ind w:firstLine="709"/>
        <w:jc w:val="both"/>
        <w:rPr>
          <w:sz w:val="28"/>
          <w:szCs w:val="28"/>
        </w:rPr>
      </w:pPr>
      <w:r w:rsidRPr="00CE3AEB">
        <w:rPr>
          <w:sz w:val="28"/>
          <w:szCs w:val="28"/>
          <w:lang w:eastAsia="ru-RU"/>
        </w:rPr>
        <w:t>Программа профилактики нарушений на 2018 год</w:t>
      </w:r>
      <w:r w:rsidRPr="00CE3AEB">
        <w:rPr>
          <w:sz w:val="28"/>
          <w:szCs w:val="28"/>
        </w:rPr>
        <w:t xml:space="preserve"> утверждена приказом Службы от 16.11.2017 № 402 «Об утверждении программы профилактики нарушений обязательных требований в области регулируемого ценообразования на 2018 год».</w:t>
      </w:r>
    </w:p>
    <w:p w:rsidR="00633E3E" w:rsidRPr="00CE3AEB" w:rsidRDefault="00633E3E" w:rsidP="00CE3AEB">
      <w:pPr>
        <w:suppressAutoHyphens w:val="0"/>
        <w:autoSpaceDE w:val="0"/>
        <w:autoSpaceDN w:val="0"/>
        <w:adjustRightInd w:val="0"/>
        <w:ind w:firstLine="709"/>
        <w:jc w:val="both"/>
        <w:rPr>
          <w:sz w:val="28"/>
          <w:szCs w:val="28"/>
        </w:rPr>
      </w:pPr>
      <w:r w:rsidRPr="00CE3AEB">
        <w:rPr>
          <w:sz w:val="28"/>
          <w:szCs w:val="28"/>
        </w:rPr>
        <w:t>В соответствии с программой Службой в 2018 году:</w:t>
      </w:r>
    </w:p>
    <w:p w:rsidR="00633E3E" w:rsidRPr="00CE3AEB" w:rsidRDefault="00633E3E" w:rsidP="00CE3AEB">
      <w:pPr>
        <w:suppressAutoHyphens w:val="0"/>
        <w:autoSpaceDE w:val="0"/>
        <w:autoSpaceDN w:val="0"/>
        <w:adjustRightInd w:val="0"/>
        <w:ind w:firstLine="709"/>
        <w:jc w:val="both"/>
        <w:rPr>
          <w:sz w:val="28"/>
          <w:szCs w:val="28"/>
        </w:rPr>
      </w:pPr>
      <w:r w:rsidRPr="00CE3AEB">
        <w:rPr>
          <w:sz w:val="28"/>
          <w:szCs w:val="28"/>
        </w:rPr>
        <w:t>- разработаны, утверждены и размещены на официальном сайте перечни нормативных правовых актов или их отдельных частей, содержащих об</w:t>
      </w:r>
      <w:r w:rsidRPr="00CE3AEB">
        <w:rPr>
          <w:sz w:val="28"/>
          <w:szCs w:val="28"/>
        </w:rPr>
        <w:t>я</w:t>
      </w:r>
      <w:r w:rsidRPr="00CE3AEB">
        <w:rPr>
          <w:sz w:val="28"/>
          <w:szCs w:val="28"/>
        </w:rPr>
        <w:t>зательные требования, оценка которых является предметом государственного (регионального) контроля в сфере регулируемого ценообразования; подготовлен перечень соответствующих нормативных пр</w:t>
      </w:r>
      <w:r w:rsidRPr="00CE3AEB">
        <w:rPr>
          <w:sz w:val="28"/>
          <w:szCs w:val="28"/>
        </w:rPr>
        <w:t>а</w:t>
      </w:r>
      <w:r w:rsidRPr="00CE3AEB">
        <w:rPr>
          <w:sz w:val="28"/>
          <w:szCs w:val="28"/>
        </w:rPr>
        <w:t>вовых актов;</w:t>
      </w:r>
    </w:p>
    <w:p w:rsidR="00633E3E" w:rsidRPr="00CE3AEB" w:rsidRDefault="00633E3E" w:rsidP="00CE3AEB">
      <w:pPr>
        <w:suppressAutoHyphens w:val="0"/>
        <w:autoSpaceDE w:val="0"/>
        <w:autoSpaceDN w:val="0"/>
        <w:adjustRightInd w:val="0"/>
        <w:ind w:firstLine="709"/>
        <w:jc w:val="both"/>
        <w:rPr>
          <w:rStyle w:val="Bodytext211pt"/>
          <w:rFonts w:eastAsia="Tahoma"/>
          <w:sz w:val="28"/>
          <w:szCs w:val="28"/>
        </w:rPr>
      </w:pPr>
      <w:r w:rsidRPr="00CE3AEB">
        <w:rPr>
          <w:sz w:val="28"/>
          <w:szCs w:val="28"/>
          <w:lang w:eastAsia="ru-RU"/>
        </w:rPr>
        <w:t xml:space="preserve">- </w:t>
      </w:r>
      <w:r w:rsidRPr="00CE3AEB">
        <w:rPr>
          <w:sz w:val="28"/>
          <w:szCs w:val="28"/>
        </w:rPr>
        <w:t xml:space="preserve">на сайте Службы размещались информационные письма </w:t>
      </w:r>
      <w:r w:rsidRPr="00CE3AEB">
        <w:rPr>
          <w:rStyle w:val="Bodytext211pt"/>
          <w:rFonts w:eastAsia="Tahoma"/>
          <w:sz w:val="28"/>
          <w:szCs w:val="28"/>
        </w:rPr>
        <w:t>по вопросам соблюдения обязательных тр</w:t>
      </w:r>
      <w:r w:rsidRPr="00CE3AEB">
        <w:rPr>
          <w:rStyle w:val="Bodytext211pt"/>
          <w:rFonts w:eastAsia="Tahoma"/>
          <w:sz w:val="28"/>
          <w:szCs w:val="28"/>
        </w:rPr>
        <w:t>е</w:t>
      </w:r>
      <w:r w:rsidRPr="00CE3AEB">
        <w:rPr>
          <w:rStyle w:val="Bodytext211pt"/>
          <w:rFonts w:eastAsia="Tahoma"/>
          <w:sz w:val="28"/>
          <w:szCs w:val="28"/>
        </w:rPr>
        <w:t>бований;</w:t>
      </w:r>
    </w:p>
    <w:p w:rsidR="00633E3E" w:rsidRPr="00CE3AEB" w:rsidRDefault="00633E3E" w:rsidP="00CE3AEB">
      <w:pPr>
        <w:suppressAutoHyphens w:val="0"/>
        <w:autoSpaceDE w:val="0"/>
        <w:autoSpaceDN w:val="0"/>
        <w:adjustRightInd w:val="0"/>
        <w:ind w:firstLine="709"/>
        <w:jc w:val="both"/>
        <w:rPr>
          <w:sz w:val="28"/>
          <w:szCs w:val="28"/>
        </w:rPr>
      </w:pPr>
      <w:r w:rsidRPr="00CE3AEB">
        <w:rPr>
          <w:sz w:val="28"/>
          <w:szCs w:val="28"/>
          <w:lang w:eastAsia="ru-RU"/>
        </w:rPr>
        <w:t xml:space="preserve">- </w:t>
      </w:r>
      <w:r w:rsidRPr="00CE3AEB">
        <w:rPr>
          <w:sz w:val="28"/>
          <w:szCs w:val="28"/>
        </w:rPr>
        <w:t>проводилась разъяснительная работа по соблюдению обязател</w:t>
      </w:r>
      <w:r w:rsidRPr="00CE3AEB">
        <w:rPr>
          <w:sz w:val="28"/>
          <w:szCs w:val="28"/>
        </w:rPr>
        <w:t>ь</w:t>
      </w:r>
      <w:r w:rsidRPr="00CE3AEB">
        <w:rPr>
          <w:sz w:val="28"/>
          <w:szCs w:val="28"/>
        </w:rPr>
        <w:t>ных требований в сфере регулируемого ценообразования (по телефону и при непосредственном приеме гра</w:t>
      </w:r>
      <w:r w:rsidRPr="00CE3AEB">
        <w:rPr>
          <w:sz w:val="28"/>
          <w:szCs w:val="28"/>
        </w:rPr>
        <w:t>ж</w:t>
      </w:r>
      <w:r w:rsidRPr="00CE3AEB">
        <w:rPr>
          <w:sz w:val="28"/>
          <w:szCs w:val="28"/>
        </w:rPr>
        <w:t>дан);</w:t>
      </w:r>
    </w:p>
    <w:p w:rsidR="00633E3E" w:rsidRPr="00CE3AEB" w:rsidRDefault="00633E3E" w:rsidP="00CE3AEB">
      <w:pPr>
        <w:ind w:firstLine="709"/>
        <w:jc w:val="both"/>
        <w:rPr>
          <w:sz w:val="28"/>
          <w:szCs w:val="28"/>
        </w:rPr>
      </w:pPr>
      <w:r w:rsidRPr="00CE3AEB">
        <w:rPr>
          <w:sz w:val="28"/>
          <w:szCs w:val="28"/>
        </w:rPr>
        <w:t>- поддерживались в актуальном состоянии опубликованные на сайте Службы перечни правовых актов.</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t>Предостережения о недопустимости нарушения обязательных требований в 2018 году Службой не выдавались.</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lastRenderedPageBreak/>
        <w:t>Мероприятия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r w:rsidR="00AE22E7" w:rsidRPr="00CE3AEB">
        <w:rPr>
          <w:rFonts w:eastAsia="Calibri"/>
          <w:sz w:val="28"/>
          <w:szCs w:val="28"/>
        </w:rPr>
        <w:t xml:space="preserve"> в отношении субъектов естественных монополий</w:t>
      </w:r>
      <w:r w:rsidR="006075F6" w:rsidRPr="00CE3AEB">
        <w:rPr>
          <w:rFonts w:eastAsia="Calibri"/>
          <w:sz w:val="28"/>
          <w:szCs w:val="28"/>
        </w:rPr>
        <w:t>, в части соблюдения стандартов раскрытия информации,</w:t>
      </w:r>
      <w:r w:rsidR="00AE22E7" w:rsidRPr="00CE3AEB">
        <w:rPr>
          <w:rFonts w:eastAsia="Calibri"/>
          <w:sz w:val="28"/>
          <w:szCs w:val="28"/>
        </w:rPr>
        <w:t xml:space="preserve"> не проводились</w:t>
      </w:r>
      <w:r w:rsidRPr="00CE3AEB">
        <w:rPr>
          <w:bCs/>
          <w:color w:val="000000"/>
          <w:sz w:val="28"/>
          <w:szCs w:val="28"/>
        </w:rPr>
        <w:t>.</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t>ж) Сведения о количестве проведенных в отчетном периоде проверок в отношении субъектов малого предпринимательства.</w:t>
      </w:r>
    </w:p>
    <w:p w:rsidR="00633E3E" w:rsidRPr="00CE3AEB" w:rsidRDefault="00633E3E" w:rsidP="00CE3AEB">
      <w:pPr>
        <w:autoSpaceDE w:val="0"/>
        <w:ind w:firstLine="709"/>
        <w:jc w:val="both"/>
        <w:rPr>
          <w:b/>
          <w:sz w:val="28"/>
          <w:szCs w:val="28"/>
        </w:rPr>
      </w:pPr>
      <w:r w:rsidRPr="00CE3AEB">
        <w:rPr>
          <w:sz w:val="28"/>
          <w:szCs w:val="28"/>
          <w:lang w:eastAsia="ru-RU"/>
        </w:rPr>
        <w:t>В 2018 году проверки в отношении субъектов малого предпринимательства не проводились.</w:t>
      </w:r>
    </w:p>
    <w:p w:rsidR="005B3299" w:rsidRPr="00CE3AEB" w:rsidRDefault="005B3299" w:rsidP="00CE3AEB">
      <w:pPr>
        <w:autoSpaceDE w:val="0"/>
        <w:ind w:firstLine="709"/>
        <w:jc w:val="both"/>
        <w:rPr>
          <w:rFonts w:eastAsia="Calibri"/>
          <w:b/>
          <w:sz w:val="28"/>
          <w:szCs w:val="28"/>
        </w:rPr>
      </w:pPr>
    </w:p>
    <w:p w:rsidR="005B3299" w:rsidRPr="00CE3AEB" w:rsidRDefault="005B3299" w:rsidP="00CE3AEB">
      <w:pPr>
        <w:autoSpaceDE w:val="0"/>
        <w:ind w:firstLine="709"/>
        <w:jc w:val="both"/>
        <w:rPr>
          <w:sz w:val="28"/>
          <w:szCs w:val="28"/>
        </w:rPr>
      </w:pPr>
      <w:r w:rsidRPr="00CE3AEB">
        <w:rPr>
          <w:b/>
          <w:sz w:val="28"/>
          <w:szCs w:val="28"/>
        </w:rPr>
        <w:t>3.</w:t>
      </w:r>
      <w:r w:rsidRPr="00CE3AEB">
        <w:rPr>
          <w:rFonts w:eastAsia="Calibri"/>
          <w:b/>
          <w:sz w:val="28"/>
          <w:szCs w:val="28"/>
        </w:rPr>
        <w:t xml:space="preserve">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5B3299" w:rsidRPr="00CE3AEB" w:rsidRDefault="005B3299" w:rsidP="00CE3AEB">
      <w:pPr>
        <w:autoSpaceDE w:val="0"/>
        <w:ind w:firstLine="708"/>
        <w:jc w:val="both"/>
        <w:rPr>
          <w:sz w:val="28"/>
          <w:szCs w:val="28"/>
        </w:rPr>
      </w:pPr>
      <w:r w:rsidRPr="00CE3AEB">
        <w:rPr>
          <w:sz w:val="28"/>
          <w:szCs w:val="28"/>
        </w:rPr>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w:t>
      </w:r>
    </w:p>
    <w:p w:rsidR="005B3299" w:rsidRPr="00CE3AEB" w:rsidRDefault="005B3299" w:rsidP="00CE3AEB">
      <w:pPr>
        <w:autoSpaceDE w:val="0"/>
        <w:ind w:firstLine="709"/>
        <w:jc w:val="both"/>
        <w:rPr>
          <w:sz w:val="28"/>
          <w:szCs w:val="28"/>
        </w:rPr>
      </w:pPr>
      <w:r w:rsidRPr="00CE3AEB">
        <w:rPr>
          <w:sz w:val="28"/>
          <w:szCs w:val="28"/>
        </w:rPr>
        <w:t xml:space="preserve">В 2018 году Службой, в рамках государственного контроля (надзора) </w:t>
      </w:r>
      <w:r w:rsidRPr="00CE3AEB">
        <w:rPr>
          <w:rFonts w:eastAsia="Calibri"/>
          <w:bCs/>
          <w:sz w:val="28"/>
          <w:szCs w:val="28"/>
        </w:rPr>
        <w:t xml:space="preserve">за регулируемыми государством ценами (тарифами) </w:t>
      </w:r>
      <w:r w:rsidRPr="00CE3AEB">
        <w:rPr>
          <w:rFonts w:eastAsia="Calibri"/>
          <w:sz w:val="28"/>
          <w:szCs w:val="28"/>
        </w:rPr>
        <w:t xml:space="preserve">в сфере теплоснабжения </w:t>
      </w:r>
      <w:r w:rsidRPr="00CE3AEB">
        <w:rPr>
          <w:sz w:val="28"/>
          <w:szCs w:val="28"/>
        </w:rPr>
        <w:t xml:space="preserve">проведено 2 плановых проверки. </w:t>
      </w:r>
    </w:p>
    <w:p w:rsidR="005B3299" w:rsidRPr="00CE3AEB" w:rsidRDefault="005B3299" w:rsidP="00CE3AEB">
      <w:pPr>
        <w:autoSpaceDE w:val="0"/>
        <w:ind w:firstLine="709"/>
        <w:jc w:val="both"/>
        <w:rPr>
          <w:sz w:val="28"/>
          <w:szCs w:val="28"/>
        </w:rPr>
      </w:pPr>
      <w:r w:rsidRPr="00CE3AEB">
        <w:rPr>
          <w:sz w:val="28"/>
          <w:szCs w:val="28"/>
        </w:rPr>
        <w:t xml:space="preserve">По результатам проверок нарушений не выявлено. </w:t>
      </w:r>
    </w:p>
    <w:p w:rsidR="005B3299" w:rsidRPr="00CE3AEB" w:rsidRDefault="005B3299" w:rsidP="00CE3AEB">
      <w:pPr>
        <w:autoSpaceDE w:val="0"/>
        <w:ind w:firstLine="708"/>
        <w:jc w:val="both"/>
        <w:rPr>
          <w:sz w:val="28"/>
          <w:szCs w:val="28"/>
        </w:rPr>
      </w:pPr>
      <w:r w:rsidRPr="00CE3AEB">
        <w:rPr>
          <w:sz w:val="28"/>
          <w:szCs w:val="28"/>
        </w:rPr>
        <w:t>б) Сведения о результатах работы экспертов и экспертных организаций, привлекаемых к проведению мероприятий по контролю.</w:t>
      </w:r>
    </w:p>
    <w:p w:rsidR="005B3299" w:rsidRPr="00CE3AEB" w:rsidRDefault="005B3299" w:rsidP="00CE3AEB">
      <w:pPr>
        <w:ind w:firstLine="708"/>
        <w:jc w:val="both"/>
        <w:rPr>
          <w:sz w:val="28"/>
          <w:szCs w:val="28"/>
        </w:rPr>
      </w:pPr>
      <w:r w:rsidRPr="00CE3AEB">
        <w:rPr>
          <w:sz w:val="28"/>
          <w:szCs w:val="28"/>
        </w:rPr>
        <w:t>В 2018 году региональной службой по тарифам Кировской области эксперты не привлекались.</w:t>
      </w:r>
    </w:p>
    <w:p w:rsidR="005B3299" w:rsidRPr="00CE3AEB" w:rsidRDefault="005B3299" w:rsidP="00CE3AEB">
      <w:pPr>
        <w:autoSpaceDE w:val="0"/>
        <w:ind w:firstLine="708"/>
        <w:jc w:val="both"/>
        <w:rPr>
          <w:sz w:val="28"/>
          <w:szCs w:val="28"/>
        </w:rPr>
      </w:pPr>
      <w:r w:rsidRPr="00CE3AEB">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5B3299" w:rsidRPr="00CE3AEB" w:rsidRDefault="005B3299" w:rsidP="00CE3AEB">
      <w:pPr>
        <w:autoSpaceDE w:val="0"/>
        <w:ind w:firstLine="708"/>
        <w:jc w:val="both"/>
        <w:rPr>
          <w:rFonts w:eastAsia="Calibri"/>
          <w:b/>
          <w:sz w:val="28"/>
          <w:szCs w:val="28"/>
        </w:rPr>
      </w:pPr>
      <w:r w:rsidRPr="00CE3AEB">
        <w:rPr>
          <w:sz w:val="28"/>
          <w:szCs w:val="28"/>
        </w:rPr>
        <w:t>Информация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РСТ Кировской области отсутствует.</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t>г) Сведения о применении риск-ориентированного подхода при организации и осуществлении государственного контроля (надзора).</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t>Риск-ориентированный подход при организации и осуществлении государственного контроля (надзора) в 2018 году не применялся.</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633E3E" w:rsidRPr="00CE3AEB" w:rsidRDefault="00633E3E" w:rsidP="00CE3AEB">
      <w:pPr>
        <w:suppressAutoHyphens w:val="0"/>
        <w:autoSpaceDE w:val="0"/>
        <w:autoSpaceDN w:val="0"/>
        <w:adjustRightInd w:val="0"/>
        <w:ind w:firstLine="709"/>
        <w:jc w:val="both"/>
        <w:rPr>
          <w:sz w:val="28"/>
          <w:szCs w:val="28"/>
        </w:rPr>
      </w:pPr>
      <w:r w:rsidRPr="00CE3AEB">
        <w:rPr>
          <w:sz w:val="28"/>
          <w:szCs w:val="28"/>
          <w:lang w:eastAsia="ru-RU"/>
        </w:rPr>
        <w:lastRenderedPageBreak/>
        <w:t>Программа профилактики нарушений на 2018 год</w:t>
      </w:r>
      <w:r w:rsidRPr="00CE3AEB">
        <w:rPr>
          <w:sz w:val="28"/>
          <w:szCs w:val="28"/>
        </w:rPr>
        <w:t xml:space="preserve"> утверждена приказом Службы от 16.11.2017 № 402 «Об утверждении программы профилактики нарушений обязательных требований в области регулируемого ценообразования на 2018 год».</w:t>
      </w:r>
    </w:p>
    <w:p w:rsidR="00633E3E" w:rsidRPr="00CE3AEB" w:rsidRDefault="00633E3E" w:rsidP="00CE3AEB">
      <w:pPr>
        <w:suppressAutoHyphens w:val="0"/>
        <w:autoSpaceDE w:val="0"/>
        <w:autoSpaceDN w:val="0"/>
        <w:adjustRightInd w:val="0"/>
        <w:ind w:firstLine="709"/>
        <w:jc w:val="both"/>
        <w:rPr>
          <w:sz w:val="28"/>
          <w:szCs w:val="28"/>
        </w:rPr>
      </w:pPr>
      <w:r w:rsidRPr="00CE3AEB">
        <w:rPr>
          <w:sz w:val="28"/>
          <w:szCs w:val="28"/>
        </w:rPr>
        <w:t>В соответствии с программой Службой в 2018 году:</w:t>
      </w:r>
    </w:p>
    <w:p w:rsidR="00633E3E" w:rsidRPr="00CE3AEB" w:rsidRDefault="00633E3E" w:rsidP="00CE3AEB">
      <w:pPr>
        <w:suppressAutoHyphens w:val="0"/>
        <w:autoSpaceDE w:val="0"/>
        <w:autoSpaceDN w:val="0"/>
        <w:adjustRightInd w:val="0"/>
        <w:ind w:firstLine="709"/>
        <w:jc w:val="both"/>
        <w:rPr>
          <w:sz w:val="28"/>
          <w:szCs w:val="28"/>
        </w:rPr>
      </w:pPr>
      <w:r w:rsidRPr="00CE3AEB">
        <w:rPr>
          <w:sz w:val="28"/>
          <w:szCs w:val="28"/>
        </w:rPr>
        <w:t>- разработаны, утверждены и размещены на официальном сайте перечни нормативных правовых актов или их отдельных частей, содержащих об</w:t>
      </w:r>
      <w:r w:rsidRPr="00CE3AEB">
        <w:rPr>
          <w:sz w:val="28"/>
          <w:szCs w:val="28"/>
        </w:rPr>
        <w:t>я</w:t>
      </w:r>
      <w:r w:rsidRPr="00CE3AEB">
        <w:rPr>
          <w:sz w:val="28"/>
          <w:szCs w:val="28"/>
        </w:rPr>
        <w:t>зательные требования, оценка которых является предметом государственного (регионального) контроля в сфере регулируемого ценообразования; подготовлен перечень соответствующих нормативных пр</w:t>
      </w:r>
      <w:r w:rsidRPr="00CE3AEB">
        <w:rPr>
          <w:sz w:val="28"/>
          <w:szCs w:val="28"/>
        </w:rPr>
        <w:t>а</w:t>
      </w:r>
      <w:r w:rsidRPr="00CE3AEB">
        <w:rPr>
          <w:sz w:val="28"/>
          <w:szCs w:val="28"/>
        </w:rPr>
        <w:t>вовых актов;</w:t>
      </w:r>
    </w:p>
    <w:p w:rsidR="00633E3E" w:rsidRPr="00CE3AEB" w:rsidRDefault="00633E3E" w:rsidP="00CE3AEB">
      <w:pPr>
        <w:suppressAutoHyphens w:val="0"/>
        <w:autoSpaceDE w:val="0"/>
        <w:autoSpaceDN w:val="0"/>
        <w:adjustRightInd w:val="0"/>
        <w:ind w:firstLine="709"/>
        <w:jc w:val="both"/>
        <w:rPr>
          <w:rStyle w:val="Bodytext211pt"/>
          <w:rFonts w:eastAsia="Tahoma"/>
          <w:sz w:val="28"/>
          <w:szCs w:val="28"/>
        </w:rPr>
      </w:pPr>
      <w:r w:rsidRPr="00CE3AEB">
        <w:rPr>
          <w:sz w:val="28"/>
          <w:szCs w:val="28"/>
          <w:lang w:eastAsia="ru-RU"/>
        </w:rPr>
        <w:t xml:space="preserve">- </w:t>
      </w:r>
      <w:r w:rsidRPr="00CE3AEB">
        <w:rPr>
          <w:sz w:val="28"/>
          <w:szCs w:val="28"/>
        </w:rPr>
        <w:t xml:space="preserve">на сайте Службы размещались информационные письма </w:t>
      </w:r>
      <w:r w:rsidRPr="00CE3AEB">
        <w:rPr>
          <w:rStyle w:val="Bodytext211pt"/>
          <w:rFonts w:eastAsia="Tahoma"/>
          <w:sz w:val="28"/>
          <w:szCs w:val="28"/>
        </w:rPr>
        <w:t>по вопросам соблюдения обязательных тр</w:t>
      </w:r>
      <w:r w:rsidRPr="00CE3AEB">
        <w:rPr>
          <w:rStyle w:val="Bodytext211pt"/>
          <w:rFonts w:eastAsia="Tahoma"/>
          <w:sz w:val="28"/>
          <w:szCs w:val="28"/>
        </w:rPr>
        <w:t>е</w:t>
      </w:r>
      <w:r w:rsidRPr="00CE3AEB">
        <w:rPr>
          <w:rStyle w:val="Bodytext211pt"/>
          <w:rFonts w:eastAsia="Tahoma"/>
          <w:sz w:val="28"/>
          <w:szCs w:val="28"/>
        </w:rPr>
        <w:t>бований;</w:t>
      </w:r>
    </w:p>
    <w:p w:rsidR="00633E3E" w:rsidRPr="00CE3AEB" w:rsidRDefault="00633E3E" w:rsidP="00CE3AEB">
      <w:pPr>
        <w:suppressAutoHyphens w:val="0"/>
        <w:autoSpaceDE w:val="0"/>
        <w:autoSpaceDN w:val="0"/>
        <w:adjustRightInd w:val="0"/>
        <w:ind w:firstLine="709"/>
        <w:jc w:val="both"/>
        <w:rPr>
          <w:sz w:val="28"/>
          <w:szCs w:val="28"/>
        </w:rPr>
      </w:pPr>
      <w:r w:rsidRPr="00CE3AEB">
        <w:rPr>
          <w:sz w:val="28"/>
          <w:szCs w:val="28"/>
          <w:lang w:eastAsia="ru-RU"/>
        </w:rPr>
        <w:t xml:space="preserve">- </w:t>
      </w:r>
      <w:r w:rsidRPr="00CE3AEB">
        <w:rPr>
          <w:sz w:val="28"/>
          <w:szCs w:val="28"/>
        </w:rPr>
        <w:t>проводилась разъяснительная работа по соблюдению обязател</w:t>
      </w:r>
      <w:r w:rsidRPr="00CE3AEB">
        <w:rPr>
          <w:sz w:val="28"/>
          <w:szCs w:val="28"/>
        </w:rPr>
        <w:t>ь</w:t>
      </w:r>
      <w:r w:rsidRPr="00CE3AEB">
        <w:rPr>
          <w:sz w:val="28"/>
          <w:szCs w:val="28"/>
        </w:rPr>
        <w:t>ных требований в сфере регулируемого ценообразования (по телефону и при непосредственном приеме гра</w:t>
      </w:r>
      <w:r w:rsidRPr="00CE3AEB">
        <w:rPr>
          <w:sz w:val="28"/>
          <w:szCs w:val="28"/>
        </w:rPr>
        <w:t>ж</w:t>
      </w:r>
      <w:r w:rsidRPr="00CE3AEB">
        <w:rPr>
          <w:sz w:val="28"/>
          <w:szCs w:val="28"/>
        </w:rPr>
        <w:t>дан);</w:t>
      </w:r>
    </w:p>
    <w:p w:rsidR="00633E3E" w:rsidRPr="00CE3AEB" w:rsidRDefault="00633E3E" w:rsidP="00CE3AEB">
      <w:pPr>
        <w:ind w:firstLine="709"/>
        <w:jc w:val="both"/>
        <w:rPr>
          <w:sz w:val="28"/>
          <w:szCs w:val="28"/>
        </w:rPr>
      </w:pPr>
      <w:r w:rsidRPr="00CE3AEB">
        <w:rPr>
          <w:sz w:val="28"/>
          <w:szCs w:val="28"/>
        </w:rPr>
        <w:t>- поддерживались в актуальном состоянии опубликованные на сайте Службы перечни правовых актов.</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t>Предостережения о недопустимости нарушения обязательных требований в 2018 году Службой не выдавались.</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AE22E7" w:rsidRPr="00CE3AEB" w:rsidRDefault="00AE22E7" w:rsidP="00CE3AEB">
      <w:pPr>
        <w:suppressAutoHyphens w:val="0"/>
        <w:autoSpaceDE w:val="0"/>
        <w:autoSpaceDN w:val="0"/>
        <w:adjustRightInd w:val="0"/>
        <w:ind w:firstLine="709"/>
        <w:jc w:val="both"/>
        <w:rPr>
          <w:sz w:val="28"/>
          <w:szCs w:val="28"/>
          <w:lang w:eastAsia="ru-RU"/>
        </w:rPr>
      </w:pPr>
      <w:r w:rsidRPr="00CE3AEB">
        <w:rPr>
          <w:sz w:val="28"/>
          <w:szCs w:val="28"/>
          <w:lang w:eastAsia="ru-RU"/>
        </w:rPr>
        <w:t>Мероприятия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r w:rsidRPr="00CE3AEB">
        <w:rPr>
          <w:rFonts w:eastAsia="Calibri"/>
          <w:sz w:val="28"/>
          <w:szCs w:val="28"/>
        </w:rPr>
        <w:t xml:space="preserve"> в отношении </w:t>
      </w:r>
      <w:r w:rsidRPr="00CE3AEB">
        <w:rPr>
          <w:rFonts w:eastAsia="Calibri"/>
          <w:color w:val="000000"/>
          <w:sz w:val="28"/>
          <w:szCs w:val="28"/>
        </w:rPr>
        <w:t>теплоснабжающих, теплосетевых организаций</w:t>
      </w:r>
      <w:r w:rsidRPr="00CE3AEB">
        <w:rPr>
          <w:rFonts w:eastAsia="Calibri"/>
          <w:sz w:val="28"/>
          <w:szCs w:val="28"/>
        </w:rPr>
        <w:t>, в части обоснованности установления, изменения и применения цен (тарифов)</w:t>
      </w:r>
      <w:r w:rsidR="006075F6" w:rsidRPr="00CE3AEB">
        <w:rPr>
          <w:rFonts w:eastAsia="Calibri"/>
          <w:sz w:val="28"/>
          <w:szCs w:val="28"/>
        </w:rPr>
        <w:t>,</w:t>
      </w:r>
      <w:r w:rsidRPr="00CE3AEB">
        <w:rPr>
          <w:rFonts w:eastAsia="Calibri"/>
          <w:sz w:val="28"/>
          <w:szCs w:val="28"/>
        </w:rPr>
        <w:t xml:space="preserve"> не проводились</w:t>
      </w:r>
      <w:r w:rsidRPr="00CE3AEB">
        <w:rPr>
          <w:bCs/>
          <w:color w:val="000000"/>
          <w:sz w:val="28"/>
          <w:szCs w:val="28"/>
        </w:rPr>
        <w:t>.</w:t>
      </w:r>
    </w:p>
    <w:p w:rsidR="00633E3E" w:rsidRPr="00CE3AEB" w:rsidRDefault="00633E3E" w:rsidP="00CE3AEB">
      <w:pPr>
        <w:suppressAutoHyphens w:val="0"/>
        <w:autoSpaceDE w:val="0"/>
        <w:autoSpaceDN w:val="0"/>
        <w:adjustRightInd w:val="0"/>
        <w:ind w:firstLine="709"/>
        <w:jc w:val="both"/>
        <w:rPr>
          <w:sz w:val="28"/>
          <w:szCs w:val="28"/>
          <w:lang w:eastAsia="ru-RU"/>
        </w:rPr>
      </w:pPr>
      <w:r w:rsidRPr="00CE3AEB">
        <w:rPr>
          <w:sz w:val="28"/>
          <w:szCs w:val="28"/>
          <w:lang w:eastAsia="ru-RU"/>
        </w:rPr>
        <w:t>ж) Сведения о количестве проведенных в отчетном периоде проверок в отношении субъектов малого предпринимательства.</w:t>
      </w:r>
    </w:p>
    <w:p w:rsidR="00633E3E" w:rsidRPr="00CE3AEB" w:rsidRDefault="00633E3E" w:rsidP="00CE3AEB">
      <w:pPr>
        <w:autoSpaceDE w:val="0"/>
        <w:ind w:firstLine="709"/>
        <w:jc w:val="both"/>
        <w:rPr>
          <w:b/>
          <w:sz w:val="28"/>
          <w:szCs w:val="28"/>
        </w:rPr>
      </w:pPr>
      <w:r w:rsidRPr="00CE3AEB">
        <w:rPr>
          <w:sz w:val="28"/>
          <w:szCs w:val="28"/>
          <w:lang w:eastAsia="ru-RU"/>
        </w:rPr>
        <w:t>В 2018 проверки в отношении субъектов малого предпринимательства не проводились</w:t>
      </w:r>
    </w:p>
    <w:p w:rsidR="005B3299" w:rsidRPr="00CE3AEB" w:rsidRDefault="005B3299" w:rsidP="00CE3AEB">
      <w:pPr>
        <w:autoSpaceDE w:val="0"/>
        <w:ind w:firstLine="709"/>
        <w:jc w:val="both"/>
        <w:rPr>
          <w:rFonts w:eastAsia="Calibri"/>
          <w:b/>
          <w:sz w:val="28"/>
          <w:szCs w:val="28"/>
        </w:rPr>
      </w:pPr>
    </w:p>
    <w:p w:rsidR="005B3299" w:rsidRPr="00CE3AEB" w:rsidRDefault="005B3299" w:rsidP="00CE3AEB">
      <w:pPr>
        <w:autoSpaceDE w:val="0"/>
        <w:ind w:firstLine="709"/>
        <w:jc w:val="both"/>
        <w:rPr>
          <w:sz w:val="28"/>
          <w:szCs w:val="28"/>
        </w:rPr>
      </w:pPr>
      <w:r w:rsidRPr="00CE3AEB">
        <w:rPr>
          <w:rFonts w:eastAsia="Calibri"/>
          <w:b/>
          <w:color w:val="000000"/>
          <w:sz w:val="28"/>
          <w:szCs w:val="28"/>
        </w:rPr>
        <w:t>4. Государственный контроль (надзор) в области регулирования цен (тарифов) в сфере теплоснабжения в части соблюдения стандартов раскрытия информации теплоснабжающими организациями, теплосетевыми организациями</w:t>
      </w:r>
      <w:r w:rsidRPr="00CE3AEB">
        <w:rPr>
          <w:rFonts w:eastAsia="Calibri"/>
          <w:b/>
          <w:bCs/>
          <w:sz w:val="28"/>
          <w:szCs w:val="28"/>
        </w:rPr>
        <w:t>.</w:t>
      </w:r>
    </w:p>
    <w:p w:rsidR="005B3299" w:rsidRPr="00CE3AEB" w:rsidRDefault="005B3299" w:rsidP="00CE3AEB">
      <w:pPr>
        <w:autoSpaceDE w:val="0"/>
        <w:ind w:firstLine="708"/>
        <w:jc w:val="both"/>
        <w:rPr>
          <w:sz w:val="28"/>
          <w:szCs w:val="28"/>
        </w:rPr>
      </w:pPr>
      <w:r w:rsidRPr="00CE3AEB">
        <w:rPr>
          <w:sz w:val="28"/>
          <w:szCs w:val="28"/>
        </w:rPr>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w:t>
      </w:r>
    </w:p>
    <w:p w:rsidR="005B3299" w:rsidRPr="00CE3AEB" w:rsidRDefault="005B3299" w:rsidP="00CE3AEB">
      <w:pPr>
        <w:autoSpaceDE w:val="0"/>
        <w:ind w:firstLine="709"/>
        <w:jc w:val="both"/>
        <w:rPr>
          <w:sz w:val="28"/>
          <w:szCs w:val="28"/>
        </w:rPr>
      </w:pPr>
      <w:r w:rsidRPr="00CE3AEB">
        <w:rPr>
          <w:sz w:val="28"/>
          <w:szCs w:val="28"/>
        </w:rPr>
        <w:t xml:space="preserve">В 2018 году Службой, в рамках государственного контроля (надзора) </w:t>
      </w:r>
      <w:r w:rsidRPr="00CE3AEB">
        <w:rPr>
          <w:rFonts w:eastAsia="Calibri"/>
          <w:color w:val="000000"/>
          <w:sz w:val="28"/>
          <w:szCs w:val="28"/>
        </w:rPr>
        <w:t>в области регулирования цен (тарифов) в сфере теплоснабжения в части соблюдения стандартов раскрытия информации</w:t>
      </w:r>
      <w:r w:rsidRPr="00CE3AEB">
        <w:rPr>
          <w:sz w:val="28"/>
          <w:szCs w:val="28"/>
        </w:rPr>
        <w:t xml:space="preserve"> проведено 3 плановые проверки. По результатам проверок выявлено 2 нарушения.</w:t>
      </w:r>
    </w:p>
    <w:p w:rsidR="005B3299" w:rsidRPr="00CE3AEB" w:rsidRDefault="005B3299" w:rsidP="00CE3AEB">
      <w:pPr>
        <w:autoSpaceDE w:val="0"/>
        <w:ind w:firstLine="708"/>
        <w:jc w:val="both"/>
        <w:rPr>
          <w:sz w:val="28"/>
          <w:szCs w:val="28"/>
        </w:rPr>
      </w:pPr>
      <w:r w:rsidRPr="00CE3AEB">
        <w:rPr>
          <w:sz w:val="28"/>
          <w:szCs w:val="28"/>
          <w:shd w:val="clear" w:color="auto" w:fill="FFFFFF"/>
        </w:rPr>
        <w:lastRenderedPageBreak/>
        <w:t>б) Сведения о результатах работы э</w:t>
      </w:r>
      <w:r w:rsidRPr="00CE3AEB">
        <w:rPr>
          <w:sz w:val="28"/>
          <w:szCs w:val="28"/>
        </w:rPr>
        <w:t>кспертов и экспертных организаций, привлекаемых к проведению мероприятий по контролю.</w:t>
      </w:r>
    </w:p>
    <w:p w:rsidR="005B3299" w:rsidRPr="00CE3AEB" w:rsidRDefault="005B3299" w:rsidP="00CE3AEB">
      <w:pPr>
        <w:ind w:firstLine="708"/>
        <w:jc w:val="both"/>
        <w:rPr>
          <w:sz w:val="28"/>
          <w:szCs w:val="28"/>
        </w:rPr>
      </w:pPr>
      <w:r w:rsidRPr="00CE3AEB">
        <w:rPr>
          <w:sz w:val="28"/>
          <w:szCs w:val="28"/>
        </w:rPr>
        <w:t>В 2018 году региональной службой по тарифам Кировской области эксперты не привлекались.</w:t>
      </w:r>
    </w:p>
    <w:p w:rsidR="005B3299" w:rsidRPr="00CE3AEB" w:rsidRDefault="005B3299" w:rsidP="00CE3AEB">
      <w:pPr>
        <w:autoSpaceDE w:val="0"/>
        <w:ind w:firstLine="708"/>
        <w:jc w:val="both"/>
        <w:rPr>
          <w:sz w:val="28"/>
          <w:szCs w:val="28"/>
        </w:rPr>
      </w:pPr>
      <w:r w:rsidRPr="00CE3AEB">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5B3299" w:rsidRPr="00CE3AEB" w:rsidRDefault="005B3299" w:rsidP="00CE3AEB">
      <w:pPr>
        <w:autoSpaceDE w:val="0"/>
        <w:ind w:firstLine="708"/>
        <w:jc w:val="both"/>
        <w:rPr>
          <w:rFonts w:eastAsia="Calibri"/>
          <w:b/>
          <w:color w:val="000000"/>
          <w:sz w:val="28"/>
          <w:szCs w:val="28"/>
        </w:rPr>
      </w:pPr>
      <w:r w:rsidRPr="00CE3AEB">
        <w:rPr>
          <w:sz w:val="28"/>
          <w:szCs w:val="28"/>
        </w:rPr>
        <w:t>Информация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РСТ Кировской области отсутствует.</w:t>
      </w:r>
    </w:p>
    <w:p w:rsidR="000A40E9" w:rsidRPr="00CE3AEB" w:rsidRDefault="000A40E9" w:rsidP="00CE3AEB">
      <w:pPr>
        <w:suppressAutoHyphens w:val="0"/>
        <w:autoSpaceDE w:val="0"/>
        <w:autoSpaceDN w:val="0"/>
        <w:adjustRightInd w:val="0"/>
        <w:ind w:firstLine="709"/>
        <w:jc w:val="both"/>
        <w:rPr>
          <w:sz w:val="28"/>
          <w:szCs w:val="28"/>
          <w:lang w:eastAsia="ru-RU"/>
        </w:rPr>
      </w:pPr>
      <w:r w:rsidRPr="00CE3AEB">
        <w:rPr>
          <w:sz w:val="28"/>
          <w:szCs w:val="28"/>
          <w:lang w:eastAsia="ru-RU"/>
        </w:rPr>
        <w:t>г) Сведения о применении риск-ориентированного подхода при организации и осуществлении государственного контроля (надзора).</w:t>
      </w:r>
    </w:p>
    <w:p w:rsidR="000A40E9" w:rsidRPr="00CE3AEB" w:rsidRDefault="000A40E9" w:rsidP="00CE3AEB">
      <w:pPr>
        <w:suppressAutoHyphens w:val="0"/>
        <w:autoSpaceDE w:val="0"/>
        <w:autoSpaceDN w:val="0"/>
        <w:adjustRightInd w:val="0"/>
        <w:ind w:firstLine="709"/>
        <w:jc w:val="both"/>
        <w:rPr>
          <w:sz w:val="28"/>
          <w:szCs w:val="28"/>
          <w:lang w:eastAsia="ru-RU"/>
        </w:rPr>
      </w:pPr>
      <w:r w:rsidRPr="00CE3AEB">
        <w:rPr>
          <w:sz w:val="28"/>
          <w:szCs w:val="28"/>
          <w:lang w:eastAsia="ru-RU"/>
        </w:rPr>
        <w:t>Риск-ориентированный подход при организации и осуществлении государственного контроля (надзора) в 2018 году не применялся.</w:t>
      </w:r>
    </w:p>
    <w:p w:rsidR="000A40E9" w:rsidRPr="00CE3AEB" w:rsidRDefault="000A40E9" w:rsidP="00CE3AEB">
      <w:pPr>
        <w:suppressAutoHyphens w:val="0"/>
        <w:autoSpaceDE w:val="0"/>
        <w:autoSpaceDN w:val="0"/>
        <w:adjustRightInd w:val="0"/>
        <w:ind w:firstLine="709"/>
        <w:jc w:val="both"/>
        <w:rPr>
          <w:sz w:val="28"/>
          <w:szCs w:val="28"/>
          <w:lang w:eastAsia="ru-RU"/>
        </w:rPr>
      </w:pPr>
      <w:r w:rsidRPr="00CE3AEB">
        <w:rPr>
          <w:sz w:val="28"/>
          <w:szCs w:val="28"/>
          <w:lang w:eastAsia="ru-RU"/>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0A40E9" w:rsidRPr="00CE3AEB" w:rsidRDefault="000A40E9" w:rsidP="00CE3AEB">
      <w:pPr>
        <w:suppressAutoHyphens w:val="0"/>
        <w:autoSpaceDE w:val="0"/>
        <w:autoSpaceDN w:val="0"/>
        <w:adjustRightInd w:val="0"/>
        <w:ind w:firstLine="709"/>
        <w:jc w:val="both"/>
        <w:rPr>
          <w:sz w:val="28"/>
          <w:szCs w:val="28"/>
        </w:rPr>
      </w:pPr>
      <w:r w:rsidRPr="00CE3AEB">
        <w:rPr>
          <w:sz w:val="28"/>
          <w:szCs w:val="28"/>
          <w:lang w:eastAsia="ru-RU"/>
        </w:rPr>
        <w:t>Программа профилактики нарушений на 2018 год</w:t>
      </w:r>
      <w:r w:rsidRPr="00CE3AEB">
        <w:rPr>
          <w:sz w:val="28"/>
          <w:szCs w:val="28"/>
        </w:rPr>
        <w:t xml:space="preserve"> утверждена приказом Службы от 16.11.2017 № 402 «Об утверждении программы профилактики нарушений обязательных требований в области регулируемого ценообразования на 2018 год».</w:t>
      </w:r>
    </w:p>
    <w:p w:rsidR="000A40E9" w:rsidRPr="00CE3AEB" w:rsidRDefault="000A40E9" w:rsidP="00CE3AEB">
      <w:pPr>
        <w:suppressAutoHyphens w:val="0"/>
        <w:autoSpaceDE w:val="0"/>
        <w:autoSpaceDN w:val="0"/>
        <w:adjustRightInd w:val="0"/>
        <w:ind w:firstLine="709"/>
        <w:jc w:val="both"/>
        <w:rPr>
          <w:sz w:val="28"/>
          <w:szCs w:val="28"/>
        </w:rPr>
      </w:pPr>
      <w:r w:rsidRPr="00CE3AEB">
        <w:rPr>
          <w:sz w:val="28"/>
          <w:szCs w:val="28"/>
        </w:rPr>
        <w:t>В соответствии с программой Службой в 2018 году:</w:t>
      </w:r>
    </w:p>
    <w:p w:rsidR="000A40E9" w:rsidRPr="00CE3AEB" w:rsidRDefault="000A40E9" w:rsidP="00CE3AEB">
      <w:pPr>
        <w:suppressAutoHyphens w:val="0"/>
        <w:autoSpaceDE w:val="0"/>
        <w:autoSpaceDN w:val="0"/>
        <w:adjustRightInd w:val="0"/>
        <w:ind w:firstLine="709"/>
        <w:jc w:val="both"/>
        <w:rPr>
          <w:sz w:val="28"/>
          <w:szCs w:val="28"/>
        </w:rPr>
      </w:pPr>
      <w:r w:rsidRPr="00CE3AEB">
        <w:rPr>
          <w:sz w:val="28"/>
          <w:szCs w:val="28"/>
        </w:rPr>
        <w:t>- разработаны, утверждены и размещены на официальном сайте перечни нормативных правовых актов или их отдельных частей, содержащих об</w:t>
      </w:r>
      <w:r w:rsidRPr="00CE3AEB">
        <w:rPr>
          <w:sz w:val="28"/>
          <w:szCs w:val="28"/>
        </w:rPr>
        <w:t>я</w:t>
      </w:r>
      <w:r w:rsidRPr="00CE3AEB">
        <w:rPr>
          <w:sz w:val="28"/>
          <w:szCs w:val="28"/>
        </w:rPr>
        <w:t>зательные требования, оценка которых является предметом государственного (регионального) контроля в сфере регулируемого ценообразования; подготовлен перечень соответствующих нормативных пр</w:t>
      </w:r>
      <w:r w:rsidRPr="00CE3AEB">
        <w:rPr>
          <w:sz w:val="28"/>
          <w:szCs w:val="28"/>
        </w:rPr>
        <w:t>а</w:t>
      </w:r>
      <w:r w:rsidRPr="00CE3AEB">
        <w:rPr>
          <w:sz w:val="28"/>
          <w:szCs w:val="28"/>
        </w:rPr>
        <w:t>вовых актов;</w:t>
      </w:r>
    </w:p>
    <w:p w:rsidR="000A40E9" w:rsidRPr="00CE3AEB" w:rsidRDefault="000A40E9" w:rsidP="00CE3AEB">
      <w:pPr>
        <w:suppressAutoHyphens w:val="0"/>
        <w:autoSpaceDE w:val="0"/>
        <w:autoSpaceDN w:val="0"/>
        <w:adjustRightInd w:val="0"/>
        <w:ind w:firstLine="709"/>
        <w:jc w:val="both"/>
        <w:rPr>
          <w:rStyle w:val="Bodytext211pt"/>
          <w:rFonts w:eastAsia="Tahoma"/>
          <w:sz w:val="28"/>
          <w:szCs w:val="28"/>
        </w:rPr>
      </w:pPr>
      <w:r w:rsidRPr="00CE3AEB">
        <w:rPr>
          <w:sz w:val="28"/>
          <w:szCs w:val="28"/>
          <w:lang w:eastAsia="ru-RU"/>
        </w:rPr>
        <w:t xml:space="preserve">- </w:t>
      </w:r>
      <w:r w:rsidRPr="00CE3AEB">
        <w:rPr>
          <w:sz w:val="28"/>
          <w:szCs w:val="28"/>
        </w:rPr>
        <w:t xml:space="preserve">на сайте Службы размещались информационные письма </w:t>
      </w:r>
      <w:r w:rsidRPr="00CE3AEB">
        <w:rPr>
          <w:rStyle w:val="Bodytext211pt"/>
          <w:rFonts w:eastAsia="Tahoma"/>
          <w:sz w:val="28"/>
          <w:szCs w:val="28"/>
        </w:rPr>
        <w:t>по вопросам соблюдения обязательных тр</w:t>
      </w:r>
      <w:r w:rsidRPr="00CE3AEB">
        <w:rPr>
          <w:rStyle w:val="Bodytext211pt"/>
          <w:rFonts w:eastAsia="Tahoma"/>
          <w:sz w:val="28"/>
          <w:szCs w:val="28"/>
        </w:rPr>
        <w:t>е</w:t>
      </w:r>
      <w:r w:rsidRPr="00CE3AEB">
        <w:rPr>
          <w:rStyle w:val="Bodytext211pt"/>
          <w:rFonts w:eastAsia="Tahoma"/>
          <w:sz w:val="28"/>
          <w:szCs w:val="28"/>
        </w:rPr>
        <w:t>бований;</w:t>
      </w:r>
    </w:p>
    <w:p w:rsidR="000A40E9" w:rsidRPr="00CE3AEB" w:rsidRDefault="000A40E9" w:rsidP="00CE3AEB">
      <w:pPr>
        <w:suppressAutoHyphens w:val="0"/>
        <w:autoSpaceDE w:val="0"/>
        <w:autoSpaceDN w:val="0"/>
        <w:adjustRightInd w:val="0"/>
        <w:ind w:firstLine="709"/>
        <w:jc w:val="both"/>
        <w:rPr>
          <w:sz w:val="28"/>
          <w:szCs w:val="28"/>
        </w:rPr>
      </w:pPr>
      <w:r w:rsidRPr="00CE3AEB">
        <w:rPr>
          <w:sz w:val="28"/>
          <w:szCs w:val="28"/>
          <w:lang w:eastAsia="ru-RU"/>
        </w:rPr>
        <w:t xml:space="preserve">- </w:t>
      </w:r>
      <w:r w:rsidRPr="00CE3AEB">
        <w:rPr>
          <w:sz w:val="28"/>
          <w:szCs w:val="28"/>
        </w:rPr>
        <w:t>проводилась разъяснительная работа по соблюдению обязател</w:t>
      </w:r>
      <w:r w:rsidRPr="00CE3AEB">
        <w:rPr>
          <w:sz w:val="28"/>
          <w:szCs w:val="28"/>
        </w:rPr>
        <w:t>ь</w:t>
      </w:r>
      <w:r w:rsidRPr="00CE3AEB">
        <w:rPr>
          <w:sz w:val="28"/>
          <w:szCs w:val="28"/>
        </w:rPr>
        <w:t>ных требований в сфере регулируемого ценообразования (по телефону и при непосредственном приеме гра</w:t>
      </w:r>
      <w:r w:rsidRPr="00CE3AEB">
        <w:rPr>
          <w:sz w:val="28"/>
          <w:szCs w:val="28"/>
        </w:rPr>
        <w:t>ж</w:t>
      </w:r>
      <w:r w:rsidRPr="00CE3AEB">
        <w:rPr>
          <w:sz w:val="28"/>
          <w:szCs w:val="28"/>
        </w:rPr>
        <w:t>дан);</w:t>
      </w:r>
    </w:p>
    <w:p w:rsidR="000A40E9" w:rsidRPr="00CE3AEB" w:rsidRDefault="000A40E9" w:rsidP="00CE3AEB">
      <w:pPr>
        <w:ind w:firstLine="709"/>
        <w:jc w:val="both"/>
        <w:rPr>
          <w:sz w:val="28"/>
          <w:szCs w:val="28"/>
        </w:rPr>
      </w:pPr>
      <w:r w:rsidRPr="00CE3AEB">
        <w:rPr>
          <w:sz w:val="28"/>
          <w:szCs w:val="28"/>
        </w:rPr>
        <w:t>- поддерживались в актуальном состоянии опубликованные на сайте Службы перечни правовых актов.</w:t>
      </w:r>
    </w:p>
    <w:p w:rsidR="000A40E9" w:rsidRPr="00CE3AEB" w:rsidRDefault="000A40E9" w:rsidP="00CE3AEB">
      <w:pPr>
        <w:suppressAutoHyphens w:val="0"/>
        <w:autoSpaceDE w:val="0"/>
        <w:autoSpaceDN w:val="0"/>
        <w:adjustRightInd w:val="0"/>
        <w:ind w:firstLine="709"/>
        <w:jc w:val="both"/>
        <w:rPr>
          <w:sz w:val="28"/>
          <w:szCs w:val="28"/>
          <w:lang w:eastAsia="ru-RU"/>
        </w:rPr>
      </w:pPr>
      <w:r w:rsidRPr="00CE3AEB">
        <w:rPr>
          <w:sz w:val="28"/>
          <w:szCs w:val="28"/>
          <w:lang w:eastAsia="ru-RU"/>
        </w:rPr>
        <w:t>Предостережения о недопустимости нарушения обязательных требований в 2018 году Службой не выдавались.</w:t>
      </w:r>
    </w:p>
    <w:p w:rsidR="0036297C" w:rsidRPr="00CE3AEB" w:rsidRDefault="0036297C" w:rsidP="0036297C">
      <w:pPr>
        <w:suppressAutoHyphens w:val="0"/>
        <w:autoSpaceDE w:val="0"/>
        <w:autoSpaceDN w:val="0"/>
        <w:adjustRightInd w:val="0"/>
        <w:ind w:firstLine="709"/>
        <w:jc w:val="both"/>
        <w:rPr>
          <w:sz w:val="28"/>
          <w:szCs w:val="28"/>
          <w:lang w:eastAsia="ru-RU"/>
        </w:rPr>
      </w:pPr>
      <w:r w:rsidRPr="00CE3AEB">
        <w:rPr>
          <w:sz w:val="28"/>
          <w:szCs w:val="28"/>
          <w:lang w:eastAsia="ru-RU"/>
        </w:rPr>
        <w:lastRenderedPageBreak/>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В 2018 году Служба осуществляла мероприятия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а именно осуществля</w:t>
      </w:r>
      <w:r w:rsidR="00ED11C4">
        <w:rPr>
          <w:rFonts w:cs="Calibri"/>
          <w:sz w:val="28"/>
          <w:szCs w:val="28"/>
          <w:lang w:eastAsia="en-US"/>
        </w:rPr>
        <w:t>ла</w:t>
      </w:r>
      <w:r w:rsidRPr="0094481D">
        <w:rPr>
          <w:rFonts w:cs="Calibri"/>
          <w:sz w:val="28"/>
          <w:szCs w:val="28"/>
          <w:lang w:eastAsia="en-US"/>
        </w:rPr>
        <w:t xml:space="preserve"> мониторинг и систематическое наблюдение за исполнением обязательных требований о стандартах раскрытия информации организациями, осуществляющими регулируемую деятельность. </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Согласно Стандартам раскрытия информации, утвержденным постановлением Правительства Российской Федерации от 05.07.2013 № 570 «О стандартах раскрытия информации теплоснабжающими организациями, теплосетевыми организациями и органами регулирования» информация раскрывается регулируемыми организациями в том числе:</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 не позднее 30 календарных дней со дня принятия решения об установлении тарифа на очередной период регулирования;</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 не позднее 30 календарных дней со дня истечения срока, установленного законодательством Российской Федерации для сдачи годового бухгалтерского баланса;</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 в течение 30 календарных дней по истечении квартала, за который раскрывается информация;</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 в течение 10 календарных дней со дня подачи ею заявления об установлении тарифов.</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Контроль Службой осуществляется постоянно, с учетом установленных сроков и в отношении 100% организаций и индивидуальных предпринимателей, осуществляющих регулируемые виды деятельности, информация которых подлежит раскрытию</w:t>
      </w:r>
      <w:r w:rsidR="00A13A82">
        <w:rPr>
          <w:rFonts w:cs="Calibri"/>
          <w:sz w:val="28"/>
          <w:szCs w:val="28"/>
          <w:lang w:eastAsia="en-US"/>
        </w:rPr>
        <w:t xml:space="preserve"> в соответствии с вышеуказанным постановлением</w:t>
      </w:r>
      <w:r w:rsidRPr="0094481D">
        <w:rPr>
          <w:rFonts w:cs="Calibri"/>
          <w:sz w:val="28"/>
          <w:szCs w:val="28"/>
          <w:lang w:eastAsia="en-US"/>
        </w:rPr>
        <w:t>.</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Всего на территории Кировской области, по состоянию на 30.12.2018 регулируемую деятельность в сфер</w:t>
      </w:r>
      <w:r w:rsidR="000C5787">
        <w:rPr>
          <w:rFonts w:cs="Calibri"/>
          <w:sz w:val="28"/>
          <w:szCs w:val="28"/>
          <w:lang w:eastAsia="en-US"/>
        </w:rPr>
        <w:t>е</w:t>
      </w:r>
      <w:r w:rsidRPr="0094481D">
        <w:rPr>
          <w:rFonts w:cs="Calibri"/>
          <w:sz w:val="28"/>
          <w:szCs w:val="28"/>
          <w:lang w:eastAsia="en-US"/>
        </w:rPr>
        <w:t xml:space="preserve"> </w:t>
      </w:r>
      <w:r w:rsidR="00F37A21">
        <w:rPr>
          <w:rFonts w:cs="Calibri"/>
          <w:sz w:val="28"/>
          <w:szCs w:val="28"/>
          <w:lang w:eastAsia="en-US"/>
        </w:rPr>
        <w:t>теплоснабжения</w:t>
      </w:r>
      <w:r w:rsidRPr="0094481D">
        <w:rPr>
          <w:rFonts w:cs="Calibri"/>
          <w:sz w:val="28"/>
          <w:szCs w:val="28"/>
          <w:lang w:eastAsia="en-US"/>
        </w:rPr>
        <w:t xml:space="preserve"> осуществля</w:t>
      </w:r>
      <w:r w:rsidR="000C5787">
        <w:rPr>
          <w:rFonts w:cs="Calibri"/>
          <w:sz w:val="28"/>
          <w:szCs w:val="28"/>
          <w:lang w:eastAsia="en-US"/>
        </w:rPr>
        <w:t>ли</w:t>
      </w:r>
      <w:r w:rsidRPr="0094481D">
        <w:rPr>
          <w:rFonts w:cs="Calibri"/>
          <w:sz w:val="28"/>
          <w:szCs w:val="28"/>
          <w:lang w:eastAsia="en-US"/>
        </w:rPr>
        <w:t xml:space="preserve"> 308 организаций и индивидуальных предпринимателей.</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В процессе данного вида контроля за первое полугодие 2018 года выявлено 79 нарушений, за 2018 год – 160 нарушений. По всем выявленным нарушениям возбуждены дела об административных правонарушениях.</w:t>
      </w:r>
    </w:p>
    <w:p w:rsidR="000A40E9" w:rsidRPr="00CE3AEB" w:rsidRDefault="000A40E9" w:rsidP="00CE3AEB">
      <w:pPr>
        <w:suppressAutoHyphens w:val="0"/>
        <w:autoSpaceDE w:val="0"/>
        <w:autoSpaceDN w:val="0"/>
        <w:adjustRightInd w:val="0"/>
        <w:ind w:firstLine="709"/>
        <w:jc w:val="both"/>
        <w:rPr>
          <w:sz w:val="28"/>
          <w:szCs w:val="28"/>
          <w:lang w:eastAsia="ru-RU"/>
        </w:rPr>
      </w:pPr>
      <w:r w:rsidRPr="00CE3AEB">
        <w:rPr>
          <w:sz w:val="28"/>
          <w:szCs w:val="28"/>
          <w:lang w:eastAsia="ru-RU"/>
        </w:rPr>
        <w:t>ж) Сведения о количестве проведенных в отчетном периоде проверок в отношении субъектов малого предпринимательства.</w:t>
      </w:r>
    </w:p>
    <w:p w:rsidR="000A40E9" w:rsidRPr="00CE3AEB" w:rsidRDefault="000A40E9" w:rsidP="00CE3AEB">
      <w:pPr>
        <w:autoSpaceDE w:val="0"/>
        <w:ind w:firstLine="709"/>
        <w:jc w:val="both"/>
        <w:rPr>
          <w:b/>
          <w:sz w:val="28"/>
          <w:szCs w:val="28"/>
        </w:rPr>
      </w:pPr>
      <w:r w:rsidRPr="00CE3AEB">
        <w:rPr>
          <w:sz w:val="28"/>
          <w:szCs w:val="28"/>
          <w:lang w:eastAsia="ru-RU"/>
        </w:rPr>
        <w:t>В 2018 году проверки в отношении субъектов малого предпринимательства не проводились</w:t>
      </w:r>
    </w:p>
    <w:p w:rsidR="005B3299" w:rsidRPr="00CE3AEB" w:rsidRDefault="005B3299" w:rsidP="00CE3AEB">
      <w:pPr>
        <w:autoSpaceDE w:val="0"/>
        <w:ind w:firstLine="709"/>
        <w:jc w:val="both"/>
        <w:rPr>
          <w:rFonts w:eastAsia="Calibri"/>
          <w:b/>
          <w:color w:val="000000"/>
          <w:sz w:val="28"/>
          <w:szCs w:val="28"/>
        </w:rPr>
      </w:pPr>
    </w:p>
    <w:p w:rsidR="005B3299" w:rsidRPr="00CE3AEB" w:rsidRDefault="005B3299" w:rsidP="00CE3AEB">
      <w:pPr>
        <w:autoSpaceDE w:val="0"/>
        <w:ind w:firstLine="709"/>
        <w:jc w:val="both"/>
        <w:rPr>
          <w:sz w:val="28"/>
          <w:szCs w:val="28"/>
        </w:rPr>
      </w:pPr>
      <w:r w:rsidRPr="00CE3AEB">
        <w:rPr>
          <w:b/>
          <w:sz w:val="28"/>
          <w:szCs w:val="28"/>
        </w:rPr>
        <w:t xml:space="preserve">5. </w:t>
      </w:r>
      <w:r w:rsidRPr="00CE3AEB">
        <w:rPr>
          <w:rFonts w:eastAsia="Calibri"/>
          <w:b/>
          <w:sz w:val="28"/>
          <w:szCs w:val="28"/>
        </w:rPr>
        <w:t>Региональный государственный контроль (надзор) в области регулирования тарифов в сфере водоснабжения и водоотведения в пределах компетенции.</w:t>
      </w:r>
    </w:p>
    <w:p w:rsidR="005B3299" w:rsidRPr="00CE3AEB" w:rsidRDefault="005B3299" w:rsidP="00CE3AEB">
      <w:pPr>
        <w:autoSpaceDE w:val="0"/>
        <w:ind w:firstLine="708"/>
        <w:jc w:val="both"/>
        <w:rPr>
          <w:sz w:val="28"/>
          <w:szCs w:val="28"/>
        </w:rPr>
      </w:pPr>
      <w:r w:rsidRPr="00CE3AEB">
        <w:rPr>
          <w:sz w:val="28"/>
          <w:szCs w:val="28"/>
        </w:rPr>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w:t>
      </w:r>
    </w:p>
    <w:p w:rsidR="005B3299" w:rsidRPr="00CE3AEB" w:rsidRDefault="005B3299" w:rsidP="00CE3AEB">
      <w:pPr>
        <w:autoSpaceDE w:val="0"/>
        <w:ind w:firstLine="709"/>
        <w:jc w:val="both"/>
        <w:rPr>
          <w:sz w:val="28"/>
          <w:szCs w:val="28"/>
        </w:rPr>
      </w:pPr>
      <w:r w:rsidRPr="00CE3AEB">
        <w:rPr>
          <w:sz w:val="28"/>
          <w:szCs w:val="28"/>
        </w:rPr>
        <w:lastRenderedPageBreak/>
        <w:t xml:space="preserve">В 2018 году Службой, в рамках регионального государственного контроля (надзора) </w:t>
      </w:r>
      <w:r w:rsidRPr="00CE3AEB">
        <w:rPr>
          <w:rFonts w:eastAsia="Calibri"/>
          <w:sz w:val="28"/>
          <w:szCs w:val="28"/>
        </w:rPr>
        <w:t>в области регулирования тарифов в сфере водосн</w:t>
      </w:r>
      <w:r w:rsidR="00C7514F">
        <w:rPr>
          <w:rFonts w:eastAsia="Calibri"/>
          <w:sz w:val="28"/>
          <w:szCs w:val="28"/>
        </w:rPr>
        <w:t>абжения и водоотведения проведено</w:t>
      </w:r>
      <w:r w:rsidRPr="00CE3AEB">
        <w:rPr>
          <w:rFonts w:eastAsia="Calibri"/>
          <w:sz w:val="28"/>
          <w:szCs w:val="28"/>
        </w:rPr>
        <w:t xml:space="preserve"> </w:t>
      </w:r>
      <w:r w:rsidR="00ED11C4">
        <w:rPr>
          <w:rFonts w:eastAsia="Calibri"/>
          <w:sz w:val="28"/>
          <w:szCs w:val="28"/>
        </w:rPr>
        <w:t>4 плановых провер</w:t>
      </w:r>
      <w:r w:rsidRPr="00CE3AEB">
        <w:rPr>
          <w:rFonts w:eastAsia="Calibri"/>
          <w:sz w:val="28"/>
          <w:szCs w:val="28"/>
        </w:rPr>
        <w:t>к</w:t>
      </w:r>
      <w:r w:rsidR="00ED11C4">
        <w:rPr>
          <w:rFonts w:eastAsia="Calibri"/>
          <w:sz w:val="28"/>
          <w:szCs w:val="28"/>
        </w:rPr>
        <w:t>и</w:t>
      </w:r>
      <w:r w:rsidRPr="00CE3AEB">
        <w:rPr>
          <w:sz w:val="28"/>
          <w:szCs w:val="28"/>
        </w:rPr>
        <w:t>. По результатам проведенных проверок нарушений не выявлено.</w:t>
      </w:r>
    </w:p>
    <w:p w:rsidR="005B3299" w:rsidRPr="00CE3AEB" w:rsidRDefault="005B3299" w:rsidP="00CE3AEB">
      <w:pPr>
        <w:autoSpaceDE w:val="0"/>
        <w:ind w:firstLine="708"/>
        <w:jc w:val="both"/>
        <w:rPr>
          <w:sz w:val="28"/>
          <w:szCs w:val="28"/>
        </w:rPr>
      </w:pPr>
      <w:r w:rsidRPr="00CE3AEB">
        <w:rPr>
          <w:sz w:val="28"/>
          <w:szCs w:val="28"/>
        </w:rPr>
        <w:t>б) Сведения о результатах работы экспертов и экспертных организаций, привлекаемых к проведению мероприятий по контролю.</w:t>
      </w:r>
    </w:p>
    <w:p w:rsidR="005B3299" w:rsidRPr="00CE3AEB" w:rsidRDefault="005B3299" w:rsidP="00CE3AEB">
      <w:pPr>
        <w:ind w:firstLine="708"/>
        <w:jc w:val="both"/>
        <w:rPr>
          <w:sz w:val="28"/>
          <w:szCs w:val="28"/>
        </w:rPr>
      </w:pPr>
      <w:r w:rsidRPr="00CE3AEB">
        <w:rPr>
          <w:sz w:val="28"/>
          <w:szCs w:val="28"/>
        </w:rPr>
        <w:t>В 2018 году региональной службой по тарифам Кировской области эксперты не привлекались.</w:t>
      </w:r>
    </w:p>
    <w:p w:rsidR="005B3299" w:rsidRPr="00CE3AEB" w:rsidRDefault="005B3299" w:rsidP="00CE3AEB">
      <w:pPr>
        <w:autoSpaceDE w:val="0"/>
        <w:ind w:firstLine="708"/>
        <w:jc w:val="both"/>
        <w:rPr>
          <w:sz w:val="28"/>
          <w:szCs w:val="28"/>
        </w:rPr>
      </w:pPr>
      <w:r w:rsidRPr="00CE3AEB">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5B3299" w:rsidRPr="00CE3AEB" w:rsidRDefault="005B3299" w:rsidP="00CE3AEB">
      <w:pPr>
        <w:autoSpaceDE w:val="0"/>
        <w:ind w:firstLine="708"/>
        <w:jc w:val="both"/>
        <w:rPr>
          <w:rFonts w:eastAsia="Calibri"/>
          <w:b/>
          <w:sz w:val="28"/>
          <w:szCs w:val="28"/>
        </w:rPr>
      </w:pPr>
      <w:r w:rsidRPr="00CE3AEB">
        <w:rPr>
          <w:sz w:val="28"/>
          <w:szCs w:val="28"/>
        </w:rPr>
        <w:t>Информация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РСТ Кировской области отсутствует.</w:t>
      </w:r>
    </w:p>
    <w:p w:rsidR="000A40E9" w:rsidRPr="00CE3AEB" w:rsidRDefault="000A40E9" w:rsidP="00CE3AEB">
      <w:pPr>
        <w:suppressAutoHyphens w:val="0"/>
        <w:autoSpaceDE w:val="0"/>
        <w:autoSpaceDN w:val="0"/>
        <w:adjustRightInd w:val="0"/>
        <w:ind w:firstLine="709"/>
        <w:jc w:val="both"/>
        <w:rPr>
          <w:sz w:val="28"/>
          <w:szCs w:val="28"/>
          <w:lang w:eastAsia="ru-RU"/>
        </w:rPr>
      </w:pPr>
      <w:r w:rsidRPr="00CE3AEB">
        <w:rPr>
          <w:sz w:val="28"/>
          <w:szCs w:val="28"/>
          <w:lang w:eastAsia="ru-RU"/>
        </w:rPr>
        <w:t>г) Сведения о применении риск-ориентированного подхода при организации и осуществлении государственного контроля (надзора).</w:t>
      </w:r>
    </w:p>
    <w:p w:rsidR="000A40E9" w:rsidRPr="00CE3AEB" w:rsidRDefault="000A40E9" w:rsidP="00CE3AEB">
      <w:pPr>
        <w:suppressAutoHyphens w:val="0"/>
        <w:autoSpaceDE w:val="0"/>
        <w:autoSpaceDN w:val="0"/>
        <w:adjustRightInd w:val="0"/>
        <w:ind w:firstLine="709"/>
        <w:jc w:val="both"/>
        <w:rPr>
          <w:sz w:val="28"/>
          <w:szCs w:val="28"/>
          <w:lang w:eastAsia="ru-RU"/>
        </w:rPr>
      </w:pPr>
      <w:r w:rsidRPr="00CE3AEB">
        <w:rPr>
          <w:sz w:val="28"/>
          <w:szCs w:val="28"/>
          <w:lang w:eastAsia="ru-RU"/>
        </w:rPr>
        <w:t>Риск-ориентированный подход при организации и осуществлении государственного контроля (надзора) в 2018 году не применялся.</w:t>
      </w:r>
    </w:p>
    <w:p w:rsidR="000A40E9" w:rsidRPr="00CE3AEB" w:rsidRDefault="000A40E9" w:rsidP="00CE3AEB">
      <w:pPr>
        <w:suppressAutoHyphens w:val="0"/>
        <w:autoSpaceDE w:val="0"/>
        <w:autoSpaceDN w:val="0"/>
        <w:adjustRightInd w:val="0"/>
        <w:ind w:firstLine="709"/>
        <w:jc w:val="both"/>
        <w:rPr>
          <w:sz w:val="28"/>
          <w:szCs w:val="28"/>
          <w:lang w:eastAsia="ru-RU"/>
        </w:rPr>
      </w:pPr>
      <w:r w:rsidRPr="00CE3AEB">
        <w:rPr>
          <w:sz w:val="28"/>
          <w:szCs w:val="28"/>
          <w:lang w:eastAsia="ru-RU"/>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0A40E9" w:rsidRPr="00CE3AEB" w:rsidRDefault="000A40E9" w:rsidP="00CE3AEB">
      <w:pPr>
        <w:suppressAutoHyphens w:val="0"/>
        <w:autoSpaceDE w:val="0"/>
        <w:autoSpaceDN w:val="0"/>
        <w:adjustRightInd w:val="0"/>
        <w:ind w:firstLine="709"/>
        <w:jc w:val="both"/>
        <w:rPr>
          <w:sz w:val="28"/>
          <w:szCs w:val="28"/>
        </w:rPr>
      </w:pPr>
      <w:r w:rsidRPr="00CE3AEB">
        <w:rPr>
          <w:sz w:val="28"/>
          <w:szCs w:val="28"/>
          <w:lang w:eastAsia="ru-RU"/>
        </w:rPr>
        <w:t>Программа профилактики нарушений на 2018 год</w:t>
      </w:r>
      <w:r w:rsidRPr="00CE3AEB">
        <w:rPr>
          <w:sz w:val="28"/>
          <w:szCs w:val="28"/>
        </w:rPr>
        <w:t xml:space="preserve"> утверждена приказом Службы от 16.11.2017 № 402 «Об утверждении программы профилактики нарушений обязательных требований в области регулируемого ценообразования на 2018 год».</w:t>
      </w:r>
    </w:p>
    <w:p w:rsidR="000A40E9" w:rsidRPr="00CE3AEB" w:rsidRDefault="000A40E9" w:rsidP="00CE3AEB">
      <w:pPr>
        <w:suppressAutoHyphens w:val="0"/>
        <w:autoSpaceDE w:val="0"/>
        <w:autoSpaceDN w:val="0"/>
        <w:adjustRightInd w:val="0"/>
        <w:ind w:firstLine="709"/>
        <w:jc w:val="both"/>
        <w:rPr>
          <w:sz w:val="28"/>
          <w:szCs w:val="28"/>
        </w:rPr>
      </w:pPr>
      <w:r w:rsidRPr="00CE3AEB">
        <w:rPr>
          <w:sz w:val="28"/>
          <w:szCs w:val="28"/>
        </w:rPr>
        <w:t>В соответствии с программой Службой в 2018 году:</w:t>
      </w:r>
    </w:p>
    <w:p w:rsidR="000A40E9" w:rsidRPr="00CE3AEB" w:rsidRDefault="000A40E9" w:rsidP="00CE3AEB">
      <w:pPr>
        <w:suppressAutoHyphens w:val="0"/>
        <w:autoSpaceDE w:val="0"/>
        <w:autoSpaceDN w:val="0"/>
        <w:adjustRightInd w:val="0"/>
        <w:ind w:firstLine="709"/>
        <w:jc w:val="both"/>
        <w:rPr>
          <w:sz w:val="28"/>
          <w:szCs w:val="28"/>
        </w:rPr>
      </w:pPr>
      <w:r w:rsidRPr="00CE3AEB">
        <w:rPr>
          <w:sz w:val="28"/>
          <w:szCs w:val="28"/>
        </w:rPr>
        <w:t>- разработаны, утверждены и размещены на официальном сайте перечни нормативных правовых актов или их отдельных частей, содержащих об</w:t>
      </w:r>
      <w:r w:rsidRPr="00CE3AEB">
        <w:rPr>
          <w:sz w:val="28"/>
          <w:szCs w:val="28"/>
        </w:rPr>
        <w:t>я</w:t>
      </w:r>
      <w:r w:rsidRPr="00CE3AEB">
        <w:rPr>
          <w:sz w:val="28"/>
          <w:szCs w:val="28"/>
        </w:rPr>
        <w:t>зательные требования, оценка которых является предметом государственного (регионального) контроля в сфере регулируемого ценообразования; подготовлен перечень соответствующих нормативных пр</w:t>
      </w:r>
      <w:r w:rsidRPr="00CE3AEB">
        <w:rPr>
          <w:sz w:val="28"/>
          <w:szCs w:val="28"/>
        </w:rPr>
        <w:t>а</w:t>
      </w:r>
      <w:r w:rsidRPr="00CE3AEB">
        <w:rPr>
          <w:sz w:val="28"/>
          <w:szCs w:val="28"/>
        </w:rPr>
        <w:t>вовых актов;</w:t>
      </w:r>
    </w:p>
    <w:p w:rsidR="000A40E9" w:rsidRPr="00CE3AEB" w:rsidRDefault="000A40E9" w:rsidP="00CE3AEB">
      <w:pPr>
        <w:suppressAutoHyphens w:val="0"/>
        <w:autoSpaceDE w:val="0"/>
        <w:autoSpaceDN w:val="0"/>
        <w:adjustRightInd w:val="0"/>
        <w:ind w:firstLine="709"/>
        <w:jc w:val="both"/>
        <w:rPr>
          <w:rStyle w:val="Bodytext211pt"/>
          <w:rFonts w:eastAsia="Tahoma"/>
          <w:sz w:val="28"/>
          <w:szCs w:val="28"/>
        </w:rPr>
      </w:pPr>
      <w:r w:rsidRPr="00CE3AEB">
        <w:rPr>
          <w:sz w:val="28"/>
          <w:szCs w:val="28"/>
          <w:lang w:eastAsia="ru-RU"/>
        </w:rPr>
        <w:t xml:space="preserve">- </w:t>
      </w:r>
      <w:r w:rsidRPr="00CE3AEB">
        <w:rPr>
          <w:sz w:val="28"/>
          <w:szCs w:val="28"/>
        </w:rPr>
        <w:t xml:space="preserve">на сайте Службы размещались информационные письма </w:t>
      </w:r>
      <w:r w:rsidRPr="00CE3AEB">
        <w:rPr>
          <w:rStyle w:val="Bodytext211pt"/>
          <w:rFonts w:eastAsia="Tahoma"/>
          <w:sz w:val="28"/>
          <w:szCs w:val="28"/>
        </w:rPr>
        <w:t>по вопросам соблюдения обязательных тр</w:t>
      </w:r>
      <w:r w:rsidRPr="00CE3AEB">
        <w:rPr>
          <w:rStyle w:val="Bodytext211pt"/>
          <w:rFonts w:eastAsia="Tahoma"/>
          <w:sz w:val="28"/>
          <w:szCs w:val="28"/>
        </w:rPr>
        <w:t>е</w:t>
      </w:r>
      <w:r w:rsidRPr="00CE3AEB">
        <w:rPr>
          <w:rStyle w:val="Bodytext211pt"/>
          <w:rFonts w:eastAsia="Tahoma"/>
          <w:sz w:val="28"/>
          <w:szCs w:val="28"/>
        </w:rPr>
        <w:t>бований;</w:t>
      </w:r>
    </w:p>
    <w:p w:rsidR="000A40E9" w:rsidRPr="00CE3AEB" w:rsidRDefault="000A40E9" w:rsidP="00CE3AEB">
      <w:pPr>
        <w:suppressAutoHyphens w:val="0"/>
        <w:autoSpaceDE w:val="0"/>
        <w:autoSpaceDN w:val="0"/>
        <w:adjustRightInd w:val="0"/>
        <w:ind w:firstLine="709"/>
        <w:jc w:val="both"/>
        <w:rPr>
          <w:sz w:val="28"/>
          <w:szCs w:val="28"/>
        </w:rPr>
      </w:pPr>
      <w:r w:rsidRPr="00CE3AEB">
        <w:rPr>
          <w:sz w:val="28"/>
          <w:szCs w:val="28"/>
          <w:lang w:eastAsia="ru-RU"/>
        </w:rPr>
        <w:t xml:space="preserve">- </w:t>
      </w:r>
      <w:r w:rsidRPr="00CE3AEB">
        <w:rPr>
          <w:sz w:val="28"/>
          <w:szCs w:val="28"/>
        </w:rPr>
        <w:t>проводилась разъяснительная работа по соблюдению обязател</w:t>
      </w:r>
      <w:r w:rsidRPr="00CE3AEB">
        <w:rPr>
          <w:sz w:val="28"/>
          <w:szCs w:val="28"/>
        </w:rPr>
        <w:t>ь</w:t>
      </w:r>
      <w:r w:rsidRPr="00CE3AEB">
        <w:rPr>
          <w:sz w:val="28"/>
          <w:szCs w:val="28"/>
        </w:rPr>
        <w:t>ных требований в сфере регулируемого ценообразования (по телефону и при непосредственном приеме гра</w:t>
      </w:r>
      <w:r w:rsidRPr="00CE3AEB">
        <w:rPr>
          <w:sz w:val="28"/>
          <w:szCs w:val="28"/>
        </w:rPr>
        <w:t>ж</w:t>
      </w:r>
      <w:r w:rsidRPr="00CE3AEB">
        <w:rPr>
          <w:sz w:val="28"/>
          <w:szCs w:val="28"/>
        </w:rPr>
        <w:t>дан);</w:t>
      </w:r>
    </w:p>
    <w:p w:rsidR="000A40E9" w:rsidRPr="00CE3AEB" w:rsidRDefault="000A40E9" w:rsidP="00CE3AEB">
      <w:pPr>
        <w:ind w:firstLine="709"/>
        <w:jc w:val="both"/>
        <w:rPr>
          <w:sz w:val="28"/>
          <w:szCs w:val="28"/>
        </w:rPr>
      </w:pPr>
      <w:r w:rsidRPr="00CE3AEB">
        <w:rPr>
          <w:sz w:val="28"/>
          <w:szCs w:val="28"/>
        </w:rPr>
        <w:lastRenderedPageBreak/>
        <w:t>- поддерживались в актуальном состоянии опубликованные на сайте Службы перечни правовых актов.</w:t>
      </w:r>
    </w:p>
    <w:p w:rsidR="000A40E9" w:rsidRPr="00CE3AEB" w:rsidRDefault="000A40E9" w:rsidP="00CE3AEB">
      <w:pPr>
        <w:suppressAutoHyphens w:val="0"/>
        <w:autoSpaceDE w:val="0"/>
        <w:autoSpaceDN w:val="0"/>
        <w:adjustRightInd w:val="0"/>
        <w:ind w:firstLine="709"/>
        <w:jc w:val="both"/>
        <w:rPr>
          <w:sz w:val="28"/>
          <w:szCs w:val="28"/>
          <w:lang w:eastAsia="ru-RU"/>
        </w:rPr>
      </w:pPr>
      <w:r w:rsidRPr="00CE3AEB">
        <w:rPr>
          <w:sz w:val="28"/>
          <w:szCs w:val="28"/>
          <w:lang w:eastAsia="ru-RU"/>
        </w:rPr>
        <w:t>Предостережения о недопустимости нарушения обязательных требований в 2018 году Службой не выдавались.</w:t>
      </w:r>
    </w:p>
    <w:p w:rsidR="000A40E9" w:rsidRPr="00CE3AEB" w:rsidRDefault="000A40E9" w:rsidP="00CE3AEB">
      <w:pPr>
        <w:suppressAutoHyphens w:val="0"/>
        <w:autoSpaceDE w:val="0"/>
        <w:autoSpaceDN w:val="0"/>
        <w:adjustRightInd w:val="0"/>
        <w:ind w:firstLine="709"/>
        <w:jc w:val="both"/>
        <w:rPr>
          <w:sz w:val="28"/>
          <w:szCs w:val="28"/>
          <w:lang w:eastAsia="ru-RU"/>
        </w:rPr>
      </w:pPr>
      <w:r w:rsidRPr="00CE3AEB">
        <w:rPr>
          <w:sz w:val="28"/>
          <w:szCs w:val="28"/>
          <w:lang w:eastAsia="ru-RU"/>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A13A82" w:rsidRPr="00A13A82" w:rsidRDefault="00A13A82" w:rsidP="00A13A82">
      <w:pPr>
        <w:suppressAutoHyphens w:val="0"/>
        <w:autoSpaceDE w:val="0"/>
        <w:autoSpaceDN w:val="0"/>
        <w:adjustRightInd w:val="0"/>
        <w:ind w:firstLine="567"/>
        <w:jc w:val="both"/>
        <w:rPr>
          <w:rFonts w:eastAsia="Calibri"/>
          <w:kern w:val="2"/>
          <w:sz w:val="28"/>
          <w:szCs w:val="28"/>
        </w:rPr>
      </w:pPr>
      <w:r w:rsidRPr="00A13A82">
        <w:rPr>
          <w:rFonts w:cs="Calibri"/>
          <w:kern w:val="2"/>
          <w:sz w:val="28"/>
          <w:szCs w:val="28"/>
        </w:rPr>
        <w:t xml:space="preserve">В 2018 году Служба осуществляла </w:t>
      </w:r>
      <w:r w:rsidRPr="00A13A82">
        <w:rPr>
          <w:rFonts w:eastAsia="Calibri"/>
          <w:sz w:val="28"/>
          <w:szCs w:val="28"/>
          <w:lang w:eastAsia="en-US"/>
        </w:rPr>
        <w:t>мероприятия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а именно осуществля</w:t>
      </w:r>
      <w:r w:rsidR="00ED11C4">
        <w:rPr>
          <w:rFonts w:eastAsia="Calibri"/>
          <w:sz w:val="28"/>
          <w:szCs w:val="28"/>
          <w:lang w:eastAsia="en-US"/>
        </w:rPr>
        <w:t>ла</w:t>
      </w:r>
      <w:r w:rsidRPr="00A13A82">
        <w:rPr>
          <w:rFonts w:eastAsia="Calibri"/>
          <w:sz w:val="28"/>
          <w:szCs w:val="28"/>
          <w:lang w:eastAsia="en-US"/>
        </w:rPr>
        <w:t xml:space="preserve"> </w:t>
      </w:r>
      <w:r w:rsidRPr="00A13A82">
        <w:rPr>
          <w:rFonts w:cs="Calibri"/>
          <w:kern w:val="2"/>
          <w:sz w:val="28"/>
          <w:szCs w:val="28"/>
        </w:rPr>
        <w:t xml:space="preserve">мониторинг и </w:t>
      </w:r>
      <w:r w:rsidRPr="00A13A82">
        <w:rPr>
          <w:rFonts w:eastAsia="Calibri"/>
          <w:kern w:val="2"/>
          <w:sz w:val="28"/>
          <w:szCs w:val="28"/>
        </w:rPr>
        <w:t xml:space="preserve">систематическое наблюдение за исполнением обязательных требований о стандартах раскрытия информации организациями, осуществляющими регулируемую деятельность. </w:t>
      </w:r>
    </w:p>
    <w:p w:rsidR="00A13A82" w:rsidRPr="00A13A82" w:rsidRDefault="00A13A82" w:rsidP="00A13A82">
      <w:pPr>
        <w:suppressAutoHyphens w:val="0"/>
        <w:autoSpaceDE w:val="0"/>
        <w:autoSpaceDN w:val="0"/>
        <w:adjustRightInd w:val="0"/>
        <w:ind w:firstLine="567"/>
        <w:jc w:val="both"/>
        <w:rPr>
          <w:rFonts w:eastAsia="Calibri"/>
          <w:sz w:val="28"/>
          <w:szCs w:val="28"/>
          <w:lang w:eastAsia="en-US"/>
        </w:rPr>
      </w:pPr>
      <w:r w:rsidRPr="00A13A82">
        <w:rPr>
          <w:rFonts w:eastAsia="Calibri"/>
          <w:kern w:val="2"/>
          <w:sz w:val="28"/>
          <w:szCs w:val="28"/>
        </w:rPr>
        <w:t xml:space="preserve">Согласно </w:t>
      </w:r>
      <w:r w:rsidRPr="00A13A82">
        <w:rPr>
          <w:rFonts w:eastAsia="Calibri"/>
          <w:sz w:val="28"/>
          <w:szCs w:val="28"/>
          <w:lang w:eastAsia="en-US"/>
        </w:rPr>
        <w:t>Стандартам раскрытия информации, утвержденным</w:t>
      </w:r>
      <w:r>
        <w:rPr>
          <w:rFonts w:eastAsia="Calibri"/>
          <w:kern w:val="2"/>
          <w:sz w:val="28"/>
          <w:szCs w:val="28"/>
        </w:rPr>
        <w:t xml:space="preserve"> постановлением</w:t>
      </w:r>
      <w:r w:rsidRPr="00A13A82">
        <w:rPr>
          <w:rFonts w:eastAsia="Calibri"/>
          <w:kern w:val="2"/>
          <w:sz w:val="28"/>
          <w:szCs w:val="28"/>
        </w:rPr>
        <w:t xml:space="preserve"> Правительства </w:t>
      </w:r>
      <w:r w:rsidRPr="00A13A82">
        <w:rPr>
          <w:rFonts w:eastAsia="Calibri"/>
          <w:sz w:val="28"/>
          <w:szCs w:val="28"/>
          <w:lang w:eastAsia="en-US"/>
        </w:rPr>
        <w:t>Россий</w:t>
      </w:r>
      <w:r w:rsidR="00BD3A6B">
        <w:rPr>
          <w:rFonts w:eastAsia="Calibri"/>
          <w:sz w:val="28"/>
          <w:szCs w:val="28"/>
          <w:lang w:eastAsia="en-US"/>
        </w:rPr>
        <w:t xml:space="preserve">ской Федерации от 17.01.2013 </w:t>
      </w:r>
      <w:r w:rsidRPr="00A13A82">
        <w:rPr>
          <w:rFonts w:eastAsia="Calibri"/>
          <w:sz w:val="28"/>
          <w:szCs w:val="28"/>
          <w:lang w:eastAsia="en-US"/>
        </w:rPr>
        <w:t xml:space="preserve">№ 6 «О стандартах раскрытия информации в сфере </w:t>
      </w:r>
      <w:r>
        <w:rPr>
          <w:rFonts w:eastAsia="Calibri"/>
          <w:sz w:val="28"/>
          <w:szCs w:val="28"/>
          <w:lang w:eastAsia="en-US"/>
        </w:rPr>
        <w:t xml:space="preserve">водоснабжения и водоотведения» </w:t>
      </w:r>
      <w:r w:rsidRPr="00A13A82">
        <w:rPr>
          <w:rFonts w:eastAsia="Calibri"/>
          <w:sz w:val="28"/>
          <w:szCs w:val="28"/>
          <w:lang w:eastAsia="en-US"/>
        </w:rPr>
        <w:t>информация раскрывается регулируемыми организациями в том числе:</w:t>
      </w:r>
    </w:p>
    <w:p w:rsidR="00A13A82" w:rsidRPr="00A13A82" w:rsidRDefault="00A13A82" w:rsidP="00A13A82">
      <w:pPr>
        <w:suppressAutoHyphens w:val="0"/>
        <w:autoSpaceDE w:val="0"/>
        <w:autoSpaceDN w:val="0"/>
        <w:adjustRightInd w:val="0"/>
        <w:ind w:firstLine="567"/>
        <w:jc w:val="both"/>
        <w:rPr>
          <w:rFonts w:eastAsia="Calibri"/>
          <w:sz w:val="28"/>
          <w:szCs w:val="28"/>
          <w:lang w:eastAsia="en-US"/>
        </w:rPr>
      </w:pPr>
      <w:r w:rsidRPr="00A13A82">
        <w:rPr>
          <w:rFonts w:eastAsia="Calibri"/>
          <w:sz w:val="28"/>
          <w:szCs w:val="28"/>
          <w:lang w:eastAsia="en-US"/>
        </w:rPr>
        <w:t>- не позднее 30 календарных дней со дня принятия решения об установлении тарифа на очередной период регулирования;</w:t>
      </w:r>
    </w:p>
    <w:p w:rsidR="00A13A82" w:rsidRPr="00A13A82" w:rsidRDefault="00A13A82" w:rsidP="00A13A82">
      <w:pPr>
        <w:suppressAutoHyphens w:val="0"/>
        <w:autoSpaceDE w:val="0"/>
        <w:autoSpaceDN w:val="0"/>
        <w:adjustRightInd w:val="0"/>
        <w:ind w:firstLine="567"/>
        <w:jc w:val="both"/>
        <w:rPr>
          <w:rFonts w:eastAsia="Calibri"/>
          <w:sz w:val="28"/>
          <w:szCs w:val="28"/>
          <w:lang w:eastAsia="en-US"/>
        </w:rPr>
      </w:pPr>
      <w:r w:rsidRPr="00A13A82">
        <w:rPr>
          <w:rFonts w:eastAsia="Calibri"/>
          <w:sz w:val="28"/>
          <w:szCs w:val="28"/>
          <w:lang w:eastAsia="en-US"/>
        </w:rPr>
        <w:t>- не позднее 30 календарных дней со дня истечения срока, установленного законодательством Российской Федерации для сдачи годового бухгалтерского баланса;</w:t>
      </w:r>
    </w:p>
    <w:p w:rsidR="00A13A82" w:rsidRPr="00A13A82" w:rsidRDefault="00A13A82" w:rsidP="00A13A82">
      <w:pPr>
        <w:suppressAutoHyphens w:val="0"/>
        <w:autoSpaceDE w:val="0"/>
        <w:autoSpaceDN w:val="0"/>
        <w:adjustRightInd w:val="0"/>
        <w:ind w:firstLine="567"/>
        <w:jc w:val="both"/>
        <w:rPr>
          <w:rFonts w:eastAsia="Calibri"/>
          <w:sz w:val="28"/>
          <w:szCs w:val="28"/>
          <w:lang w:eastAsia="en-US"/>
        </w:rPr>
      </w:pPr>
      <w:r w:rsidRPr="00A13A82">
        <w:rPr>
          <w:rFonts w:eastAsia="Calibri"/>
          <w:sz w:val="28"/>
          <w:szCs w:val="28"/>
          <w:lang w:eastAsia="en-US"/>
        </w:rPr>
        <w:t>- в течение 30 календарных дней по истечении квартала, за который раскрывается информация;</w:t>
      </w:r>
    </w:p>
    <w:p w:rsidR="00A13A82" w:rsidRPr="00A13A82" w:rsidRDefault="00A13A82" w:rsidP="00A13A82">
      <w:pPr>
        <w:suppressAutoHyphens w:val="0"/>
        <w:autoSpaceDE w:val="0"/>
        <w:autoSpaceDN w:val="0"/>
        <w:adjustRightInd w:val="0"/>
        <w:ind w:firstLine="567"/>
        <w:jc w:val="both"/>
        <w:rPr>
          <w:rFonts w:eastAsia="Calibri"/>
          <w:sz w:val="28"/>
          <w:szCs w:val="28"/>
          <w:lang w:eastAsia="en-US"/>
        </w:rPr>
      </w:pPr>
      <w:r w:rsidRPr="00A13A82">
        <w:rPr>
          <w:rFonts w:eastAsia="Calibri"/>
          <w:sz w:val="28"/>
          <w:szCs w:val="28"/>
          <w:lang w:eastAsia="en-US"/>
        </w:rPr>
        <w:t>- в течение 10 календарных дней со дня подачи ею заявления об установлении тарифов.</w:t>
      </w:r>
    </w:p>
    <w:p w:rsidR="00A13A82" w:rsidRPr="00A13A82" w:rsidRDefault="00A13A82" w:rsidP="00A13A82">
      <w:pPr>
        <w:suppressAutoHyphens w:val="0"/>
        <w:autoSpaceDE w:val="0"/>
        <w:autoSpaceDN w:val="0"/>
        <w:adjustRightInd w:val="0"/>
        <w:ind w:firstLine="567"/>
        <w:jc w:val="both"/>
        <w:rPr>
          <w:rFonts w:eastAsia="Calibri"/>
          <w:sz w:val="28"/>
          <w:szCs w:val="28"/>
          <w:lang w:eastAsia="en-US"/>
        </w:rPr>
      </w:pPr>
      <w:r w:rsidRPr="00A13A82">
        <w:rPr>
          <w:rFonts w:eastAsia="Calibri"/>
          <w:sz w:val="28"/>
          <w:szCs w:val="28"/>
          <w:lang w:eastAsia="en-US"/>
        </w:rPr>
        <w:t>Контроль Службой осуществляется постоянно, с учетом установленных сроков и в отношении 100% организаций и индивидуальных предпринимателей, осуществляющих регулируемые</w:t>
      </w:r>
      <w:r w:rsidR="00BD3A6B">
        <w:rPr>
          <w:rFonts w:eastAsia="Calibri"/>
          <w:sz w:val="28"/>
          <w:szCs w:val="28"/>
          <w:lang w:eastAsia="en-US"/>
        </w:rPr>
        <w:t xml:space="preserve"> виды деятельности, информация</w:t>
      </w:r>
      <w:r w:rsidRPr="00A13A82">
        <w:rPr>
          <w:rFonts w:eastAsia="Calibri"/>
          <w:sz w:val="28"/>
          <w:szCs w:val="28"/>
          <w:lang w:eastAsia="en-US"/>
        </w:rPr>
        <w:t xml:space="preserve"> которых подлежит раскрытию</w:t>
      </w:r>
      <w:r>
        <w:rPr>
          <w:rFonts w:eastAsia="Calibri"/>
          <w:sz w:val="28"/>
          <w:szCs w:val="28"/>
          <w:lang w:eastAsia="en-US"/>
        </w:rPr>
        <w:t xml:space="preserve"> в соответствии с вышеуказанным постановлением</w:t>
      </w:r>
      <w:r w:rsidRPr="00A13A82">
        <w:rPr>
          <w:rFonts w:eastAsia="Calibri"/>
          <w:sz w:val="28"/>
          <w:szCs w:val="28"/>
          <w:lang w:eastAsia="en-US"/>
        </w:rPr>
        <w:t>.</w:t>
      </w:r>
    </w:p>
    <w:p w:rsidR="00A13A82" w:rsidRPr="00A13A82" w:rsidRDefault="00A13A82" w:rsidP="00A13A82">
      <w:pPr>
        <w:suppressAutoHyphens w:val="0"/>
        <w:autoSpaceDE w:val="0"/>
        <w:autoSpaceDN w:val="0"/>
        <w:adjustRightInd w:val="0"/>
        <w:ind w:firstLine="567"/>
        <w:jc w:val="both"/>
        <w:rPr>
          <w:rFonts w:eastAsia="Calibri"/>
          <w:sz w:val="28"/>
          <w:szCs w:val="28"/>
          <w:lang w:eastAsia="en-US"/>
        </w:rPr>
      </w:pPr>
      <w:r w:rsidRPr="00A13A82">
        <w:rPr>
          <w:rFonts w:eastAsia="Calibri"/>
          <w:sz w:val="28"/>
          <w:szCs w:val="28"/>
          <w:lang w:eastAsia="en-US"/>
        </w:rPr>
        <w:t>Всего на территории Кировской области, по состоянию на 30.12.2018 р</w:t>
      </w:r>
      <w:r>
        <w:rPr>
          <w:rFonts w:eastAsia="Calibri"/>
          <w:sz w:val="28"/>
          <w:szCs w:val="28"/>
          <w:lang w:eastAsia="en-US"/>
        </w:rPr>
        <w:t>егулируемую деятельность в сфере водоснабжения и водоотведения осуществляли 341 организация и индивидуальный предприниматель</w:t>
      </w:r>
      <w:r w:rsidRPr="00A13A82">
        <w:rPr>
          <w:rFonts w:eastAsia="Calibri"/>
          <w:sz w:val="28"/>
          <w:szCs w:val="28"/>
          <w:lang w:eastAsia="en-US"/>
        </w:rPr>
        <w:t>.</w:t>
      </w:r>
    </w:p>
    <w:p w:rsidR="0094481D" w:rsidRPr="0094481D" w:rsidRDefault="0094481D" w:rsidP="0094481D">
      <w:pPr>
        <w:suppressAutoHyphens w:val="0"/>
        <w:autoSpaceDE w:val="0"/>
        <w:autoSpaceDN w:val="0"/>
        <w:adjustRightInd w:val="0"/>
        <w:ind w:firstLine="709"/>
        <w:jc w:val="both"/>
        <w:rPr>
          <w:rFonts w:cs="Calibri"/>
          <w:sz w:val="28"/>
          <w:szCs w:val="28"/>
          <w:lang w:eastAsia="en-US"/>
        </w:rPr>
      </w:pPr>
      <w:r w:rsidRPr="0094481D">
        <w:rPr>
          <w:rFonts w:cs="Calibri"/>
          <w:sz w:val="28"/>
          <w:szCs w:val="28"/>
          <w:lang w:eastAsia="en-US"/>
        </w:rPr>
        <w:t>В процессе данного вида контроля за первое полугодие 2018 года выявлено 87 нарушений, за 2018 год – 168 нарушений. По всем выявленным нарушениям возбуждены дела об административных правонарушениях.</w:t>
      </w:r>
    </w:p>
    <w:p w:rsidR="000A40E9" w:rsidRPr="00CE3AEB" w:rsidRDefault="000A40E9" w:rsidP="00CE3AEB">
      <w:pPr>
        <w:suppressAutoHyphens w:val="0"/>
        <w:autoSpaceDE w:val="0"/>
        <w:autoSpaceDN w:val="0"/>
        <w:adjustRightInd w:val="0"/>
        <w:ind w:firstLine="709"/>
        <w:jc w:val="both"/>
        <w:rPr>
          <w:sz w:val="28"/>
          <w:szCs w:val="28"/>
          <w:lang w:eastAsia="ru-RU"/>
        </w:rPr>
      </w:pPr>
      <w:r w:rsidRPr="00CE3AEB">
        <w:rPr>
          <w:sz w:val="28"/>
          <w:szCs w:val="28"/>
          <w:lang w:eastAsia="ru-RU"/>
        </w:rPr>
        <w:t>ж) Сведения о количестве проведенных в отчетном периоде проверок в отношении субъектов малого предпринимательства.</w:t>
      </w:r>
    </w:p>
    <w:p w:rsidR="000A40E9" w:rsidRPr="00CE3AEB" w:rsidRDefault="000A40E9" w:rsidP="00CE3AEB">
      <w:pPr>
        <w:autoSpaceDE w:val="0"/>
        <w:ind w:firstLine="709"/>
        <w:jc w:val="both"/>
        <w:rPr>
          <w:b/>
          <w:sz w:val="28"/>
          <w:szCs w:val="28"/>
        </w:rPr>
      </w:pPr>
      <w:r w:rsidRPr="00CE3AEB">
        <w:rPr>
          <w:sz w:val="28"/>
          <w:szCs w:val="28"/>
          <w:lang w:eastAsia="ru-RU"/>
        </w:rPr>
        <w:t>В 2018 году проверки в отношении субъектов малого предпринимательства не проводились</w:t>
      </w:r>
      <w:r w:rsidR="006075F6" w:rsidRPr="00CE3AEB">
        <w:rPr>
          <w:sz w:val="28"/>
          <w:szCs w:val="28"/>
          <w:lang w:eastAsia="ru-RU"/>
        </w:rPr>
        <w:t>.</w:t>
      </w:r>
    </w:p>
    <w:p w:rsidR="005B3299" w:rsidRPr="00CE3AEB" w:rsidRDefault="005B3299" w:rsidP="00CE3AEB">
      <w:pPr>
        <w:autoSpaceDE w:val="0"/>
        <w:ind w:firstLine="709"/>
        <w:jc w:val="both"/>
        <w:rPr>
          <w:rFonts w:eastAsia="Calibri"/>
          <w:b/>
          <w:sz w:val="28"/>
          <w:szCs w:val="28"/>
        </w:rPr>
      </w:pPr>
    </w:p>
    <w:p w:rsidR="005B3299" w:rsidRPr="00CE3AEB" w:rsidRDefault="005B3299" w:rsidP="00CE3AEB">
      <w:pPr>
        <w:autoSpaceDE w:val="0"/>
        <w:ind w:firstLine="709"/>
        <w:jc w:val="both"/>
        <w:rPr>
          <w:sz w:val="28"/>
          <w:szCs w:val="28"/>
        </w:rPr>
      </w:pPr>
      <w:r w:rsidRPr="00CE3AEB">
        <w:rPr>
          <w:rFonts w:eastAsia="Calibri"/>
          <w:b/>
          <w:bCs/>
          <w:sz w:val="28"/>
          <w:szCs w:val="28"/>
        </w:rPr>
        <w:t>6. Государственный контроль (надзор) в отношении регулирования цен (тарифов) в сферах деятельности субъектов естественных монополий в пределах компетенции.</w:t>
      </w:r>
    </w:p>
    <w:p w:rsidR="005B3299" w:rsidRPr="00CE3AEB" w:rsidRDefault="005B3299" w:rsidP="00CE3AEB">
      <w:pPr>
        <w:autoSpaceDE w:val="0"/>
        <w:ind w:firstLine="708"/>
        <w:jc w:val="both"/>
        <w:rPr>
          <w:sz w:val="28"/>
          <w:szCs w:val="28"/>
        </w:rPr>
      </w:pPr>
      <w:r w:rsidRPr="00CE3AEB">
        <w:rPr>
          <w:sz w:val="28"/>
          <w:szCs w:val="28"/>
        </w:rPr>
        <w:lastRenderedPageBreak/>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w:t>
      </w:r>
    </w:p>
    <w:p w:rsidR="005B3299" w:rsidRPr="00CE3AEB" w:rsidRDefault="005B3299" w:rsidP="00CE3AEB">
      <w:pPr>
        <w:autoSpaceDE w:val="0"/>
        <w:ind w:firstLine="709"/>
        <w:jc w:val="both"/>
        <w:rPr>
          <w:sz w:val="28"/>
          <w:szCs w:val="28"/>
        </w:rPr>
      </w:pPr>
      <w:r w:rsidRPr="00CE3AEB">
        <w:rPr>
          <w:sz w:val="28"/>
          <w:szCs w:val="28"/>
        </w:rPr>
        <w:t xml:space="preserve">В 2018 году Службой, в рамках государственного контроля (надзора) </w:t>
      </w:r>
      <w:r w:rsidRPr="00CE3AEB">
        <w:rPr>
          <w:rFonts w:eastAsia="Calibri"/>
          <w:bCs/>
          <w:sz w:val="28"/>
          <w:szCs w:val="28"/>
        </w:rPr>
        <w:t>в отношении регулирования цен (тарифов) в сферах деятельности субъектов естественных монополий</w:t>
      </w:r>
      <w:r w:rsidRPr="00CE3AEB">
        <w:rPr>
          <w:rFonts w:eastAsia="Calibri"/>
          <w:sz w:val="28"/>
          <w:szCs w:val="28"/>
        </w:rPr>
        <w:t xml:space="preserve"> проверок не проводилось</w:t>
      </w:r>
      <w:r w:rsidRPr="00CE3AEB">
        <w:rPr>
          <w:sz w:val="28"/>
          <w:szCs w:val="28"/>
        </w:rPr>
        <w:t>.</w:t>
      </w:r>
    </w:p>
    <w:p w:rsidR="005B3299" w:rsidRPr="00CE3AEB" w:rsidRDefault="005B3299" w:rsidP="00CE3AEB">
      <w:pPr>
        <w:autoSpaceDE w:val="0"/>
        <w:ind w:firstLine="708"/>
        <w:jc w:val="both"/>
        <w:rPr>
          <w:sz w:val="28"/>
          <w:szCs w:val="28"/>
        </w:rPr>
      </w:pPr>
      <w:r w:rsidRPr="00CE3AEB">
        <w:rPr>
          <w:sz w:val="28"/>
          <w:szCs w:val="28"/>
        </w:rPr>
        <w:t>б) Сведения о результатах работы экспертов и экспертных организаций, привлекаемых к проведению мероприятий по контролю.</w:t>
      </w:r>
    </w:p>
    <w:p w:rsidR="005B3299" w:rsidRPr="00CE3AEB" w:rsidRDefault="005B3299" w:rsidP="00CE3AEB">
      <w:pPr>
        <w:ind w:firstLine="708"/>
        <w:jc w:val="both"/>
        <w:rPr>
          <w:sz w:val="28"/>
          <w:szCs w:val="28"/>
        </w:rPr>
      </w:pPr>
      <w:r w:rsidRPr="00CE3AEB">
        <w:rPr>
          <w:sz w:val="28"/>
          <w:szCs w:val="28"/>
        </w:rPr>
        <w:t>В 2018 году региональной службой по тарифам Кировской области эксперты не привлекались.</w:t>
      </w:r>
    </w:p>
    <w:p w:rsidR="005B3299" w:rsidRPr="00CE3AEB" w:rsidRDefault="005B3299" w:rsidP="00CE3AEB">
      <w:pPr>
        <w:autoSpaceDE w:val="0"/>
        <w:ind w:firstLine="708"/>
        <w:jc w:val="both"/>
        <w:rPr>
          <w:sz w:val="28"/>
          <w:szCs w:val="28"/>
        </w:rPr>
      </w:pPr>
      <w:r w:rsidRPr="00CE3AEB">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5B3299" w:rsidRPr="00CE3AEB" w:rsidRDefault="005B3299" w:rsidP="00CE3AEB">
      <w:pPr>
        <w:autoSpaceDE w:val="0"/>
        <w:ind w:firstLine="708"/>
        <w:jc w:val="both"/>
        <w:rPr>
          <w:rFonts w:eastAsia="Calibri"/>
          <w:b/>
          <w:bCs/>
          <w:sz w:val="28"/>
          <w:szCs w:val="28"/>
        </w:rPr>
      </w:pPr>
      <w:r w:rsidRPr="00CE3AEB">
        <w:rPr>
          <w:sz w:val="28"/>
          <w:szCs w:val="28"/>
        </w:rPr>
        <w:t>Информация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РСТ Кировской области отсутствует.</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г) Сведения о применении риск-ориентированного подхода при организации и осуществлении государственного контроля (надзора).</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Риск-ориентированный подход при организации и осуществлении государственного контроля (надзора) в 2018 году не применялся.</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6075F6" w:rsidRPr="00CE3AEB" w:rsidRDefault="006075F6" w:rsidP="00CE3AEB">
      <w:pPr>
        <w:suppressAutoHyphens w:val="0"/>
        <w:autoSpaceDE w:val="0"/>
        <w:autoSpaceDN w:val="0"/>
        <w:adjustRightInd w:val="0"/>
        <w:ind w:firstLine="709"/>
        <w:jc w:val="both"/>
        <w:rPr>
          <w:sz w:val="28"/>
          <w:szCs w:val="28"/>
        </w:rPr>
      </w:pPr>
      <w:r w:rsidRPr="00CE3AEB">
        <w:rPr>
          <w:sz w:val="28"/>
          <w:szCs w:val="28"/>
          <w:lang w:eastAsia="ru-RU"/>
        </w:rPr>
        <w:t>Программа профилактики нарушений на 2018 год</w:t>
      </w:r>
      <w:r w:rsidRPr="00CE3AEB">
        <w:rPr>
          <w:sz w:val="28"/>
          <w:szCs w:val="28"/>
        </w:rPr>
        <w:t xml:space="preserve"> утверждена приказом Службы от 16.11.2017 № 402 «Об утверждении программы профилактики нарушений обязательных требований в области регулируемого ценообразования на 2018 год».</w:t>
      </w:r>
    </w:p>
    <w:p w:rsidR="006075F6" w:rsidRPr="00CE3AEB" w:rsidRDefault="006075F6" w:rsidP="00CE3AEB">
      <w:pPr>
        <w:suppressAutoHyphens w:val="0"/>
        <w:autoSpaceDE w:val="0"/>
        <w:autoSpaceDN w:val="0"/>
        <w:adjustRightInd w:val="0"/>
        <w:ind w:firstLine="709"/>
        <w:jc w:val="both"/>
        <w:rPr>
          <w:sz w:val="28"/>
          <w:szCs w:val="28"/>
        </w:rPr>
      </w:pPr>
      <w:r w:rsidRPr="00CE3AEB">
        <w:rPr>
          <w:sz w:val="28"/>
          <w:szCs w:val="28"/>
        </w:rPr>
        <w:t>В соответствии с программой Службой в 2018 году:</w:t>
      </w:r>
    </w:p>
    <w:p w:rsidR="006075F6" w:rsidRPr="00CE3AEB" w:rsidRDefault="006075F6" w:rsidP="00CE3AEB">
      <w:pPr>
        <w:suppressAutoHyphens w:val="0"/>
        <w:autoSpaceDE w:val="0"/>
        <w:autoSpaceDN w:val="0"/>
        <w:adjustRightInd w:val="0"/>
        <w:ind w:firstLine="709"/>
        <w:jc w:val="both"/>
        <w:rPr>
          <w:sz w:val="28"/>
          <w:szCs w:val="28"/>
        </w:rPr>
      </w:pPr>
      <w:r w:rsidRPr="00CE3AEB">
        <w:rPr>
          <w:sz w:val="28"/>
          <w:szCs w:val="28"/>
        </w:rPr>
        <w:t>- разработаны, утверждены и размещены на официальном сайте перечни нормативных правовых актов или их отдельных частей, содержащих об</w:t>
      </w:r>
      <w:r w:rsidRPr="00CE3AEB">
        <w:rPr>
          <w:sz w:val="28"/>
          <w:szCs w:val="28"/>
        </w:rPr>
        <w:t>я</w:t>
      </w:r>
      <w:r w:rsidRPr="00CE3AEB">
        <w:rPr>
          <w:sz w:val="28"/>
          <w:szCs w:val="28"/>
        </w:rPr>
        <w:t>зательные требования, оценка которых является предметом государственного (регионального) контроля в сфере регулируемого ценообразования; подготовлен перечень соответствующих нормативных пр</w:t>
      </w:r>
      <w:r w:rsidRPr="00CE3AEB">
        <w:rPr>
          <w:sz w:val="28"/>
          <w:szCs w:val="28"/>
        </w:rPr>
        <w:t>а</w:t>
      </w:r>
      <w:r w:rsidRPr="00CE3AEB">
        <w:rPr>
          <w:sz w:val="28"/>
          <w:szCs w:val="28"/>
        </w:rPr>
        <w:t>вовых актов;</w:t>
      </w:r>
    </w:p>
    <w:p w:rsidR="006075F6" w:rsidRPr="00CE3AEB" w:rsidRDefault="006075F6" w:rsidP="00CE3AEB">
      <w:pPr>
        <w:suppressAutoHyphens w:val="0"/>
        <w:autoSpaceDE w:val="0"/>
        <w:autoSpaceDN w:val="0"/>
        <w:adjustRightInd w:val="0"/>
        <w:ind w:firstLine="709"/>
        <w:jc w:val="both"/>
        <w:rPr>
          <w:rStyle w:val="Bodytext211pt"/>
          <w:rFonts w:eastAsia="Tahoma"/>
          <w:sz w:val="28"/>
          <w:szCs w:val="28"/>
        </w:rPr>
      </w:pPr>
      <w:r w:rsidRPr="00CE3AEB">
        <w:rPr>
          <w:sz w:val="28"/>
          <w:szCs w:val="28"/>
          <w:lang w:eastAsia="ru-RU"/>
        </w:rPr>
        <w:t xml:space="preserve">- </w:t>
      </w:r>
      <w:r w:rsidRPr="00CE3AEB">
        <w:rPr>
          <w:sz w:val="28"/>
          <w:szCs w:val="28"/>
        </w:rPr>
        <w:t xml:space="preserve">на сайте Службы размещались информационные письма </w:t>
      </w:r>
      <w:r w:rsidRPr="00CE3AEB">
        <w:rPr>
          <w:rStyle w:val="Bodytext211pt"/>
          <w:rFonts w:eastAsia="Tahoma"/>
          <w:sz w:val="28"/>
          <w:szCs w:val="28"/>
        </w:rPr>
        <w:t>по вопросам соблюдения обязательных тр</w:t>
      </w:r>
      <w:r w:rsidRPr="00CE3AEB">
        <w:rPr>
          <w:rStyle w:val="Bodytext211pt"/>
          <w:rFonts w:eastAsia="Tahoma"/>
          <w:sz w:val="28"/>
          <w:szCs w:val="28"/>
        </w:rPr>
        <w:t>е</w:t>
      </w:r>
      <w:r w:rsidRPr="00CE3AEB">
        <w:rPr>
          <w:rStyle w:val="Bodytext211pt"/>
          <w:rFonts w:eastAsia="Tahoma"/>
          <w:sz w:val="28"/>
          <w:szCs w:val="28"/>
        </w:rPr>
        <w:t>бований;</w:t>
      </w:r>
    </w:p>
    <w:p w:rsidR="006075F6" w:rsidRPr="00CE3AEB" w:rsidRDefault="006075F6" w:rsidP="00CE3AEB">
      <w:pPr>
        <w:suppressAutoHyphens w:val="0"/>
        <w:autoSpaceDE w:val="0"/>
        <w:autoSpaceDN w:val="0"/>
        <w:adjustRightInd w:val="0"/>
        <w:ind w:firstLine="709"/>
        <w:jc w:val="both"/>
        <w:rPr>
          <w:sz w:val="28"/>
          <w:szCs w:val="28"/>
        </w:rPr>
      </w:pPr>
      <w:r w:rsidRPr="00CE3AEB">
        <w:rPr>
          <w:sz w:val="28"/>
          <w:szCs w:val="28"/>
          <w:lang w:eastAsia="ru-RU"/>
        </w:rPr>
        <w:lastRenderedPageBreak/>
        <w:t xml:space="preserve">- </w:t>
      </w:r>
      <w:r w:rsidRPr="00CE3AEB">
        <w:rPr>
          <w:sz w:val="28"/>
          <w:szCs w:val="28"/>
        </w:rPr>
        <w:t>проводилась разъяснительная работа по соблюдению обязател</w:t>
      </w:r>
      <w:r w:rsidRPr="00CE3AEB">
        <w:rPr>
          <w:sz w:val="28"/>
          <w:szCs w:val="28"/>
        </w:rPr>
        <w:t>ь</w:t>
      </w:r>
      <w:r w:rsidRPr="00CE3AEB">
        <w:rPr>
          <w:sz w:val="28"/>
          <w:szCs w:val="28"/>
        </w:rPr>
        <w:t>ных требований в сфере регулируемого ценообразования (по телефону и при непосредственном приеме гра</w:t>
      </w:r>
      <w:r w:rsidRPr="00CE3AEB">
        <w:rPr>
          <w:sz w:val="28"/>
          <w:szCs w:val="28"/>
        </w:rPr>
        <w:t>ж</w:t>
      </w:r>
      <w:r w:rsidRPr="00CE3AEB">
        <w:rPr>
          <w:sz w:val="28"/>
          <w:szCs w:val="28"/>
        </w:rPr>
        <w:t>дан);</w:t>
      </w:r>
    </w:p>
    <w:p w:rsidR="006075F6" w:rsidRPr="00CE3AEB" w:rsidRDefault="006075F6" w:rsidP="00CE3AEB">
      <w:pPr>
        <w:ind w:firstLine="709"/>
        <w:jc w:val="both"/>
        <w:rPr>
          <w:sz w:val="28"/>
          <w:szCs w:val="28"/>
        </w:rPr>
      </w:pPr>
      <w:r w:rsidRPr="00CE3AEB">
        <w:rPr>
          <w:sz w:val="28"/>
          <w:szCs w:val="28"/>
        </w:rPr>
        <w:t>- поддерживались в актуальном состоянии опубликованные на сайте Службы перечни правовых актов.</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Предостережения о недопустимости нарушения обязательных требований в 2018 году Службой не выдавались.</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Мероприятия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r w:rsidRPr="00CE3AEB">
        <w:rPr>
          <w:rFonts w:eastAsia="Calibri"/>
          <w:sz w:val="28"/>
          <w:szCs w:val="28"/>
        </w:rPr>
        <w:t xml:space="preserve"> в отношении субъектов естественных монополий не проводились</w:t>
      </w:r>
      <w:r w:rsidRPr="00CE3AEB">
        <w:rPr>
          <w:bCs/>
          <w:color w:val="000000"/>
          <w:sz w:val="28"/>
          <w:szCs w:val="28"/>
        </w:rPr>
        <w:t>.</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ж) Сведения о количестве проведенных в отчетном периоде проверок в отношении субъектов малого предпринимательства.</w:t>
      </w:r>
    </w:p>
    <w:p w:rsidR="006075F6" w:rsidRPr="00CE3AEB" w:rsidRDefault="006075F6" w:rsidP="00CE3AEB">
      <w:pPr>
        <w:autoSpaceDE w:val="0"/>
        <w:ind w:firstLine="709"/>
        <w:jc w:val="both"/>
        <w:rPr>
          <w:b/>
          <w:sz w:val="28"/>
          <w:szCs w:val="28"/>
        </w:rPr>
      </w:pPr>
      <w:r w:rsidRPr="00CE3AEB">
        <w:rPr>
          <w:sz w:val="28"/>
          <w:szCs w:val="28"/>
          <w:lang w:eastAsia="ru-RU"/>
        </w:rPr>
        <w:t>В 2018 году проверки в отношении субъектов малого предпринимательства не проводились.</w:t>
      </w:r>
    </w:p>
    <w:p w:rsidR="005B3299" w:rsidRPr="00CE3AEB" w:rsidRDefault="005B3299" w:rsidP="00CE3AEB">
      <w:pPr>
        <w:autoSpaceDE w:val="0"/>
        <w:ind w:firstLine="709"/>
        <w:jc w:val="both"/>
        <w:rPr>
          <w:rFonts w:eastAsia="Calibri"/>
          <w:b/>
          <w:bCs/>
          <w:sz w:val="28"/>
          <w:szCs w:val="28"/>
        </w:rPr>
      </w:pPr>
    </w:p>
    <w:p w:rsidR="005B3299" w:rsidRPr="00CE3AEB" w:rsidRDefault="005B3299" w:rsidP="00CE3AEB">
      <w:pPr>
        <w:autoSpaceDE w:val="0"/>
        <w:ind w:firstLine="709"/>
        <w:jc w:val="both"/>
        <w:rPr>
          <w:sz w:val="28"/>
          <w:szCs w:val="28"/>
        </w:rPr>
      </w:pPr>
      <w:r w:rsidRPr="00CE3AEB">
        <w:rPr>
          <w:b/>
          <w:spacing w:val="-2"/>
          <w:sz w:val="28"/>
          <w:szCs w:val="28"/>
        </w:rPr>
        <w:t xml:space="preserve">7. </w:t>
      </w:r>
      <w:r w:rsidRPr="00CE3AEB">
        <w:rPr>
          <w:rFonts w:eastAsia="Calibri"/>
          <w:b/>
          <w:sz w:val="28"/>
          <w:szCs w:val="28"/>
        </w:rPr>
        <w:t>Государственный контроль (надзор) в части правильности применения тарифов в области обращения с твердыми коммунальными отходами.</w:t>
      </w:r>
    </w:p>
    <w:p w:rsidR="005B3299" w:rsidRPr="00CE3AEB" w:rsidRDefault="005B3299" w:rsidP="00CE3AEB">
      <w:pPr>
        <w:autoSpaceDE w:val="0"/>
        <w:ind w:firstLine="708"/>
        <w:jc w:val="both"/>
        <w:rPr>
          <w:sz w:val="28"/>
          <w:szCs w:val="28"/>
        </w:rPr>
      </w:pPr>
      <w:r w:rsidRPr="00CE3AEB">
        <w:rPr>
          <w:sz w:val="28"/>
          <w:szCs w:val="28"/>
        </w:rPr>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w:t>
      </w:r>
    </w:p>
    <w:p w:rsidR="005B3299" w:rsidRDefault="005B3299" w:rsidP="00CE3AEB">
      <w:pPr>
        <w:autoSpaceDE w:val="0"/>
        <w:ind w:firstLine="709"/>
        <w:jc w:val="both"/>
        <w:rPr>
          <w:sz w:val="28"/>
          <w:szCs w:val="28"/>
        </w:rPr>
      </w:pPr>
      <w:r w:rsidRPr="00CE3AEB">
        <w:rPr>
          <w:sz w:val="28"/>
          <w:szCs w:val="28"/>
        </w:rPr>
        <w:t xml:space="preserve">В 2018 году Службой, в рамках государственного контроля (надзора) </w:t>
      </w:r>
      <w:r w:rsidRPr="00CE3AEB">
        <w:rPr>
          <w:rFonts w:eastAsia="Calibri"/>
          <w:sz w:val="28"/>
          <w:szCs w:val="28"/>
        </w:rPr>
        <w:t xml:space="preserve">в части правильности применения тарифов в области обращения с твердыми коммунальными </w:t>
      </w:r>
      <w:r w:rsidR="00470FC1">
        <w:rPr>
          <w:rFonts w:eastAsia="Calibri"/>
          <w:sz w:val="28"/>
          <w:szCs w:val="28"/>
        </w:rPr>
        <w:t>отходами проведена 1 плановая проверка</w:t>
      </w:r>
      <w:r w:rsidRPr="00CE3AEB">
        <w:rPr>
          <w:sz w:val="28"/>
          <w:szCs w:val="28"/>
        </w:rPr>
        <w:t>.</w:t>
      </w:r>
    </w:p>
    <w:p w:rsidR="00470FC1" w:rsidRPr="00CE3AEB" w:rsidRDefault="00470FC1" w:rsidP="00CE3AEB">
      <w:pPr>
        <w:autoSpaceDE w:val="0"/>
        <w:ind w:firstLine="709"/>
        <w:jc w:val="both"/>
        <w:rPr>
          <w:sz w:val="28"/>
          <w:szCs w:val="28"/>
        </w:rPr>
      </w:pPr>
      <w:r>
        <w:rPr>
          <w:sz w:val="28"/>
          <w:szCs w:val="28"/>
        </w:rPr>
        <w:t>В ходе проверки нарушений не выявлено.</w:t>
      </w:r>
    </w:p>
    <w:p w:rsidR="005B3299" w:rsidRPr="00CE3AEB" w:rsidRDefault="005B3299" w:rsidP="00CE3AEB">
      <w:pPr>
        <w:autoSpaceDE w:val="0"/>
        <w:ind w:firstLine="708"/>
        <w:jc w:val="both"/>
        <w:rPr>
          <w:sz w:val="28"/>
          <w:szCs w:val="28"/>
        </w:rPr>
      </w:pPr>
      <w:r w:rsidRPr="00CE3AEB">
        <w:rPr>
          <w:sz w:val="28"/>
          <w:szCs w:val="28"/>
        </w:rPr>
        <w:t>б) Сведения о результатах работы экспертов и экспертных организаций, привлекаемых к проведению мероприятий по контролю.</w:t>
      </w:r>
    </w:p>
    <w:p w:rsidR="005B3299" w:rsidRPr="00CE3AEB" w:rsidRDefault="005B3299" w:rsidP="00CE3AEB">
      <w:pPr>
        <w:ind w:firstLine="708"/>
        <w:jc w:val="both"/>
        <w:rPr>
          <w:sz w:val="28"/>
          <w:szCs w:val="28"/>
        </w:rPr>
      </w:pPr>
      <w:r w:rsidRPr="00CE3AEB">
        <w:rPr>
          <w:sz w:val="28"/>
          <w:szCs w:val="28"/>
        </w:rPr>
        <w:t>В 2018 году региональной службой по тарифам Кировской области эксперты не привлекались.</w:t>
      </w:r>
    </w:p>
    <w:p w:rsidR="005B3299" w:rsidRPr="00CE3AEB" w:rsidRDefault="005B3299" w:rsidP="00CE3AEB">
      <w:pPr>
        <w:autoSpaceDE w:val="0"/>
        <w:ind w:firstLine="708"/>
        <w:jc w:val="both"/>
        <w:rPr>
          <w:sz w:val="28"/>
          <w:szCs w:val="28"/>
        </w:rPr>
      </w:pPr>
      <w:r w:rsidRPr="00CE3AEB">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5B3299" w:rsidRPr="00CE3AEB" w:rsidRDefault="005B3299" w:rsidP="00CE3AEB">
      <w:pPr>
        <w:autoSpaceDE w:val="0"/>
        <w:ind w:firstLine="708"/>
        <w:jc w:val="both"/>
        <w:rPr>
          <w:rFonts w:eastAsia="Calibri"/>
          <w:b/>
          <w:sz w:val="28"/>
          <w:szCs w:val="28"/>
        </w:rPr>
      </w:pPr>
      <w:r w:rsidRPr="00CE3AEB">
        <w:rPr>
          <w:sz w:val="28"/>
          <w:szCs w:val="28"/>
        </w:rPr>
        <w:t xml:space="preserve">Информация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w:t>
      </w:r>
      <w:r w:rsidRPr="00CE3AEB">
        <w:rPr>
          <w:sz w:val="28"/>
          <w:szCs w:val="28"/>
        </w:rPr>
        <w:lastRenderedPageBreak/>
        <w:t>физических и юридических лиц, безопасности государства, а также о случаях возникновения чрезвычайных ситуаций природного и техногенного характера в РСТ Кировской области отсутствует.</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г) Сведения о применении риск-ориентированного подхода при организации и осуществлении государственного контроля (надзора).</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Риск-ориентированный подход при организации и осуществлении государственного контроля (надзора) в 2018 году не применялся.</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6075F6" w:rsidRPr="00CE3AEB" w:rsidRDefault="006075F6" w:rsidP="00CE3AEB">
      <w:pPr>
        <w:suppressAutoHyphens w:val="0"/>
        <w:autoSpaceDE w:val="0"/>
        <w:autoSpaceDN w:val="0"/>
        <w:adjustRightInd w:val="0"/>
        <w:ind w:firstLine="709"/>
        <w:jc w:val="both"/>
        <w:rPr>
          <w:sz w:val="28"/>
          <w:szCs w:val="28"/>
        </w:rPr>
      </w:pPr>
      <w:r w:rsidRPr="00CE3AEB">
        <w:rPr>
          <w:sz w:val="28"/>
          <w:szCs w:val="28"/>
          <w:lang w:eastAsia="ru-RU"/>
        </w:rPr>
        <w:t>Программа профилактики нарушений на 2018 год</w:t>
      </w:r>
      <w:r w:rsidRPr="00CE3AEB">
        <w:rPr>
          <w:sz w:val="28"/>
          <w:szCs w:val="28"/>
        </w:rPr>
        <w:t xml:space="preserve"> утверждена приказом Службы от 16.11.2017 № 402 «Об утверждении программы профилактики нарушений обязательных требований в области регулируемого ценообразования на 2018 год».</w:t>
      </w:r>
    </w:p>
    <w:p w:rsidR="006075F6" w:rsidRPr="00CE3AEB" w:rsidRDefault="006075F6" w:rsidP="00CE3AEB">
      <w:pPr>
        <w:suppressAutoHyphens w:val="0"/>
        <w:autoSpaceDE w:val="0"/>
        <w:autoSpaceDN w:val="0"/>
        <w:adjustRightInd w:val="0"/>
        <w:ind w:firstLine="709"/>
        <w:jc w:val="both"/>
        <w:rPr>
          <w:sz w:val="28"/>
          <w:szCs w:val="28"/>
        </w:rPr>
      </w:pPr>
      <w:r w:rsidRPr="00CE3AEB">
        <w:rPr>
          <w:sz w:val="28"/>
          <w:szCs w:val="28"/>
        </w:rPr>
        <w:t>В соответствии с программой Службой в 2018 году:</w:t>
      </w:r>
    </w:p>
    <w:p w:rsidR="006075F6" w:rsidRPr="00CE3AEB" w:rsidRDefault="006075F6" w:rsidP="00CE3AEB">
      <w:pPr>
        <w:suppressAutoHyphens w:val="0"/>
        <w:autoSpaceDE w:val="0"/>
        <w:autoSpaceDN w:val="0"/>
        <w:adjustRightInd w:val="0"/>
        <w:ind w:firstLine="709"/>
        <w:jc w:val="both"/>
        <w:rPr>
          <w:sz w:val="28"/>
          <w:szCs w:val="28"/>
        </w:rPr>
      </w:pPr>
      <w:r w:rsidRPr="00CE3AEB">
        <w:rPr>
          <w:sz w:val="28"/>
          <w:szCs w:val="28"/>
        </w:rPr>
        <w:t>- разработаны, утверждены и размещены на официальном сайте перечни нормативных правовых актов или их отдельных частей, содержащих об</w:t>
      </w:r>
      <w:r w:rsidRPr="00CE3AEB">
        <w:rPr>
          <w:sz w:val="28"/>
          <w:szCs w:val="28"/>
        </w:rPr>
        <w:t>я</w:t>
      </w:r>
      <w:r w:rsidRPr="00CE3AEB">
        <w:rPr>
          <w:sz w:val="28"/>
          <w:szCs w:val="28"/>
        </w:rPr>
        <w:t>зательные требования, оценка которых является предметом государственного (регионального) контроля в сфере регулируемого ценообразования; подготовлен перечень соответствующих нормативных пр</w:t>
      </w:r>
      <w:r w:rsidRPr="00CE3AEB">
        <w:rPr>
          <w:sz w:val="28"/>
          <w:szCs w:val="28"/>
        </w:rPr>
        <w:t>а</w:t>
      </w:r>
      <w:r w:rsidRPr="00CE3AEB">
        <w:rPr>
          <w:sz w:val="28"/>
          <w:szCs w:val="28"/>
        </w:rPr>
        <w:t>вовых актов;</w:t>
      </w:r>
    </w:p>
    <w:p w:rsidR="006075F6" w:rsidRPr="00CE3AEB" w:rsidRDefault="006075F6" w:rsidP="00CE3AEB">
      <w:pPr>
        <w:suppressAutoHyphens w:val="0"/>
        <w:autoSpaceDE w:val="0"/>
        <w:autoSpaceDN w:val="0"/>
        <w:adjustRightInd w:val="0"/>
        <w:ind w:firstLine="709"/>
        <w:jc w:val="both"/>
        <w:rPr>
          <w:rStyle w:val="Bodytext211pt"/>
          <w:rFonts w:eastAsia="Tahoma"/>
          <w:sz w:val="28"/>
          <w:szCs w:val="28"/>
        </w:rPr>
      </w:pPr>
      <w:r w:rsidRPr="00CE3AEB">
        <w:rPr>
          <w:sz w:val="28"/>
          <w:szCs w:val="28"/>
          <w:lang w:eastAsia="ru-RU"/>
        </w:rPr>
        <w:t xml:space="preserve">- </w:t>
      </w:r>
      <w:r w:rsidRPr="00CE3AEB">
        <w:rPr>
          <w:sz w:val="28"/>
          <w:szCs w:val="28"/>
        </w:rPr>
        <w:t xml:space="preserve">на сайте Службы размещались информационные письма </w:t>
      </w:r>
      <w:r w:rsidRPr="00CE3AEB">
        <w:rPr>
          <w:rStyle w:val="Bodytext211pt"/>
          <w:rFonts w:eastAsia="Tahoma"/>
          <w:sz w:val="28"/>
          <w:szCs w:val="28"/>
        </w:rPr>
        <w:t>по вопросам соблюдения обязательных тр</w:t>
      </w:r>
      <w:r w:rsidRPr="00CE3AEB">
        <w:rPr>
          <w:rStyle w:val="Bodytext211pt"/>
          <w:rFonts w:eastAsia="Tahoma"/>
          <w:sz w:val="28"/>
          <w:szCs w:val="28"/>
        </w:rPr>
        <w:t>е</w:t>
      </w:r>
      <w:r w:rsidRPr="00CE3AEB">
        <w:rPr>
          <w:rStyle w:val="Bodytext211pt"/>
          <w:rFonts w:eastAsia="Tahoma"/>
          <w:sz w:val="28"/>
          <w:szCs w:val="28"/>
        </w:rPr>
        <w:t>бований;</w:t>
      </w:r>
    </w:p>
    <w:p w:rsidR="006075F6" w:rsidRPr="00CE3AEB" w:rsidRDefault="006075F6" w:rsidP="00CE3AEB">
      <w:pPr>
        <w:suppressAutoHyphens w:val="0"/>
        <w:autoSpaceDE w:val="0"/>
        <w:autoSpaceDN w:val="0"/>
        <w:adjustRightInd w:val="0"/>
        <w:ind w:firstLine="709"/>
        <w:jc w:val="both"/>
        <w:rPr>
          <w:sz w:val="28"/>
          <w:szCs w:val="28"/>
        </w:rPr>
      </w:pPr>
      <w:r w:rsidRPr="00CE3AEB">
        <w:rPr>
          <w:sz w:val="28"/>
          <w:szCs w:val="28"/>
          <w:lang w:eastAsia="ru-RU"/>
        </w:rPr>
        <w:t xml:space="preserve">- </w:t>
      </w:r>
      <w:r w:rsidRPr="00CE3AEB">
        <w:rPr>
          <w:sz w:val="28"/>
          <w:szCs w:val="28"/>
        </w:rPr>
        <w:t>проводилась разъяснительная работа по соблюдению обязател</w:t>
      </w:r>
      <w:r w:rsidRPr="00CE3AEB">
        <w:rPr>
          <w:sz w:val="28"/>
          <w:szCs w:val="28"/>
        </w:rPr>
        <w:t>ь</w:t>
      </w:r>
      <w:r w:rsidRPr="00CE3AEB">
        <w:rPr>
          <w:sz w:val="28"/>
          <w:szCs w:val="28"/>
        </w:rPr>
        <w:t>ных требований в сфере регулируемого ценообразования (по телефону и при непосредственном приеме гра</w:t>
      </w:r>
      <w:r w:rsidRPr="00CE3AEB">
        <w:rPr>
          <w:sz w:val="28"/>
          <w:szCs w:val="28"/>
        </w:rPr>
        <w:t>ж</w:t>
      </w:r>
      <w:r w:rsidRPr="00CE3AEB">
        <w:rPr>
          <w:sz w:val="28"/>
          <w:szCs w:val="28"/>
        </w:rPr>
        <w:t>дан);</w:t>
      </w:r>
    </w:p>
    <w:p w:rsidR="006075F6" w:rsidRPr="00CE3AEB" w:rsidRDefault="006075F6" w:rsidP="00CE3AEB">
      <w:pPr>
        <w:ind w:firstLine="709"/>
        <w:jc w:val="both"/>
        <w:rPr>
          <w:sz w:val="28"/>
          <w:szCs w:val="28"/>
        </w:rPr>
      </w:pPr>
      <w:r w:rsidRPr="00CE3AEB">
        <w:rPr>
          <w:sz w:val="28"/>
          <w:szCs w:val="28"/>
        </w:rPr>
        <w:t>- поддерживались в актуальном состоянии опубликованные на сайте Службы перечни правовых актов.</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Предостережения о недопустимости нарушения обязательных требований в 2018 году Службой не выдавались.</w:t>
      </w:r>
    </w:p>
    <w:p w:rsidR="006075F6"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B14227" w:rsidRPr="00B14227" w:rsidRDefault="00B14227" w:rsidP="00B14227">
      <w:pPr>
        <w:suppressAutoHyphens w:val="0"/>
        <w:autoSpaceDE w:val="0"/>
        <w:autoSpaceDN w:val="0"/>
        <w:adjustRightInd w:val="0"/>
        <w:ind w:firstLine="567"/>
        <w:jc w:val="both"/>
        <w:rPr>
          <w:rFonts w:eastAsia="Calibri"/>
          <w:kern w:val="2"/>
          <w:sz w:val="28"/>
          <w:szCs w:val="28"/>
        </w:rPr>
      </w:pPr>
      <w:r w:rsidRPr="00B14227">
        <w:rPr>
          <w:rFonts w:cs="Calibri"/>
          <w:kern w:val="2"/>
          <w:sz w:val="28"/>
          <w:szCs w:val="28"/>
        </w:rPr>
        <w:t xml:space="preserve">В 2018 году Служба осуществляла </w:t>
      </w:r>
      <w:r w:rsidRPr="00B14227">
        <w:rPr>
          <w:rFonts w:eastAsia="Calibri"/>
          <w:sz w:val="28"/>
          <w:szCs w:val="28"/>
          <w:lang w:eastAsia="en-US"/>
        </w:rPr>
        <w:t>мероприятия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а именно осуществля</w:t>
      </w:r>
      <w:r w:rsidR="00ED11C4">
        <w:rPr>
          <w:rFonts w:eastAsia="Calibri"/>
          <w:sz w:val="28"/>
          <w:szCs w:val="28"/>
          <w:lang w:eastAsia="en-US"/>
        </w:rPr>
        <w:t>ла</w:t>
      </w:r>
      <w:r w:rsidRPr="00B14227">
        <w:rPr>
          <w:rFonts w:eastAsia="Calibri"/>
          <w:sz w:val="28"/>
          <w:szCs w:val="28"/>
          <w:lang w:eastAsia="en-US"/>
        </w:rPr>
        <w:t xml:space="preserve"> </w:t>
      </w:r>
      <w:r w:rsidRPr="00B14227">
        <w:rPr>
          <w:rFonts w:cs="Calibri"/>
          <w:kern w:val="2"/>
          <w:sz w:val="28"/>
          <w:szCs w:val="28"/>
        </w:rPr>
        <w:t xml:space="preserve">мониторинг и </w:t>
      </w:r>
      <w:r w:rsidRPr="00B14227">
        <w:rPr>
          <w:rFonts w:eastAsia="Calibri"/>
          <w:kern w:val="2"/>
          <w:sz w:val="28"/>
          <w:szCs w:val="28"/>
        </w:rPr>
        <w:t xml:space="preserve">систематическое наблюдение за исполнением обязательных требований о стандартах раскрытия информации организациями, осуществляющими регулируемую деятельность. </w:t>
      </w:r>
    </w:p>
    <w:p w:rsidR="00B14227" w:rsidRPr="00B14227" w:rsidRDefault="00B14227" w:rsidP="00B14227">
      <w:pPr>
        <w:suppressAutoHyphens w:val="0"/>
        <w:autoSpaceDE w:val="0"/>
        <w:autoSpaceDN w:val="0"/>
        <w:adjustRightInd w:val="0"/>
        <w:ind w:firstLine="567"/>
        <w:jc w:val="both"/>
        <w:rPr>
          <w:rFonts w:eastAsia="Calibri"/>
          <w:sz w:val="28"/>
          <w:szCs w:val="28"/>
          <w:lang w:eastAsia="en-US"/>
        </w:rPr>
      </w:pPr>
      <w:r w:rsidRPr="00B14227">
        <w:rPr>
          <w:rFonts w:eastAsia="Calibri"/>
          <w:kern w:val="2"/>
          <w:sz w:val="28"/>
          <w:szCs w:val="28"/>
        </w:rPr>
        <w:t xml:space="preserve">Согласно </w:t>
      </w:r>
      <w:r w:rsidRPr="00B14227">
        <w:rPr>
          <w:rFonts w:eastAsia="Calibri"/>
          <w:sz w:val="28"/>
          <w:szCs w:val="28"/>
          <w:lang w:eastAsia="en-US"/>
        </w:rPr>
        <w:t>Стандартам раскрытия информации, утвержденным</w:t>
      </w:r>
      <w:r w:rsidR="00B71CCB">
        <w:rPr>
          <w:rFonts w:eastAsia="Calibri"/>
          <w:kern w:val="2"/>
          <w:sz w:val="28"/>
          <w:szCs w:val="28"/>
        </w:rPr>
        <w:t xml:space="preserve"> постановлением</w:t>
      </w:r>
      <w:r w:rsidRPr="00B14227">
        <w:rPr>
          <w:rFonts w:eastAsia="Calibri"/>
          <w:kern w:val="2"/>
          <w:sz w:val="28"/>
          <w:szCs w:val="28"/>
        </w:rPr>
        <w:t xml:space="preserve"> Правительства </w:t>
      </w:r>
      <w:r w:rsidRPr="00B14227">
        <w:rPr>
          <w:rFonts w:eastAsia="Calibri"/>
          <w:sz w:val="28"/>
          <w:szCs w:val="28"/>
          <w:lang w:eastAsia="en-US"/>
        </w:rPr>
        <w:t>Российской Федерации от 21.06.2016 № 564 «Об утверждении стандартов раскрытия информации в области обращения с твердыми коммунальными отходами» информация раскрывается регулируемыми организациями в том числе:</w:t>
      </w:r>
    </w:p>
    <w:p w:rsidR="00B14227" w:rsidRPr="00B14227" w:rsidRDefault="00B14227" w:rsidP="00B14227">
      <w:pPr>
        <w:suppressAutoHyphens w:val="0"/>
        <w:autoSpaceDE w:val="0"/>
        <w:autoSpaceDN w:val="0"/>
        <w:adjustRightInd w:val="0"/>
        <w:ind w:firstLine="567"/>
        <w:jc w:val="both"/>
        <w:rPr>
          <w:rFonts w:eastAsia="Calibri"/>
          <w:sz w:val="28"/>
          <w:szCs w:val="28"/>
          <w:lang w:eastAsia="en-US"/>
        </w:rPr>
      </w:pPr>
      <w:r w:rsidRPr="00B14227">
        <w:rPr>
          <w:rFonts w:eastAsia="Calibri"/>
          <w:sz w:val="28"/>
          <w:szCs w:val="28"/>
          <w:lang w:eastAsia="en-US"/>
        </w:rPr>
        <w:lastRenderedPageBreak/>
        <w:t>- не позднее 30 календарных дней со дня принятия решения об установлении тарифа на очередной период регулирования;</w:t>
      </w:r>
    </w:p>
    <w:p w:rsidR="00B14227" w:rsidRPr="00B14227" w:rsidRDefault="00B14227" w:rsidP="00B14227">
      <w:pPr>
        <w:suppressAutoHyphens w:val="0"/>
        <w:autoSpaceDE w:val="0"/>
        <w:autoSpaceDN w:val="0"/>
        <w:adjustRightInd w:val="0"/>
        <w:ind w:firstLine="567"/>
        <w:jc w:val="both"/>
        <w:rPr>
          <w:rFonts w:eastAsia="Calibri"/>
          <w:sz w:val="28"/>
          <w:szCs w:val="28"/>
          <w:lang w:eastAsia="en-US"/>
        </w:rPr>
      </w:pPr>
      <w:r w:rsidRPr="00B14227">
        <w:rPr>
          <w:rFonts w:eastAsia="Calibri"/>
          <w:sz w:val="28"/>
          <w:szCs w:val="28"/>
          <w:lang w:eastAsia="en-US"/>
        </w:rPr>
        <w:t>- не позднее 30 календарных дней со дня истечения срока, установленного законодательством Российской Федерации для сдачи годового бухгалтерского баланса;</w:t>
      </w:r>
    </w:p>
    <w:p w:rsidR="00B14227" w:rsidRPr="00B14227" w:rsidRDefault="00B14227" w:rsidP="00B14227">
      <w:pPr>
        <w:suppressAutoHyphens w:val="0"/>
        <w:autoSpaceDE w:val="0"/>
        <w:autoSpaceDN w:val="0"/>
        <w:adjustRightInd w:val="0"/>
        <w:ind w:firstLine="567"/>
        <w:jc w:val="both"/>
        <w:rPr>
          <w:rFonts w:eastAsia="Calibri"/>
          <w:sz w:val="28"/>
          <w:szCs w:val="28"/>
          <w:lang w:eastAsia="en-US"/>
        </w:rPr>
      </w:pPr>
      <w:r w:rsidRPr="00B14227">
        <w:rPr>
          <w:rFonts w:eastAsia="Calibri"/>
          <w:sz w:val="28"/>
          <w:szCs w:val="28"/>
          <w:lang w:eastAsia="en-US"/>
        </w:rPr>
        <w:t>- в течение 30 календарных дней по истечении квартала, за который раскрывается информация;</w:t>
      </w:r>
    </w:p>
    <w:p w:rsidR="00B14227" w:rsidRPr="00B14227" w:rsidRDefault="00B14227" w:rsidP="00B14227">
      <w:pPr>
        <w:suppressAutoHyphens w:val="0"/>
        <w:autoSpaceDE w:val="0"/>
        <w:autoSpaceDN w:val="0"/>
        <w:adjustRightInd w:val="0"/>
        <w:ind w:firstLine="567"/>
        <w:jc w:val="both"/>
        <w:rPr>
          <w:rFonts w:eastAsia="Calibri"/>
          <w:sz w:val="28"/>
          <w:szCs w:val="28"/>
          <w:lang w:eastAsia="en-US"/>
        </w:rPr>
      </w:pPr>
      <w:r w:rsidRPr="00B14227">
        <w:rPr>
          <w:rFonts w:eastAsia="Calibri"/>
          <w:sz w:val="28"/>
          <w:szCs w:val="28"/>
          <w:lang w:eastAsia="en-US"/>
        </w:rPr>
        <w:t>- в течение 10 календарных дней со дня подачи ею заявления об установлении тарифов.</w:t>
      </w:r>
    </w:p>
    <w:p w:rsidR="00B14227" w:rsidRPr="00B14227" w:rsidRDefault="00B14227" w:rsidP="00B14227">
      <w:pPr>
        <w:suppressAutoHyphens w:val="0"/>
        <w:autoSpaceDE w:val="0"/>
        <w:autoSpaceDN w:val="0"/>
        <w:adjustRightInd w:val="0"/>
        <w:ind w:firstLine="567"/>
        <w:jc w:val="both"/>
        <w:rPr>
          <w:rFonts w:eastAsia="Calibri"/>
          <w:sz w:val="28"/>
          <w:szCs w:val="28"/>
          <w:lang w:eastAsia="en-US"/>
        </w:rPr>
      </w:pPr>
      <w:r w:rsidRPr="00B14227">
        <w:rPr>
          <w:rFonts w:eastAsia="Calibri"/>
          <w:sz w:val="28"/>
          <w:szCs w:val="28"/>
          <w:lang w:eastAsia="en-US"/>
        </w:rPr>
        <w:t>Контроль Службой осуществляется постоянно, с учетом установленных сроков и в отношении 100% организаций и индивидуальных предпринимателей, осуществляющих регулируемые</w:t>
      </w:r>
      <w:r w:rsidR="00BD3A6B">
        <w:rPr>
          <w:rFonts w:eastAsia="Calibri"/>
          <w:sz w:val="28"/>
          <w:szCs w:val="28"/>
          <w:lang w:eastAsia="en-US"/>
        </w:rPr>
        <w:t xml:space="preserve"> виды деятельности, информация</w:t>
      </w:r>
      <w:r w:rsidRPr="00B14227">
        <w:rPr>
          <w:rFonts w:eastAsia="Calibri"/>
          <w:sz w:val="28"/>
          <w:szCs w:val="28"/>
          <w:lang w:eastAsia="en-US"/>
        </w:rPr>
        <w:t xml:space="preserve"> которых подлежит раскрытию в соответствии с вышеуказанными постановлениями.</w:t>
      </w:r>
    </w:p>
    <w:p w:rsidR="00B14227" w:rsidRPr="00B14227" w:rsidRDefault="00B14227" w:rsidP="00B14227">
      <w:pPr>
        <w:suppressAutoHyphens w:val="0"/>
        <w:autoSpaceDE w:val="0"/>
        <w:autoSpaceDN w:val="0"/>
        <w:adjustRightInd w:val="0"/>
        <w:ind w:firstLine="567"/>
        <w:jc w:val="both"/>
        <w:rPr>
          <w:rFonts w:eastAsia="Calibri"/>
          <w:sz w:val="28"/>
          <w:szCs w:val="28"/>
          <w:lang w:eastAsia="en-US"/>
        </w:rPr>
      </w:pPr>
      <w:r w:rsidRPr="00B14227">
        <w:rPr>
          <w:rFonts w:eastAsia="Calibri"/>
          <w:sz w:val="28"/>
          <w:szCs w:val="28"/>
          <w:lang w:eastAsia="en-US"/>
        </w:rPr>
        <w:t xml:space="preserve">Всего на территории Кировской области, по состоянию на 30.12.2018 регулируемую деятельность </w:t>
      </w:r>
      <w:r w:rsidR="00B71CCB" w:rsidRPr="00B71CCB">
        <w:rPr>
          <w:rFonts w:eastAsia="Calibri"/>
          <w:sz w:val="28"/>
          <w:szCs w:val="28"/>
          <w:lang w:eastAsia="en-US"/>
        </w:rPr>
        <w:t xml:space="preserve">в области обращения с твердыми коммунальными отходами </w:t>
      </w:r>
      <w:r>
        <w:rPr>
          <w:rFonts w:eastAsia="Calibri"/>
          <w:sz w:val="28"/>
          <w:szCs w:val="28"/>
          <w:lang w:eastAsia="en-US"/>
        </w:rPr>
        <w:t>осуществлял</w:t>
      </w:r>
      <w:r w:rsidR="000C5787">
        <w:rPr>
          <w:rFonts w:eastAsia="Calibri"/>
          <w:sz w:val="28"/>
          <w:szCs w:val="28"/>
          <w:lang w:eastAsia="en-US"/>
        </w:rPr>
        <w:t>и</w:t>
      </w:r>
      <w:r>
        <w:rPr>
          <w:rFonts w:eastAsia="Calibri"/>
          <w:sz w:val="28"/>
          <w:szCs w:val="28"/>
          <w:lang w:eastAsia="en-US"/>
        </w:rPr>
        <w:t xml:space="preserve"> 25</w:t>
      </w:r>
      <w:r w:rsidRPr="00B14227">
        <w:rPr>
          <w:rFonts w:eastAsia="Calibri"/>
          <w:sz w:val="28"/>
          <w:szCs w:val="28"/>
          <w:lang w:eastAsia="en-US"/>
        </w:rPr>
        <w:t xml:space="preserve"> организаций и индивидуальных предпринимателей.</w:t>
      </w:r>
    </w:p>
    <w:p w:rsidR="00B14227" w:rsidRPr="00B14227" w:rsidRDefault="00B14227" w:rsidP="00B14227">
      <w:pPr>
        <w:suppressAutoHyphens w:val="0"/>
        <w:autoSpaceDE w:val="0"/>
        <w:autoSpaceDN w:val="0"/>
        <w:adjustRightInd w:val="0"/>
        <w:ind w:firstLine="567"/>
        <w:jc w:val="both"/>
        <w:rPr>
          <w:rFonts w:eastAsia="Calibri"/>
          <w:kern w:val="2"/>
          <w:sz w:val="28"/>
          <w:szCs w:val="28"/>
        </w:rPr>
      </w:pPr>
      <w:r w:rsidRPr="00B14227">
        <w:rPr>
          <w:rFonts w:eastAsia="Calibri"/>
          <w:kern w:val="2"/>
          <w:sz w:val="28"/>
          <w:szCs w:val="28"/>
        </w:rPr>
        <w:t>В процессе данного вида контроля за первое полугодие 2018 выявлено 3 нарушения, за 2018 год – 6 нарушений. По всем выявленным нарушениям возбуждены дела об административных правонарушениях.</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ж) Сведения о количестве проведенных в отчетном периоде проверок в отношении субъектов малого предпринимательства.</w:t>
      </w:r>
    </w:p>
    <w:p w:rsidR="006075F6" w:rsidRPr="00CE3AEB" w:rsidRDefault="006075F6" w:rsidP="00CE3AEB">
      <w:pPr>
        <w:autoSpaceDE w:val="0"/>
        <w:ind w:firstLine="709"/>
        <w:jc w:val="both"/>
        <w:rPr>
          <w:b/>
          <w:sz w:val="28"/>
          <w:szCs w:val="28"/>
        </w:rPr>
      </w:pPr>
      <w:r w:rsidRPr="00CE3AEB">
        <w:rPr>
          <w:sz w:val="28"/>
          <w:szCs w:val="28"/>
          <w:lang w:eastAsia="ru-RU"/>
        </w:rPr>
        <w:t>В 2018 году проверки в отношении субъектов малого предпринимательства не проводились.</w:t>
      </w:r>
    </w:p>
    <w:p w:rsidR="005B3299" w:rsidRPr="00CE3AEB" w:rsidRDefault="005B3299" w:rsidP="00CE3AEB">
      <w:pPr>
        <w:autoSpaceDE w:val="0"/>
        <w:ind w:firstLine="709"/>
        <w:jc w:val="both"/>
        <w:rPr>
          <w:rFonts w:eastAsia="Calibri"/>
          <w:b/>
          <w:sz w:val="28"/>
          <w:szCs w:val="28"/>
        </w:rPr>
      </w:pPr>
    </w:p>
    <w:p w:rsidR="005B3299" w:rsidRPr="00CE3AEB" w:rsidRDefault="005B3299" w:rsidP="00CE3AEB">
      <w:pPr>
        <w:autoSpaceDE w:val="0"/>
        <w:ind w:firstLine="709"/>
        <w:jc w:val="both"/>
        <w:rPr>
          <w:sz w:val="28"/>
          <w:szCs w:val="28"/>
          <w:shd w:val="clear" w:color="auto" w:fill="FFFFFF"/>
        </w:rPr>
      </w:pPr>
      <w:r w:rsidRPr="00CE3AEB">
        <w:rPr>
          <w:spacing w:val="-2"/>
          <w:sz w:val="28"/>
          <w:szCs w:val="28"/>
          <w:shd w:val="clear" w:color="auto" w:fill="FFFFFF"/>
        </w:rPr>
        <w:t xml:space="preserve">8. </w:t>
      </w:r>
      <w:r w:rsidRPr="00CE3AEB">
        <w:rPr>
          <w:rFonts w:eastAsia="Calibri"/>
          <w:b/>
          <w:bCs/>
          <w:sz w:val="28"/>
          <w:szCs w:val="28"/>
          <w:shd w:val="clear" w:color="auto" w:fill="FFFFFF"/>
        </w:rPr>
        <w:t>Государственный контроль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p w:rsidR="005B3299" w:rsidRPr="00CE3AEB" w:rsidRDefault="005B3299" w:rsidP="00CE3AEB">
      <w:pPr>
        <w:autoSpaceDE w:val="0"/>
        <w:ind w:firstLine="708"/>
        <w:jc w:val="both"/>
        <w:rPr>
          <w:sz w:val="28"/>
          <w:szCs w:val="28"/>
          <w:shd w:val="clear" w:color="auto" w:fill="FFFFFF"/>
        </w:rPr>
      </w:pPr>
      <w:r w:rsidRPr="00CE3AEB">
        <w:rPr>
          <w:sz w:val="28"/>
          <w:szCs w:val="28"/>
          <w:shd w:val="clear" w:color="auto" w:fill="FFFFFF"/>
        </w:rPr>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w:t>
      </w:r>
    </w:p>
    <w:p w:rsidR="005B3299" w:rsidRPr="00CE3AEB" w:rsidRDefault="005B3299" w:rsidP="00CE3AEB">
      <w:pPr>
        <w:autoSpaceDE w:val="0"/>
        <w:ind w:firstLine="709"/>
        <w:jc w:val="both"/>
        <w:rPr>
          <w:sz w:val="28"/>
          <w:szCs w:val="28"/>
          <w:shd w:val="clear" w:color="auto" w:fill="FFFFFF"/>
        </w:rPr>
      </w:pPr>
      <w:r w:rsidRPr="00CE3AEB">
        <w:rPr>
          <w:sz w:val="28"/>
          <w:szCs w:val="28"/>
          <w:shd w:val="clear" w:color="auto" w:fill="FFFFFF"/>
        </w:rPr>
        <w:t xml:space="preserve">В 2018 году Службой, в рамках государственного контроля </w:t>
      </w:r>
      <w:r w:rsidRPr="00CE3AEB">
        <w:rPr>
          <w:rFonts w:eastAsia="Calibri"/>
          <w:bCs/>
          <w:sz w:val="28"/>
          <w:szCs w:val="28"/>
          <w:shd w:val="clear" w:color="auto" w:fill="FFFFFF"/>
        </w:rPr>
        <w:t>за применением цен на лекарственные препараты</w:t>
      </w:r>
      <w:r w:rsidRPr="00CE3AEB">
        <w:rPr>
          <w:sz w:val="28"/>
          <w:szCs w:val="28"/>
          <w:shd w:val="clear" w:color="auto" w:fill="FFFFFF"/>
        </w:rPr>
        <w:t xml:space="preserve"> проведено 5 плановых проверок. По результатам проведенных проверок выявлено 1 нарушение. По факту нарушения возбуждено дело об административном правонарушении.</w:t>
      </w:r>
    </w:p>
    <w:p w:rsidR="005B3299" w:rsidRPr="00CE3AEB" w:rsidRDefault="005B3299" w:rsidP="00CE3AEB">
      <w:pPr>
        <w:autoSpaceDE w:val="0"/>
        <w:ind w:firstLine="708"/>
        <w:jc w:val="both"/>
        <w:rPr>
          <w:sz w:val="28"/>
          <w:szCs w:val="28"/>
          <w:shd w:val="clear" w:color="auto" w:fill="FFFFFF"/>
        </w:rPr>
      </w:pPr>
      <w:r w:rsidRPr="00CE3AEB">
        <w:rPr>
          <w:sz w:val="28"/>
          <w:szCs w:val="28"/>
          <w:shd w:val="clear" w:color="auto" w:fill="FFFFFF"/>
        </w:rPr>
        <w:t>б) Сведения о результатах работы экспертов и экспертных организаций, привлекаемых к проведению мероприятий по контролю.</w:t>
      </w:r>
    </w:p>
    <w:p w:rsidR="005B3299" w:rsidRPr="00CE3AEB" w:rsidRDefault="005B3299" w:rsidP="00CE3AEB">
      <w:pPr>
        <w:ind w:firstLine="708"/>
        <w:jc w:val="both"/>
        <w:rPr>
          <w:sz w:val="28"/>
          <w:szCs w:val="28"/>
          <w:shd w:val="clear" w:color="auto" w:fill="FFFFFF"/>
        </w:rPr>
      </w:pPr>
      <w:r w:rsidRPr="00CE3AEB">
        <w:rPr>
          <w:sz w:val="28"/>
          <w:szCs w:val="28"/>
          <w:shd w:val="clear" w:color="auto" w:fill="FFFFFF"/>
        </w:rPr>
        <w:t>В 2018 году региональной службой по тарифам Кировской области эксперты не привлекались.</w:t>
      </w:r>
    </w:p>
    <w:p w:rsidR="005B3299" w:rsidRPr="00CE3AEB" w:rsidRDefault="005B3299" w:rsidP="00CE3AEB">
      <w:pPr>
        <w:autoSpaceDE w:val="0"/>
        <w:ind w:firstLine="708"/>
        <w:jc w:val="both"/>
        <w:rPr>
          <w:sz w:val="28"/>
          <w:szCs w:val="28"/>
          <w:shd w:val="clear" w:color="auto" w:fill="FFFFFF"/>
        </w:rPr>
      </w:pPr>
      <w:r w:rsidRPr="00CE3AEB">
        <w:rPr>
          <w:sz w:val="28"/>
          <w:szCs w:val="28"/>
          <w:shd w:val="clear" w:color="auto" w:fill="FFFFFF"/>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w:t>
      </w:r>
      <w:r w:rsidRPr="00CE3AEB">
        <w:rPr>
          <w:sz w:val="28"/>
          <w:szCs w:val="28"/>
          <w:shd w:val="clear" w:color="auto" w:fill="FFFFFF"/>
        </w:rPr>
        <w:lastRenderedPageBreak/>
        <w:t>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5B3299" w:rsidRPr="00CE3AEB" w:rsidRDefault="005B3299" w:rsidP="00CE3AEB">
      <w:pPr>
        <w:autoSpaceDE w:val="0"/>
        <w:ind w:firstLine="708"/>
        <w:jc w:val="both"/>
        <w:rPr>
          <w:sz w:val="28"/>
          <w:szCs w:val="28"/>
          <w:shd w:val="clear" w:color="auto" w:fill="FFFFFF"/>
        </w:rPr>
      </w:pPr>
      <w:r w:rsidRPr="00CE3AEB">
        <w:rPr>
          <w:sz w:val="28"/>
          <w:szCs w:val="28"/>
          <w:shd w:val="clear" w:color="auto" w:fill="FFFFFF"/>
        </w:rPr>
        <w:t>Информация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РСТ Кировской области отсутствует.</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г) Сведения о применении риск-ориентированного подхода при организации и осуществлении государственного контроля (надзора).</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Риск-ориентированный подход при организации и осуществлении государственного контроля (надзора) в 2018 году не применялся.</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6075F6" w:rsidRPr="00CE3AEB" w:rsidRDefault="006075F6" w:rsidP="00CE3AEB">
      <w:pPr>
        <w:suppressAutoHyphens w:val="0"/>
        <w:autoSpaceDE w:val="0"/>
        <w:autoSpaceDN w:val="0"/>
        <w:adjustRightInd w:val="0"/>
        <w:ind w:firstLine="709"/>
        <w:jc w:val="both"/>
        <w:rPr>
          <w:sz w:val="28"/>
          <w:szCs w:val="28"/>
        </w:rPr>
      </w:pPr>
      <w:r w:rsidRPr="00CE3AEB">
        <w:rPr>
          <w:sz w:val="28"/>
          <w:szCs w:val="28"/>
          <w:lang w:eastAsia="ru-RU"/>
        </w:rPr>
        <w:t>Программа профилактики нарушений на 2018 год</w:t>
      </w:r>
      <w:r w:rsidRPr="00CE3AEB">
        <w:rPr>
          <w:sz w:val="28"/>
          <w:szCs w:val="28"/>
        </w:rPr>
        <w:t xml:space="preserve"> утверждена приказом Службы от 16.11.2017 № 402 «Об утверждении программы профилактики нарушений обязательных требований в области регулируемого ценообразования на 2018 год».</w:t>
      </w:r>
    </w:p>
    <w:p w:rsidR="006075F6" w:rsidRPr="00CE3AEB" w:rsidRDefault="006075F6" w:rsidP="00CE3AEB">
      <w:pPr>
        <w:suppressAutoHyphens w:val="0"/>
        <w:autoSpaceDE w:val="0"/>
        <w:autoSpaceDN w:val="0"/>
        <w:adjustRightInd w:val="0"/>
        <w:ind w:firstLine="709"/>
        <w:jc w:val="both"/>
        <w:rPr>
          <w:sz w:val="28"/>
          <w:szCs w:val="28"/>
        </w:rPr>
      </w:pPr>
      <w:r w:rsidRPr="00CE3AEB">
        <w:rPr>
          <w:sz w:val="28"/>
          <w:szCs w:val="28"/>
        </w:rPr>
        <w:t>В соответствии с программой Службой в 2018 году:</w:t>
      </w:r>
    </w:p>
    <w:p w:rsidR="006075F6" w:rsidRPr="00CE3AEB" w:rsidRDefault="006075F6" w:rsidP="00CE3AEB">
      <w:pPr>
        <w:suppressAutoHyphens w:val="0"/>
        <w:autoSpaceDE w:val="0"/>
        <w:autoSpaceDN w:val="0"/>
        <w:adjustRightInd w:val="0"/>
        <w:ind w:firstLine="709"/>
        <w:jc w:val="both"/>
        <w:rPr>
          <w:sz w:val="28"/>
          <w:szCs w:val="28"/>
        </w:rPr>
      </w:pPr>
      <w:r w:rsidRPr="00CE3AEB">
        <w:rPr>
          <w:sz w:val="28"/>
          <w:szCs w:val="28"/>
        </w:rPr>
        <w:t>- разработаны, утверждены и размещены на официальном сайте перечни нормативных правовых актов или их отдельных частей, содержащих об</w:t>
      </w:r>
      <w:r w:rsidRPr="00CE3AEB">
        <w:rPr>
          <w:sz w:val="28"/>
          <w:szCs w:val="28"/>
        </w:rPr>
        <w:t>я</w:t>
      </w:r>
      <w:r w:rsidRPr="00CE3AEB">
        <w:rPr>
          <w:sz w:val="28"/>
          <w:szCs w:val="28"/>
        </w:rPr>
        <w:t>зательные требования, оценка которых является предметом государственного (регионального) контроля в сфере регулируемого ценообразования; подготовлен перечень соответствующих нормативных пр</w:t>
      </w:r>
      <w:r w:rsidRPr="00CE3AEB">
        <w:rPr>
          <w:sz w:val="28"/>
          <w:szCs w:val="28"/>
        </w:rPr>
        <w:t>а</w:t>
      </w:r>
      <w:r w:rsidRPr="00CE3AEB">
        <w:rPr>
          <w:sz w:val="28"/>
          <w:szCs w:val="28"/>
        </w:rPr>
        <w:t>вовых актов;</w:t>
      </w:r>
    </w:p>
    <w:p w:rsidR="006075F6" w:rsidRPr="00CE3AEB" w:rsidRDefault="006075F6" w:rsidP="00CE3AEB">
      <w:pPr>
        <w:suppressAutoHyphens w:val="0"/>
        <w:autoSpaceDE w:val="0"/>
        <w:autoSpaceDN w:val="0"/>
        <w:adjustRightInd w:val="0"/>
        <w:ind w:firstLine="709"/>
        <w:jc w:val="both"/>
        <w:rPr>
          <w:rStyle w:val="Bodytext211pt"/>
          <w:rFonts w:eastAsia="Tahoma"/>
          <w:sz w:val="28"/>
          <w:szCs w:val="28"/>
        </w:rPr>
      </w:pPr>
      <w:r w:rsidRPr="00CE3AEB">
        <w:rPr>
          <w:sz w:val="28"/>
          <w:szCs w:val="28"/>
          <w:lang w:eastAsia="ru-RU"/>
        </w:rPr>
        <w:t xml:space="preserve">- </w:t>
      </w:r>
      <w:r w:rsidRPr="00CE3AEB">
        <w:rPr>
          <w:sz w:val="28"/>
          <w:szCs w:val="28"/>
        </w:rPr>
        <w:t xml:space="preserve">на сайте Службы размещались информационные письма </w:t>
      </w:r>
      <w:r w:rsidRPr="00CE3AEB">
        <w:rPr>
          <w:rStyle w:val="Bodytext211pt"/>
          <w:rFonts w:eastAsia="Tahoma"/>
          <w:sz w:val="28"/>
          <w:szCs w:val="28"/>
        </w:rPr>
        <w:t>по вопросам соблюдения обязательных тр</w:t>
      </w:r>
      <w:r w:rsidRPr="00CE3AEB">
        <w:rPr>
          <w:rStyle w:val="Bodytext211pt"/>
          <w:rFonts w:eastAsia="Tahoma"/>
          <w:sz w:val="28"/>
          <w:szCs w:val="28"/>
        </w:rPr>
        <w:t>е</w:t>
      </w:r>
      <w:r w:rsidRPr="00CE3AEB">
        <w:rPr>
          <w:rStyle w:val="Bodytext211pt"/>
          <w:rFonts w:eastAsia="Tahoma"/>
          <w:sz w:val="28"/>
          <w:szCs w:val="28"/>
        </w:rPr>
        <w:t>бований;</w:t>
      </w:r>
    </w:p>
    <w:p w:rsidR="006075F6" w:rsidRPr="00CE3AEB" w:rsidRDefault="006075F6" w:rsidP="00CE3AEB">
      <w:pPr>
        <w:suppressAutoHyphens w:val="0"/>
        <w:autoSpaceDE w:val="0"/>
        <w:autoSpaceDN w:val="0"/>
        <w:adjustRightInd w:val="0"/>
        <w:ind w:firstLine="709"/>
        <w:jc w:val="both"/>
        <w:rPr>
          <w:sz w:val="28"/>
          <w:szCs w:val="28"/>
        </w:rPr>
      </w:pPr>
      <w:r w:rsidRPr="00CE3AEB">
        <w:rPr>
          <w:sz w:val="28"/>
          <w:szCs w:val="28"/>
          <w:lang w:eastAsia="ru-RU"/>
        </w:rPr>
        <w:t xml:space="preserve">- </w:t>
      </w:r>
      <w:r w:rsidRPr="00CE3AEB">
        <w:rPr>
          <w:sz w:val="28"/>
          <w:szCs w:val="28"/>
        </w:rPr>
        <w:t>проводилась разъяснительная работа по соблюдению обязател</w:t>
      </w:r>
      <w:r w:rsidRPr="00CE3AEB">
        <w:rPr>
          <w:sz w:val="28"/>
          <w:szCs w:val="28"/>
        </w:rPr>
        <w:t>ь</w:t>
      </w:r>
      <w:r w:rsidRPr="00CE3AEB">
        <w:rPr>
          <w:sz w:val="28"/>
          <w:szCs w:val="28"/>
        </w:rPr>
        <w:t>ных требований в сфере регулируемого ценообразования (по телефону и при непосредственном приеме гра</w:t>
      </w:r>
      <w:r w:rsidRPr="00CE3AEB">
        <w:rPr>
          <w:sz w:val="28"/>
          <w:szCs w:val="28"/>
        </w:rPr>
        <w:t>ж</w:t>
      </w:r>
      <w:r w:rsidRPr="00CE3AEB">
        <w:rPr>
          <w:sz w:val="28"/>
          <w:szCs w:val="28"/>
        </w:rPr>
        <w:t>дан);</w:t>
      </w:r>
    </w:p>
    <w:p w:rsidR="006075F6" w:rsidRPr="00CE3AEB" w:rsidRDefault="006075F6" w:rsidP="00CE3AEB">
      <w:pPr>
        <w:ind w:firstLine="709"/>
        <w:jc w:val="both"/>
        <w:rPr>
          <w:sz w:val="28"/>
          <w:szCs w:val="28"/>
        </w:rPr>
      </w:pPr>
      <w:r w:rsidRPr="00CE3AEB">
        <w:rPr>
          <w:sz w:val="28"/>
          <w:szCs w:val="28"/>
        </w:rPr>
        <w:t>- поддерживались в актуальном состоянии опубликованные на сайте Службы перечни правовых актов.</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Предостережения о недопустимости нарушения обязательных требований в 2018 году Службой не выдавались.</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0107E5" w:rsidRPr="00CE3AEB" w:rsidRDefault="000107E5" w:rsidP="00CE3AEB">
      <w:pPr>
        <w:suppressAutoHyphens w:val="0"/>
        <w:autoSpaceDE w:val="0"/>
        <w:autoSpaceDN w:val="0"/>
        <w:adjustRightInd w:val="0"/>
        <w:ind w:firstLine="709"/>
        <w:jc w:val="both"/>
        <w:rPr>
          <w:sz w:val="28"/>
          <w:szCs w:val="28"/>
          <w:lang w:eastAsia="ru-RU"/>
        </w:rPr>
      </w:pPr>
      <w:r w:rsidRPr="00CE3AEB">
        <w:rPr>
          <w:sz w:val="28"/>
          <w:szCs w:val="28"/>
          <w:lang w:eastAsia="ru-RU"/>
        </w:rPr>
        <w:t>Мероприятия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r w:rsidRPr="00CE3AEB">
        <w:rPr>
          <w:rFonts w:eastAsia="Calibri"/>
          <w:sz w:val="28"/>
          <w:szCs w:val="28"/>
        </w:rPr>
        <w:t xml:space="preserve"> в отношении </w:t>
      </w:r>
      <w:r w:rsidRPr="00CE3AEB">
        <w:rPr>
          <w:rFonts w:eastAsia="Calibri"/>
          <w:bCs/>
          <w:sz w:val="28"/>
          <w:szCs w:val="28"/>
          <w:shd w:val="clear" w:color="auto" w:fill="FFFFFF"/>
        </w:rPr>
        <w:t>организаций оптовой торговли, аптечных организаций, индивидуальных предпринимателей, имеющих лицензию на фармацевтическую деятельность,</w:t>
      </w:r>
      <w:r w:rsidRPr="00CE3AEB">
        <w:rPr>
          <w:rFonts w:eastAsia="Calibri"/>
          <w:sz w:val="28"/>
          <w:szCs w:val="28"/>
        </w:rPr>
        <w:t xml:space="preserve"> не проводились</w:t>
      </w:r>
      <w:r w:rsidRPr="00CE3AEB">
        <w:rPr>
          <w:bCs/>
          <w:color w:val="000000"/>
          <w:sz w:val="28"/>
          <w:szCs w:val="28"/>
        </w:rPr>
        <w:t>.</w:t>
      </w:r>
    </w:p>
    <w:p w:rsidR="006075F6" w:rsidRPr="00CE3AEB" w:rsidRDefault="006075F6" w:rsidP="00CE3AEB">
      <w:pPr>
        <w:suppressAutoHyphens w:val="0"/>
        <w:autoSpaceDE w:val="0"/>
        <w:autoSpaceDN w:val="0"/>
        <w:adjustRightInd w:val="0"/>
        <w:ind w:firstLine="709"/>
        <w:jc w:val="both"/>
        <w:rPr>
          <w:sz w:val="28"/>
          <w:szCs w:val="28"/>
          <w:lang w:eastAsia="ru-RU"/>
        </w:rPr>
      </w:pPr>
      <w:r w:rsidRPr="00CE3AEB">
        <w:rPr>
          <w:sz w:val="28"/>
          <w:szCs w:val="28"/>
          <w:lang w:eastAsia="ru-RU"/>
        </w:rPr>
        <w:lastRenderedPageBreak/>
        <w:t>ж) Сведения о количестве проведенных в отчетном периоде проверок в отношении субъектов малого предпринимательства.</w:t>
      </w:r>
    </w:p>
    <w:p w:rsidR="006075F6" w:rsidRPr="00CE3AEB" w:rsidRDefault="006075F6" w:rsidP="00CE3AEB">
      <w:pPr>
        <w:autoSpaceDE w:val="0"/>
        <w:ind w:firstLine="709"/>
        <w:jc w:val="both"/>
        <w:rPr>
          <w:b/>
          <w:sz w:val="28"/>
          <w:szCs w:val="28"/>
        </w:rPr>
      </w:pPr>
      <w:r w:rsidRPr="00CE3AEB">
        <w:rPr>
          <w:sz w:val="28"/>
          <w:szCs w:val="28"/>
          <w:lang w:eastAsia="ru-RU"/>
        </w:rPr>
        <w:t>В 2018 году проверки в отношении субъектов малого предпринимательства не проводились</w:t>
      </w:r>
      <w:r w:rsidR="000107E5" w:rsidRPr="00CE3AEB">
        <w:rPr>
          <w:sz w:val="28"/>
          <w:szCs w:val="28"/>
          <w:lang w:eastAsia="ru-RU"/>
        </w:rPr>
        <w:t>.</w:t>
      </w:r>
    </w:p>
    <w:p w:rsidR="005B3299" w:rsidRPr="00CE3AEB" w:rsidRDefault="005B3299" w:rsidP="00CE3AEB">
      <w:pPr>
        <w:autoSpaceDE w:val="0"/>
        <w:ind w:firstLine="708"/>
        <w:jc w:val="both"/>
        <w:rPr>
          <w:sz w:val="28"/>
          <w:szCs w:val="28"/>
          <w:shd w:val="clear" w:color="auto" w:fill="FFFFFF"/>
        </w:rPr>
      </w:pP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shd w:val="clear" w:color="auto" w:fill="FFFFFF"/>
        </w:rPr>
      </w:pPr>
      <w:r w:rsidRPr="00CE3AEB">
        <w:rPr>
          <w:sz w:val="32"/>
          <w:szCs w:val="32"/>
          <w:shd w:val="clear" w:color="auto" w:fill="FFFFFF"/>
        </w:rPr>
        <w:t>Раздел 5.</w:t>
      </w: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shd w:val="clear" w:color="auto" w:fill="FFFFFF"/>
        </w:rPr>
      </w:pPr>
      <w:r w:rsidRPr="00CE3AEB">
        <w:rPr>
          <w:sz w:val="32"/>
          <w:szCs w:val="32"/>
          <w:shd w:val="clear" w:color="auto" w:fill="FFFFFF"/>
        </w:rPr>
        <w:t>Действия органов государственного контроля (надзора),</w:t>
      </w: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rFonts w:eastAsia="Calibri"/>
          <w:b/>
          <w:bCs/>
          <w:sz w:val="28"/>
          <w:szCs w:val="28"/>
          <w:shd w:val="clear" w:color="auto" w:fill="FFFFFF"/>
        </w:rPr>
      </w:pPr>
      <w:r w:rsidRPr="00CE3AEB">
        <w:rPr>
          <w:sz w:val="32"/>
          <w:szCs w:val="32"/>
          <w:shd w:val="clear" w:color="auto" w:fill="FFFFFF"/>
        </w:rPr>
        <w:t>муниципального контроля по пресечению нарушений обязательных требований и (или) устранению последствий таких нарушений</w:t>
      </w:r>
    </w:p>
    <w:p w:rsidR="005B3299" w:rsidRPr="00CE3AEB" w:rsidRDefault="005B3299" w:rsidP="00CE3AEB">
      <w:pPr>
        <w:autoSpaceDE w:val="0"/>
        <w:ind w:firstLine="709"/>
        <w:jc w:val="both"/>
        <w:rPr>
          <w:rFonts w:eastAsia="Calibri"/>
          <w:b/>
          <w:bCs/>
          <w:sz w:val="28"/>
          <w:szCs w:val="28"/>
          <w:shd w:val="clear" w:color="auto" w:fill="FFFFFF"/>
        </w:rPr>
      </w:pPr>
    </w:p>
    <w:p w:rsidR="005B3299" w:rsidRPr="00CE3AEB" w:rsidRDefault="005B3299" w:rsidP="00CE3AEB">
      <w:pPr>
        <w:autoSpaceDE w:val="0"/>
        <w:ind w:firstLine="709"/>
        <w:jc w:val="both"/>
        <w:rPr>
          <w:sz w:val="28"/>
          <w:szCs w:val="28"/>
          <w:shd w:val="clear" w:color="auto" w:fill="FFFFFF"/>
        </w:rPr>
      </w:pPr>
      <w:r w:rsidRPr="00CE3AEB">
        <w:rPr>
          <w:rFonts w:eastAsia="Calibri"/>
          <w:b/>
          <w:bCs/>
          <w:sz w:val="28"/>
          <w:szCs w:val="28"/>
          <w:shd w:val="clear" w:color="auto" w:fill="FFFFFF"/>
        </w:rPr>
        <w:t>1.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регулируемых службой цен (тарифов), использования инвестиционных ресурсов, включаемых в регулируемые службой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rsidR="005B3299" w:rsidRPr="00CE3AEB" w:rsidRDefault="005B3299" w:rsidP="00CE3AEB">
      <w:pPr>
        <w:autoSpaceDE w:val="0"/>
        <w:ind w:firstLine="709"/>
        <w:jc w:val="both"/>
        <w:rPr>
          <w:shd w:val="clear" w:color="auto" w:fill="FFFFFF"/>
        </w:rPr>
      </w:pPr>
      <w:r w:rsidRPr="00CE3AEB">
        <w:rPr>
          <w:sz w:val="28"/>
          <w:szCs w:val="28"/>
          <w:shd w:val="clear" w:color="auto" w:fill="FFFFFF"/>
        </w:rPr>
        <w:t>а) сведения о принятых мерах реагирования по фактам выявленных нарушений, в том числе в динамике (по полугодиям).</w:t>
      </w:r>
    </w:p>
    <w:tbl>
      <w:tblPr>
        <w:tblW w:w="0" w:type="auto"/>
        <w:tblInd w:w="108" w:type="dxa"/>
        <w:tblLayout w:type="fixed"/>
        <w:tblLook w:val="0000" w:firstRow="0" w:lastRow="0" w:firstColumn="0" w:lastColumn="0" w:noHBand="0" w:noVBand="0"/>
      </w:tblPr>
      <w:tblGrid>
        <w:gridCol w:w="1985"/>
        <w:gridCol w:w="1984"/>
        <w:gridCol w:w="2488"/>
        <w:gridCol w:w="3427"/>
      </w:tblGrid>
      <w:tr w:rsidR="005B3299" w:rsidRPr="00CE3AEB">
        <w:tc>
          <w:tcPr>
            <w:tcW w:w="1985"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autoSpaceDE w:val="0"/>
              <w:snapToGrid w:val="0"/>
              <w:jc w:val="both"/>
              <w:rPr>
                <w:shd w:val="clear" w:color="auto" w:fill="FFFFFF"/>
              </w:rPr>
            </w:pP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выданных предписаний</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протоколов об административных правонарушениях</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Количество рассмотренных Службой дел об административных правонарушениях</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1-е полугодие 2018 г.</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0</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2018 г.</w:t>
            </w:r>
            <w:r w:rsidRPr="00CE3AEB">
              <w:rPr>
                <w:b/>
                <w:shd w:val="clear" w:color="auto" w:fill="FFFFFF"/>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2</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2</w:t>
            </w:r>
          </w:p>
        </w:tc>
      </w:tr>
    </w:tbl>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Региональная служба по тарифам Кировской области регулярно размещает информацию о порядке регулирования ценообразования на сайте службы. </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Ежегодно проводятся семинары с приглашением</w:t>
      </w:r>
      <w:r w:rsidRPr="00CE3AEB">
        <w:rPr>
          <w:rFonts w:ascii="Calibri" w:hAnsi="Calibri" w:cs="Calibri"/>
          <w:color w:val="000000"/>
          <w:sz w:val="28"/>
          <w:szCs w:val="28"/>
          <w:shd w:val="clear" w:color="auto" w:fill="FFFFFF"/>
        </w:rPr>
        <w:t xml:space="preserve"> </w:t>
      </w:r>
      <w:r w:rsidRPr="00CE3AEB">
        <w:rPr>
          <w:color w:val="000000"/>
          <w:sz w:val="28"/>
          <w:szCs w:val="28"/>
          <w:shd w:val="clear" w:color="auto" w:fill="FFFFFF"/>
        </w:rPr>
        <w:t>представителей регулируемых субъектов.</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При проведении экспертиз расчетных материалов по установлению тарифов в адрес регулируемых организаций направляются письма, в т.ч. о необходимости соблюдения стандартов </w:t>
      </w:r>
      <w:r w:rsidRPr="00CE3AEB">
        <w:rPr>
          <w:rFonts w:cs="Calibri"/>
          <w:color w:val="000000"/>
          <w:sz w:val="28"/>
          <w:szCs w:val="28"/>
          <w:shd w:val="clear" w:color="auto" w:fill="FFFFFF"/>
        </w:rPr>
        <w:t>раскрытия информации о регулируемой деятельности.</w:t>
      </w:r>
    </w:p>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5B3299" w:rsidRPr="00CE3AEB" w:rsidRDefault="005B3299" w:rsidP="00CE3AEB">
      <w:pPr>
        <w:ind w:firstLine="851"/>
        <w:jc w:val="both"/>
        <w:rPr>
          <w:b/>
          <w:sz w:val="28"/>
          <w:szCs w:val="28"/>
          <w:shd w:val="clear" w:color="auto" w:fill="FFFFFF"/>
        </w:rPr>
      </w:pPr>
      <w:r w:rsidRPr="00CE3AEB">
        <w:rPr>
          <w:color w:val="000000"/>
          <w:sz w:val="28"/>
          <w:szCs w:val="28"/>
          <w:shd w:val="clear" w:color="auto" w:fill="FFFFFF"/>
        </w:rPr>
        <w:lastRenderedPageBreak/>
        <w:t>В 2018 году результаты проведения мероприятий по контролю не оспаривались.</w:t>
      </w:r>
    </w:p>
    <w:p w:rsidR="005B3299" w:rsidRPr="00CE3AEB" w:rsidRDefault="005B3299" w:rsidP="00CE3AEB">
      <w:pPr>
        <w:autoSpaceDE w:val="0"/>
        <w:ind w:firstLine="709"/>
        <w:jc w:val="both"/>
        <w:rPr>
          <w:b/>
          <w:sz w:val="28"/>
          <w:szCs w:val="28"/>
          <w:shd w:val="clear" w:color="auto" w:fill="FFFFFF"/>
        </w:rPr>
      </w:pPr>
    </w:p>
    <w:p w:rsidR="005B3299" w:rsidRPr="00CE3AEB" w:rsidRDefault="005B3299" w:rsidP="00CE3AEB">
      <w:pPr>
        <w:autoSpaceDE w:val="0"/>
        <w:ind w:firstLine="709"/>
        <w:jc w:val="both"/>
        <w:rPr>
          <w:sz w:val="28"/>
          <w:szCs w:val="28"/>
          <w:shd w:val="clear" w:color="auto" w:fill="FFFFFF"/>
        </w:rPr>
      </w:pPr>
      <w:r w:rsidRPr="00CE3AEB">
        <w:rPr>
          <w:b/>
          <w:sz w:val="28"/>
          <w:szCs w:val="28"/>
          <w:shd w:val="clear" w:color="auto" w:fill="FFFFFF"/>
        </w:rPr>
        <w:t xml:space="preserve">2. </w:t>
      </w:r>
      <w:r w:rsidRPr="00CE3AEB">
        <w:rPr>
          <w:rFonts w:eastAsia="Calibri"/>
          <w:b/>
          <w:sz w:val="28"/>
          <w:szCs w:val="28"/>
          <w:shd w:val="clear" w:color="auto" w:fill="FFFFFF"/>
        </w:rPr>
        <w:t>Государственный контроль (надзор) за соблюдением стандартов раскрытия информации субъектами естественных монополий в пределах компетенции.</w:t>
      </w:r>
    </w:p>
    <w:p w:rsidR="005B3299" w:rsidRDefault="005B3299" w:rsidP="00CE3AEB">
      <w:pPr>
        <w:autoSpaceDE w:val="0"/>
        <w:ind w:firstLine="709"/>
        <w:jc w:val="both"/>
        <w:rPr>
          <w:sz w:val="28"/>
          <w:szCs w:val="28"/>
          <w:shd w:val="clear" w:color="auto" w:fill="FFFFFF"/>
        </w:rPr>
      </w:pPr>
      <w:r w:rsidRPr="00CE3AEB">
        <w:rPr>
          <w:sz w:val="28"/>
          <w:szCs w:val="28"/>
          <w:shd w:val="clear" w:color="auto" w:fill="FFFFFF"/>
        </w:rPr>
        <w:t>а) сведения о принятых мерах реагирования по фактам выявленных нарушений, в том числе в динамике (по полугодиям).</w:t>
      </w:r>
    </w:p>
    <w:p w:rsidR="00334081" w:rsidRPr="00CE3AEB" w:rsidRDefault="00334081" w:rsidP="00CE3AEB">
      <w:pPr>
        <w:autoSpaceDE w:val="0"/>
        <w:ind w:firstLine="709"/>
        <w:jc w:val="both"/>
        <w:rPr>
          <w:shd w:val="clear" w:color="auto" w:fill="FFFFFF"/>
        </w:rPr>
      </w:pPr>
    </w:p>
    <w:tbl>
      <w:tblPr>
        <w:tblW w:w="0" w:type="auto"/>
        <w:tblInd w:w="108" w:type="dxa"/>
        <w:tblLayout w:type="fixed"/>
        <w:tblLook w:val="0000" w:firstRow="0" w:lastRow="0" w:firstColumn="0" w:lastColumn="0" w:noHBand="0" w:noVBand="0"/>
      </w:tblPr>
      <w:tblGrid>
        <w:gridCol w:w="1985"/>
        <w:gridCol w:w="1984"/>
        <w:gridCol w:w="2488"/>
        <w:gridCol w:w="3427"/>
      </w:tblGrid>
      <w:tr w:rsidR="005B3299" w:rsidRPr="00CE3AEB">
        <w:tc>
          <w:tcPr>
            <w:tcW w:w="1985"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autoSpaceDE w:val="0"/>
              <w:snapToGrid w:val="0"/>
              <w:jc w:val="both"/>
              <w:rPr>
                <w:shd w:val="clear" w:color="auto" w:fill="FFFFFF"/>
              </w:rPr>
            </w:pP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выданных предписаний</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протоколов об административных правонарушениях</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Количество рассмотренных Службой дел об административных правонарушениях</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1-е полугодие 2018 г.</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0</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2018 г.</w:t>
            </w:r>
            <w:r w:rsidRPr="00CE3AEB">
              <w:rPr>
                <w:b/>
                <w:shd w:val="clear" w:color="auto" w:fill="FFFFFF"/>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0</w:t>
            </w:r>
          </w:p>
        </w:tc>
      </w:tr>
    </w:tbl>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Региональная служба по тарифам Кировской области регулярно размещает информацию о порядке регулирования ценообразования на сайте службы. </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Ежегодно проводятся семинары с приглашением</w:t>
      </w:r>
      <w:r w:rsidRPr="00CE3AEB">
        <w:rPr>
          <w:rFonts w:ascii="Calibri" w:hAnsi="Calibri" w:cs="Calibri"/>
          <w:color w:val="000000"/>
          <w:sz w:val="28"/>
          <w:szCs w:val="28"/>
          <w:shd w:val="clear" w:color="auto" w:fill="FFFFFF"/>
        </w:rPr>
        <w:t xml:space="preserve"> </w:t>
      </w:r>
      <w:r w:rsidRPr="00CE3AEB">
        <w:rPr>
          <w:color w:val="000000"/>
          <w:sz w:val="28"/>
          <w:szCs w:val="28"/>
          <w:shd w:val="clear" w:color="auto" w:fill="FFFFFF"/>
        </w:rPr>
        <w:t>представителей регулируемых субъектов.</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При проведении экспертиз расчетных материалов по установлению тарифов в адрес регулируемых организаций направляются письма, в т. ч. о необходимости соблюдения стандартов </w:t>
      </w:r>
      <w:r w:rsidRPr="00CE3AEB">
        <w:rPr>
          <w:rFonts w:cs="Calibri"/>
          <w:color w:val="000000"/>
          <w:sz w:val="28"/>
          <w:szCs w:val="28"/>
          <w:shd w:val="clear" w:color="auto" w:fill="FFFFFF"/>
        </w:rPr>
        <w:t>раскрытия информации о регулируемой деятельности.</w:t>
      </w:r>
    </w:p>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5B3299" w:rsidRPr="00CE3AEB" w:rsidRDefault="005B3299" w:rsidP="00CE3AEB">
      <w:pPr>
        <w:ind w:firstLine="851"/>
        <w:jc w:val="both"/>
        <w:rPr>
          <w:b/>
          <w:sz w:val="28"/>
          <w:szCs w:val="28"/>
          <w:shd w:val="clear" w:color="auto" w:fill="FFFFFF"/>
        </w:rPr>
      </w:pPr>
      <w:r w:rsidRPr="00CE3AEB">
        <w:rPr>
          <w:color w:val="000000"/>
          <w:sz w:val="28"/>
          <w:szCs w:val="28"/>
          <w:shd w:val="clear" w:color="auto" w:fill="FFFFFF"/>
        </w:rPr>
        <w:t>В 2018 году результаты проведения мероприятий по контролю не оспаривались.</w:t>
      </w:r>
    </w:p>
    <w:p w:rsidR="005B3299" w:rsidRPr="00CE3AEB" w:rsidRDefault="005B3299" w:rsidP="00CE3AEB">
      <w:pPr>
        <w:autoSpaceDE w:val="0"/>
        <w:ind w:firstLine="709"/>
        <w:jc w:val="both"/>
        <w:rPr>
          <w:b/>
          <w:sz w:val="28"/>
          <w:szCs w:val="28"/>
          <w:shd w:val="clear" w:color="auto" w:fill="FFFFFF"/>
        </w:rPr>
      </w:pPr>
    </w:p>
    <w:p w:rsidR="005B3299" w:rsidRPr="00CE3AEB" w:rsidRDefault="005B3299" w:rsidP="00CE3AEB">
      <w:pPr>
        <w:autoSpaceDE w:val="0"/>
        <w:ind w:firstLine="709"/>
        <w:jc w:val="both"/>
        <w:rPr>
          <w:sz w:val="28"/>
          <w:szCs w:val="28"/>
          <w:shd w:val="clear" w:color="auto" w:fill="FFFFFF"/>
        </w:rPr>
      </w:pPr>
      <w:r w:rsidRPr="00CE3AEB">
        <w:rPr>
          <w:b/>
          <w:sz w:val="28"/>
          <w:szCs w:val="28"/>
          <w:shd w:val="clear" w:color="auto" w:fill="FFFFFF"/>
        </w:rPr>
        <w:t>3.</w:t>
      </w:r>
      <w:r w:rsidRPr="00CE3AEB">
        <w:rPr>
          <w:rFonts w:eastAsia="Calibri"/>
          <w:b/>
          <w:sz w:val="28"/>
          <w:szCs w:val="28"/>
          <w:shd w:val="clear" w:color="auto" w:fill="FFFFFF"/>
        </w:rPr>
        <w:t xml:space="preserve">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5B3299" w:rsidRDefault="005B3299" w:rsidP="00CE3AEB">
      <w:pPr>
        <w:autoSpaceDE w:val="0"/>
        <w:ind w:firstLine="709"/>
        <w:jc w:val="both"/>
        <w:rPr>
          <w:sz w:val="28"/>
          <w:szCs w:val="28"/>
          <w:shd w:val="clear" w:color="auto" w:fill="FFFFFF"/>
        </w:rPr>
      </w:pPr>
      <w:r w:rsidRPr="00CE3AEB">
        <w:rPr>
          <w:sz w:val="28"/>
          <w:szCs w:val="28"/>
          <w:shd w:val="clear" w:color="auto" w:fill="FFFFFF"/>
        </w:rPr>
        <w:t>а) сведения о принятых мерах реагирования по фактам выявленных нарушений, в том числе в динамике (по полугодиям).</w:t>
      </w:r>
    </w:p>
    <w:p w:rsidR="00334081" w:rsidRPr="00CE3AEB" w:rsidRDefault="00334081" w:rsidP="00CE3AEB">
      <w:pPr>
        <w:autoSpaceDE w:val="0"/>
        <w:ind w:firstLine="709"/>
        <w:jc w:val="both"/>
        <w:rPr>
          <w:shd w:val="clear" w:color="auto" w:fill="FFFFFF"/>
        </w:rPr>
      </w:pPr>
    </w:p>
    <w:tbl>
      <w:tblPr>
        <w:tblW w:w="0" w:type="auto"/>
        <w:tblInd w:w="108" w:type="dxa"/>
        <w:tblLayout w:type="fixed"/>
        <w:tblLook w:val="0000" w:firstRow="0" w:lastRow="0" w:firstColumn="0" w:lastColumn="0" w:noHBand="0" w:noVBand="0"/>
      </w:tblPr>
      <w:tblGrid>
        <w:gridCol w:w="1985"/>
        <w:gridCol w:w="1984"/>
        <w:gridCol w:w="2488"/>
        <w:gridCol w:w="3427"/>
      </w:tblGrid>
      <w:tr w:rsidR="005B3299" w:rsidRPr="00CE3AEB">
        <w:tc>
          <w:tcPr>
            <w:tcW w:w="1985"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autoSpaceDE w:val="0"/>
              <w:snapToGrid w:val="0"/>
              <w:jc w:val="both"/>
              <w:rPr>
                <w:shd w:val="clear" w:color="auto" w:fill="FFFFFF"/>
              </w:rPr>
            </w:pP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выданных предписаний</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протоколов об административных правонарушениях</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Количество рассмотренных Службой дел об административных правонарушениях</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1-е полугодие 2018 г.</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0</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lastRenderedPageBreak/>
              <w:t>За 2018 г.</w:t>
            </w:r>
            <w:r w:rsidRPr="00CE3AEB">
              <w:rPr>
                <w:b/>
                <w:shd w:val="clear" w:color="auto" w:fill="FFFFFF"/>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0</w:t>
            </w:r>
          </w:p>
        </w:tc>
      </w:tr>
    </w:tbl>
    <w:p w:rsidR="005B3299" w:rsidRPr="00CE3AEB" w:rsidRDefault="005B3299" w:rsidP="00CE3AEB">
      <w:pPr>
        <w:autoSpaceDE w:val="0"/>
        <w:ind w:firstLine="709"/>
        <w:jc w:val="both"/>
        <w:rPr>
          <w:sz w:val="28"/>
          <w:szCs w:val="28"/>
          <w:shd w:val="clear" w:color="auto" w:fill="FFFFFF"/>
        </w:rPr>
      </w:pPr>
    </w:p>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Региональная служба по тарифам Кировской области регулярно размещает информацию о порядке регулирования ценообразования на сайте службы. </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Ежегодно проводятся семинары с приглашением</w:t>
      </w:r>
      <w:r w:rsidRPr="00CE3AEB">
        <w:rPr>
          <w:rFonts w:ascii="Calibri" w:hAnsi="Calibri" w:cs="Calibri"/>
          <w:color w:val="000000"/>
          <w:sz w:val="28"/>
          <w:szCs w:val="28"/>
          <w:shd w:val="clear" w:color="auto" w:fill="FFFFFF"/>
        </w:rPr>
        <w:t xml:space="preserve"> </w:t>
      </w:r>
      <w:r w:rsidRPr="00CE3AEB">
        <w:rPr>
          <w:color w:val="000000"/>
          <w:sz w:val="28"/>
          <w:szCs w:val="28"/>
          <w:shd w:val="clear" w:color="auto" w:fill="FFFFFF"/>
        </w:rPr>
        <w:t>представителей регулируемых субъектов.</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При проведении экспертиз расчетных материалов по установлению тарифов в адрес регулируемых организаций направляются письма, в т.ч. о необходимости соблюдения стандартов </w:t>
      </w:r>
      <w:r w:rsidRPr="00CE3AEB">
        <w:rPr>
          <w:rFonts w:cs="Calibri"/>
          <w:color w:val="000000"/>
          <w:sz w:val="28"/>
          <w:szCs w:val="28"/>
          <w:shd w:val="clear" w:color="auto" w:fill="FFFFFF"/>
        </w:rPr>
        <w:t>раскрытия информации о регулируемой деятельности.</w:t>
      </w:r>
    </w:p>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5B3299" w:rsidRPr="00CE3AEB" w:rsidRDefault="005B3299" w:rsidP="00CE3AEB">
      <w:pPr>
        <w:ind w:firstLine="851"/>
        <w:jc w:val="both"/>
        <w:rPr>
          <w:rFonts w:eastAsia="Calibri"/>
          <w:b/>
          <w:color w:val="000000"/>
          <w:sz w:val="28"/>
          <w:szCs w:val="28"/>
          <w:shd w:val="clear" w:color="auto" w:fill="FFFFFF"/>
        </w:rPr>
      </w:pPr>
      <w:r w:rsidRPr="00CE3AEB">
        <w:rPr>
          <w:color w:val="000000"/>
          <w:sz w:val="28"/>
          <w:szCs w:val="28"/>
          <w:shd w:val="clear" w:color="auto" w:fill="FFFFFF"/>
        </w:rPr>
        <w:t>В 2018 году результаты проведения мероприятий по контролю не оспаривались.</w:t>
      </w:r>
    </w:p>
    <w:p w:rsidR="005B3299" w:rsidRPr="00CE3AEB" w:rsidRDefault="005B3299" w:rsidP="00CE3AEB">
      <w:pPr>
        <w:autoSpaceDE w:val="0"/>
        <w:ind w:firstLine="709"/>
        <w:jc w:val="both"/>
        <w:rPr>
          <w:rFonts w:eastAsia="Calibri"/>
          <w:b/>
          <w:color w:val="000000"/>
          <w:sz w:val="28"/>
          <w:szCs w:val="28"/>
          <w:shd w:val="clear" w:color="auto" w:fill="FFFFFF"/>
        </w:rPr>
      </w:pPr>
    </w:p>
    <w:p w:rsidR="005B3299" w:rsidRPr="00CE3AEB" w:rsidRDefault="005B3299" w:rsidP="00CE3AEB">
      <w:pPr>
        <w:autoSpaceDE w:val="0"/>
        <w:ind w:firstLine="709"/>
        <w:jc w:val="both"/>
        <w:rPr>
          <w:sz w:val="28"/>
          <w:szCs w:val="28"/>
          <w:shd w:val="clear" w:color="auto" w:fill="FFFFFF"/>
        </w:rPr>
      </w:pPr>
      <w:r w:rsidRPr="00CE3AEB">
        <w:rPr>
          <w:rFonts w:eastAsia="Calibri"/>
          <w:b/>
          <w:color w:val="000000"/>
          <w:sz w:val="28"/>
          <w:szCs w:val="28"/>
          <w:shd w:val="clear" w:color="auto" w:fill="FFFFFF"/>
        </w:rPr>
        <w:t>4. Государственный контроль (надзор) в области регулирования цен (тарифов) в сфере теплоснабжения в части соблюдения стандартов раскрытия информации теплоснабжающими организациями, теплосетевыми организациями</w:t>
      </w:r>
      <w:r w:rsidRPr="00CE3AEB">
        <w:rPr>
          <w:rFonts w:eastAsia="Calibri"/>
          <w:b/>
          <w:bCs/>
          <w:sz w:val="28"/>
          <w:szCs w:val="28"/>
          <w:shd w:val="clear" w:color="auto" w:fill="FFFFFF"/>
        </w:rPr>
        <w:t>.</w:t>
      </w:r>
    </w:p>
    <w:p w:rsidR="005B3299" w:rsidRPr="00CE3AEB" w:rsidRDefault="005B3299" w:rsidP="00CE3AEB">
      <w:pPr>
        <w:autoSpaceDE w:val="0"/>
        <w:ind w:firstLine="709"/>
        <w:jc w:val="both"/>
        <w:rPr>
          <w:shd w:val="clear" w:color="auto" w:fill="FFFFFF"/>
        </w:rPr>
      </w:pPr>
      <w:r w:rsidRPr="00CE3AEB">
        <w:rPr>
          <w:sz w:val="28"/>
          <w:szCs w:val="28"/>
          <w:shd w:val="clear" w:color="auto" w:fill="FFFFFF"/>
        </w:rPr>
        <w:t>а) сведения о принятых мерах реагирования по фактам выявленных нарушений, в том числе в динамике (по полугодиям).</w:t>
      </w:r>
    </w:p>
    <w:tbl>
      <w:tblPr>
        <w:tblW w:w="0" w:type="auto"/>
        <w:tblInd w:w="108" w:type="dxa"/>
        <w:tblLayout w:type="fixed"/>
        <w:tblLook w:val="0000" w:firstRow="0" w:lastRow="0" w:firstColumn="0" w:lastColumn="0" w:noHBand="0" w:noVBand="0"/>
      </w:tblPr>
      <w:tblGrid>
        <w:gridCol w:w="1985"/>
        <w:gridCol w:w="1984"/>
        <w:gridCol w:w="2488"/>
        <w:gridCol w:w="3427"/>
      </w:tblGrid>
      <w:tr w:rsidR="005B3299" w:rsidRPr="00CE3AEB">
        <w:tc>
          <w:tcPr>
            <w:tcW w:w="1985"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autoSpaceDE w:val="0"/>
              <w:snapToGrid w:val="0"/>
              <w:jc w:val="both"/>
              <w:rPr>
                <w:shd w:val="clear" w:color="auto" w:fill="FFFFFF"/>
              </w:rPr>
            </w:pP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выданных предписаний</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протоколов об административных правонарушениях</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Количество рассмотренных Службой дел об административных правонарушениях</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1-е полугодие 2018 г.</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79</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B248D0">
            <w:pPr>
              <w:autoSpaceDE w:val="0"/>
              <w:jc w:val="center"/>
            </w:pPr>
            <w:r w:rsidRPr="00CE3AEB">
              <w:rPr>
                <w:shd w:val="clear" w:color="auto" w:fill="FFFFFF"/>
              </w:rPr>
              <w:t>7</w:t>
            </w:r>
            <w:r w:rsidR="00B248D0">
              <w:rPr>
                <w:shd w:val="clear" w:color="auto" w:fill="FFFFFF"/>
              </w:rPr>
              <w:t>9</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2018 г.</w:t>
            </w:r>
            <w:r w:rsidRPr="00CE3AEB">
              <w:rPr>
                <w:b/>
                <w:shd w:val="clear" w:color="auto" w:fill="FFFFFF"/>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160</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160</w:t>
            </w:r>
          </w:p>
        </w:tc>
      </w:tr>
    </w:tbl>
    <w:p w:rsidR="005B3299" w:rsidRPr="00CE3AEB" w:rsidRDefault="00334081" w:rsidP="00CE3AEB">
      <w:pPr>
        <w:suppressAutoHyphens w:val="0"/>
        <w:autoSpaceDE w:val="0"/>
        <w:ind w:firstLine="709"/>
        <w:jc w:val="both"/>
        <w:rPr>
          <w:color w:val="000000"/>
          <w:sz w:val="28"/>
          <w:szCs w:val="28"/>
          <w:shd w:val="clear" w:color="auto" w:fill="FFFFFF"/>
        </w:rPr>
      </w:pPr>
      <w:r>
        <w:rPr>
          <w:sz w:val="28"/>
          <w:szCs w:val="28"/>
          <w:shd w:val="clear" w:color="auto" w:fill="FFFFFF"/>
        </w:rPr>
        <w:t xml:space="preserve">2 из вышеуказанных нарушений выявлены в ходе </w:t>
      </w:r>
      <w:r w:rsidR="007A1E0C">
        <w:rPr>
          <w:sz w:val="28"/>
          <w:szCs w:val="28"/>
          <w:shd w:val="clear" w:color="auto" w:fill="FFFFFF"/>
        </w:rPr>
        <w:t xml:space="preserve">плановых проверок, остальные нарушения выявлены в ходе </w:t>
      </w:r>
      <w:r>
        <w:rPr>
          <w:sz w:val="28"/>
          <w:szCs w:val="28"/>
          <w:shd w:val="clear" w:color="auto" w:fill="FFFFFF"/>
        </w:rPr>
        <w:t>систематического наблюдения</w:t>
      </w:r>
      <w:r w:rsidR="005B3299" w:rsidRPr="00CE3AEB">
        <w:rPr>
          <w:sz w:val="28"/>
          <w:szCs w:val="28"/>
          <w:shd w:val="clear" w:color="auto" w:fill="FFFFFF"/>
        </w:rPr>
        <w:t xml:space="preserve"> за исполнением обязательных требований. </w:t>
      </w:r>
    </w:p>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Региональная служба по тарифам Кировской области регулярно размещает информацию о порядке регулирования ценообразования на сайте службы. </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Ежегодно проводятся семинары с приглашением</w:t>
      </w:r>
      <w:r w:rsidRPr="00CE3AEB">
        <w:rPr>
          <w:rFonts w:ascii="Calibri" w:hAnsi="Calibri" w:cs="Calibri"/>
          <w:color w:val="000000"/>
          <w:sz w:val="28"/>
          <w:szCs w:val="28"/>
          <w:shd w:val="clear" w:color="auto" w:fill="FFFFFF"/>
        </w:rPr>
        <w:t xml:space="preserve"> </w:t>
      </w:r>
      <w:r w:rsidRPr="00CE3AEB">
        <w:rPr>
          <w:color w:val="000000"/>
          <w:sz w:val="28"/>
          <w:szCs w:val="28"/>
          <w:shd w:val="clear" w:color="auto" w:fill="FFFFFF"/>
        </w:rPr>
        <w:t>представителей регулируемых субъектов.</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lastRenderedPageBreak/>
        <w:t xml:space="preserve">При проведении экспертиз расчетных материалов по установлению тарифов в адрес регулируемых организаций направляются письма, в т. ч. о необходимости соблюдения стандартов </w:t>
      </w:r>
      <w:r w:rsidRPr="00CE3AEB">
        <w:rPr>
          <w:rFonts w:cs="Calibri"/>
          <w:color w:val="000000"/>
          <w:sz w:val="28"/>
          <w:szCs w:val="28"/>
          <w:shd w:val="clear" w:color="auto" w:fill="FFFFFF"/>
        </w:rPr>
        <w:t>раскрытия информации о регулируемой деятельности.</w:t>
      </w:r>
    </w:p>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5B3299" w:rsidRPr="00CE3AEB" w:rsidRDefault="005B3299" w:rsidP="00CE3AEB">
      <w:pPr>
        <w:ind w:firstLine="851"/>
        <w:jc w:val="both"/>
        <w:rPr>
          <w:rFonts w:eastAsia="Calibri"/>
          <w:b/>
          <w:color w:val="000000"/>
          <w:sz w:val="28"/>
          <w:szCs w:val="28"/>
          <w:shd w:val="clear" w:color="auto" w:fill="FFFFFF"/>
        </w:rPr>
      </w:pPr>
      <w:r w:rsidRPr="00CE3AEB">
        <w:rPr>
          <w:color w:val="000000"/>
          <w:sz w:val="28"/>
          <w:szCs w:val="28"/>
          <w:shd w:val="clear" w:color="auto" w:fill="FFFFFF"/>
        </w:rPr>
        <w:t>В 2018 году результаты проведения мероприятий по контролю не оспаривались.</w:t>
      </w:r>
    </w:p>
    <w:p w:rsidR="005B3299" w:rsidRPr="00CE3AEB" w:rsidRDefault="005B3299" w:rsidP="00CE3AEB">
      <w:pPr>
        <w:autoSpaceDE w:val="0"/>
        <w:ind w:firstLine="709"/>
        <w:jc w:val="both"/>
        <w:rPr>
          <w:rFonts w:eastAsia="Calibri"/>
          <w:b/>
          <w:color w:val="000000"/>
          <w:sz w:val="28"/>
          <w:szCs w:val="28"/>
          <w:shd w:val="clear" w:color="auto" w:fill="FFFFFF"/>
        </w:rPr>
      </w:pPr>
    </w:p>
    <w:p w:rsidR="005B3299" w:rsidRPr="00CE3AEB" w:rsidRDefault="005B3299" w:rsidP="00CE3AEB">
      <w:pPr>
        <w:autoSpaceDE w:val="0"/>
        <w:ind w:firstLine="709"/>
        <w:jc w:val="both"/>
        <w:rPr>
          <w:sz w:val="28"/>
          <w:szCs w:val="28"/>
          <w:shd w:val="clear" w:color="auto" w:fill="FFFFFF"/>
        </w:rPr>
      </w:pPr>
      <w:r w:rsidRPr="00CE3AEB">
        <w:rPr>
          <w:b/>
          <w:sz w:val="28"/>
          <w:szCs w:val="28"/>
          <w:shd w:val="clear" w:color="auto" w:fill="FFFFFF"/>
        </w:rPr>
        <w:t xml:space="preserve">5. </w:t>
      </w:r>
      <w:r w:rsidRPr="00CE3AEB">
        <w:rPr>
          <w:rFonts w:eastAsia="Calibri"/>
          <w:b/>
          <w:sz w:val="28"/>
          <w:szCs w:val="28"/>
          <w:shd w:val="clear" w:color="auto" w:fill="FFFFFF"/>
        </w:rPr>
        <w:t>Региональный государственный контроль (надзор) в области регулирования тарифов в сфере водоснабжения и водоотведения в пределах компетенции.</w:t>
      </w:r>
    </w:p>
    <w:p w:rsidR="005B3299" w:rsidRPr="00CE3AEB" w:rsidRDefault="005B3299" w:rsidP="00CE3AEB">
      <w:pPr>
        <w:autoSpaceDE w:val="0"/>
        <w:ind w:firstLine="709"/>
        <w:jc w:val="both"/>
        <w:rPr>
          <w:shd w:val="clear" w:color="auto" w:fill="FFFFFF"/>
        </w:rPr>
      </w:pPr>
      <w:r w:rsidRPr="00CE3AEB">
        <w:rPr>
          <w:sz w:val="28"/>
          <w:szCs w:val="28"/>
          <w:shd w:val="clear" w:color="auto" w:fill="FFFFFF"/>
        </w:rPr>
        <w:t>а) сведения о принятых мерах реагирования по фактам выявленных нарушений, в том числе в динамике (по полугодиям).</w:t>
      </w:r>
    </w:p>
    <w:tbl>
      <w:tblPr>
        <w:tblW w:w="0" w:type="auto"/>
        <w:tblInd w:w="108" w:type="dxa"/>
        <w:tblLayout w:type="fixed"/>
        <w:tblLook w:val="0000" w:firstRow="0" w:lastRow="0" w:firstColumn="0" w:lastColumn="0" w:noHBand="0" w:noVBand="0"/>
      </w:tblPr>
      <w:tblGrid>
        <w:gridCol w:w="1985"/>
        <w:gridCol w:w="1984"/>
        <w:gridCol w:w="2488"/>
        <w:gridCol w:w="3427"/>
      </w:tblGrid>
      <w:tr w:rsidR="005B3299" w:rsidRPr="00CE3AEB">
        <w:tc>
          <w:tcPr>
            <w:tcW w:w="1985"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autoSpaceDE w:val="0"/>
              <w:snapToGrid w:val="0"/>
              <w:jc w:val="both"/>
              <w:rPr>
                <w:shd w:val="clear" w:color="auto" w:fill="FFFFFF"/>
              </w:rPr>
            </w:pP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выданных предписаний</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протоколов об административных правонарушениях</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Количество рассмотренных Службой дел об административных правонарушениях</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1-е полугодие 2018 г.</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87</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B248D0">
            <w:pPr>
              <w:autoSpaceDE w:val="0"/>
              <w:jc w:val="center"/>
            </w:pPr>
            <w:r w:rsidRPr="00CE3AEB">
              <w:rPr>
                <w:shd w:val="clear" w:color="auto" w:fill="FFFFFF"/>
              </w:rPr>
              <w:t>8</w:t>
            </w:r>
            <w:r w:rsidR="00B248D0">
              <w:rPr>
                <w:shd w:val="clear" w:color="auto" w:fill="FFFFFF"/>
              </w:rPr>
              <w:t>7</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2018 г.</w:t>
            </w:r>
            <w:r w:rsidRPr="00CE3AEB">
              <w:rPr>
                <w:b/>
                <w:shd w:val="clear" w:color="auto" w:fill="FFFFFF"/>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168</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168</w:t>
            </w:r>
          </w:p>
        </w:tc>
      </w:tr>
    </w:tbl>
    <w:p w:rsidR="005B3299" w:rsidRPr="00CE3AEB" w:rsidRDefault="005B3299" w:rsidP="00CE3AEB">
      <w:pPr>
        <w:suppressAutoHyphens w:val="0"/>
        <w:autoSpaceDE w:val="0"/>
        <w:ind w:firstLine="709"/>
        <w:jc w:val="both"/>
        <w:rPr>
          <w:color w:val="000000"/>
          <w:sz w:val="28"/>
          <w:szCs w:val="28"/>
          <w:shd w:val="clear" w:color="auto" w:fill="FFFFFF"/>
        </w:rPr>
      </w:pPr>
      <w:r w:rsidRPr="00CE3AEB">
        <w:rPr>
          <w:sz w:val="28"/>
          <w:szCs w:val="28"/>
          <w:shd w:val="clear" w:color="auto" w:fill="FFFFFF"/>
        </w:rPr>
        <w:t xml:space="preserve">Все вышеуказанные нарушения выявлены в ходе систематического наблюдения за исполнением обязательных требований </w:t>
      </w:r>
      <w:r w:rsidRPr="00CE3AEB">
        <w:rPr>
          <w:rFonts w:eastAsia="Calibri"/>
          <w:color w:val="000000"/>
          <w:sz w:val="28"/>
          <w:szCs w:val="28"/>
          <w:shd w:val="clear" w:color="auto" w:fill="FFFFFF"/>
        </w:rPr>
        <w:t>в части соблюдения стандартов раскрытия информации</w:t>
      </w:r>
      <w:r w:rsidRPr="00CE3AEB">
        <w:rPr>
          <w:sz w:val="28"/>
          <w:szCs w:val="28"/>
          <w:shd w:val="clear" w:color="auto" w:fill="FFFFFF"/>
        </w:rPr>
        <w:t xml:space="preserve">. </w:t>
      </w:r>
    </w:p>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Региональная служба по тарифам Кировской области регулярно размещает информацию о порядке регулирования ценообразования на сайте службы. </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Ежегодно проводятся семинары с приглашением</w:t>
      </w:r>
      <w:r w:rsidRPr="00CE3AEB">
        <w:rPr>
          <w:rFonts w:ascii="Calibri" w:hAnsi="Calibri" w:cs="Calibri"/>
          <w:color w:val="000000"/>
          <w:sz w:val="28"/>
          <w:szCs w:val="28"/>
          <w:shd w:val="clear" w:color="auto" w:fill="FFFFFF"/>
        </w:rPr>
        <w:t xml:space="preserve"> </w:t>
      </w:r>
      <w:r w:rsidRPr="00CE3AEB">
        <w:rPr>
          <w:color w:val="000000"/>
          <w:sz w:val="28"/>
          <w:szCs w:val="28"/>
          <w:shd w:val="clear" w:color="auto" w:fill="FFFFFF"/>
        </w:rPr>
        <w:t>представителей регулируемых субъектов.</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При проведении экспертиз расчетных материалов по установлению тарифов в адрес регулируемых организаций направляются письма, в т. ч. о необходимости соблюдения стандартов </w:t>
      </w:r>
      <w:r w:rsidRPr="00CE3AEB">
        <w:rPr>
          <w:rFonts w:cs="Calibri"/>
          <w:color w:val="000000"/>
          <w:sz w:val="28"/>
          <w:szCs w:val="28"/>
          <w:shd w:val="clear" w:color="auto" w:fill="FFFFFF"/>
        </w:rPr>
        <w:t>раскрытия информации о регулируемой деятельности.</w:t>
      </w:r>
    </w:p>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5B3299" w:rsidRPr="00CE3AEB" w:rsidRDefault="005B3299" w:rsidP="00CE3AEB">
      <w:pPr>
        <w:ind w:firstLine="851"/>
        <w:jc w:val="both"/>
        <w:rPr>
          <w:rFonts w:eastAsia="Calibri"/>
          <w:b/>
          <w:color w:val="000000"/>
          <w:sz w:val="28"/>
          <w:szCs w:val="28"/>
          <w:shd w:val="clear" w:color="auto" w:fill="FFFFFF"/>
        </w:rPr>
      </w:pPr>
      <w:r w:rsidRPr="00CE3AEB">
        <w:rPr>
          <w:color w:val="000000"/>
          <w:sz w:val="28"/>
          <w:szCs w:val="28"/>
          <w:shd w:val="clear" w:color="auto" w:fill="FFFFFF"/>
        </w:rPr>
        <w:t>В 2018 году результаты проведения мероприятий по контролю не оспаривались.</w:t>
      </w:r>
    </w:p>
    <w:p w:rsidR="005B3299" w:rsidRPr="00CE3AEB" w:rsidRDefault="005B3299" w:rsidP="00CE3AEB">
      <w:pPr>
        <w:autoSpaceDE w:val="0"/>
        <w:ind w:firstLine="709"/>
        <w:jc w:val="both"/>
        <w:rPr>
          <w:rFonts w:eastAsia="Calibri"/>
          <w:b/>
          <w:color w:val="000000"/>
          <w:sz w:val="28"/>
          <w:szCs w:val="28"/>
          <w:shd w:val="clear" w:color="auto" w:fill="FFFFFF"/>
        </w:rPr>
      </w:pPr>
    </w:p>
    <w:p w:rsidR="005B3299" w:rsidRPr="00CE3AEB" w:rsidRDefault="005B3299" w:rsidP="00CE3AEB">
      <w:pPr>
        <w:autoSpaceDE w:val="0"/>
        <w:ind w:firstLine="709"/>
        <w:jc w:val="both"/>
        <w:rPr>
          <w:sz w:val="28"/>
          <w:szCs w:val="28"/>
          <w:shd w:val="clear" w:color="auto" w:fill="FFFFFF"/>
        </w:rPr>
      </w:pPr>
      <w:r w:rsidRPr="00CE3AEB">
        <w:rPr>
          <w:rFonts w:eastAsia="Calibri"/>
          <w:b/>
          <w:bCs/>
          <w:sz w:val="28"/>
          <w:szCs w:val="28"/>
          <w:shd w:val="clear" w:color="auto" w:fill="FFFFFF"/>
        </w:rPr>
        <w:lastRenderedPageBreak/>
        <w:t>6. Государственный контроль (надзор) в отношении регулирования цен (тарифов) в сферах деятельности субъектов естественных монополий в пределах компетенции.</w:t>
      </w:r>
    </w:p>
    <w:p w:rsidR="005B3299" w:rsidRPr="00CE3AEB" w:rsidRDefault="005B3299" w:rsidP="00CE3AEB">
      <w:pPr>
        <w:autoSpaceDE w:val="0"/>
        <w:ind w:firstLine="709"/>
        <w:jc w:val="both"/>
        <w:rPr>
          <w:shd w:val="clear" w:color="auto" w:fill="FFFFFF"/>
        </w:rPr>
      </w:pPr>
      <w:r w:rsidRPr="00CE3AEB">
        <w:rPr>
          <w:sz w:val="28"/>
          <w:szCs w:val="28"/>
          <w:shd w:val="clear" w:color="auto" w:fill="FFFFFF"/>
        </w:rPr>
        <w:t>а) сведения о принятых мерах реагирования по фактам выявленных нарушений, в том числе в динамике (по полугодиям).</w:t>
      </w:r>
    </w:p>
    <w:tbl>
      <w:tblPr>
        <w:tblW w:w="0" w:type="auto"/>
        <w:tblInd w:w="108" w:type="dxa"/>
        <w:tblLayout w:type="fixed"/>
        <w:tblLook w:val="0000" w:firstRow="0" w:lastRow="0" w:firstColumn="0" w:lastColumn="0" w:noHBand="0" w:noVBand="0"/>
      </w:tblPr>
      <w:tblGrid>
        <w:gridCol w:w="1985"/>
        <w:gridCol w:w="1984"/>
        <w:gridCol w:w="2488"/>
        <w:gridCol w:w="3427"/>
      </w:tblGrid>
      <w:tr w:rsidR="005B3299" w:rsidRPr="00CE3AEB">
        <w:tc>
          <w:tcPr>
            <w:tcW w:w="1985"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autoSpaceDE w:val="0"/>
              <w:snapToGrid w:val="0"/>
              <w:jc w:val="both"/>
              <w:rPr>
                <w:shd w:val="clear" w:color="auto" w:fill="FFFFFF"/>
              </w:rPr>
            </w:pP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выданных предписаний</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протоколов об административных правонарушениях</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Количество рассмотренных Службой дел об административных правонарушениях</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1-е полугодие 2018 г.</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0</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2018 г.</w:t>
            </w:r>
            <w:r w:rsidRPr="00CE3AEB">
              <w:rPr>
                <w:b/>
                <w:shd w:val="clear" w:color="auto" w:fill="FFFFFF"/>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0</w:t>
            </w:r>
          </w:p>
        </w:tc>
      </w:tr>
    </w:tbl>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Региональная служба по тарифам Кировской области регулярно размещает информацию о порядке регулирования ценообразования на сайте службы. </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Ежегодно проводятся семинары с приглашением</w:t>
      </w:r>
      <w:r w:rsidRPr="00CE3AEB">
        <w:rPr>
          <w:rFonts w:ascii="Calibri" w:hAnsi="Calibri" w:cs="Calibri"/>
          <w:color w:val="000000"/>
          <w:sz w:val="28"/>
          <w:szCs w:val="28"/>
          <w:shd w:val="clear" w:color="auto" w:fill="FFFFFF"/>
        </w:rPr>
        <w:t xml:space="preserve"> </w:t>
      </w:r>
      <w:r w:rsidRPr="00CE3AEB">
        <w:rPr>
          <w:color w:val="000000"/>
          <w:sz w:val="28"/>
          <w:szCs w:val="28"/>
          <w:shd w:val="clear" w:color="auto" w:fill="FFFFFF"/>
        </w:rPr>
        <w:t>представителей регулируемых субъектов.</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При проведении экспертиз расчетных материалов по установлению тарифов в адрес регулируемых организаций направляются письма, в т. ч. о необходимости соблюдения стандартов </w:t>
      </w:r>
      <w:r w:rsidRPr="00CE3AEB">
        <w:rPr>
          <w:rFonts w:cs="Calibri"/>
          <w:color w:val="000000"/>
          <w:sz w:val="28"/>
          <w:szCs w:val="28"/>
          <w:shd w:val="clear" w:color="auto" w:fill="FFFFFF"/>
        </w:rPr>
        <w:t>раскрытия информации о регулируемой деятельности.</w:t>
      </w:r>
    </w:p>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5B3299" w:rsidRPr="00CE3AEB" w:rsidRDefault="005B3299" w:rsidP="00CE3AEB">
      <w:pPr>
        <w:ind w:firstLine="851"/>
        <w:jc w:val="both"/>
        <w:rPr>
          <w:rFonts w:eastAsia="Calibri"/>
          <w:b/>
          <w:bCs/>
          <w:color w:val="000000"/>
          <w:sz w:val="28"/>
          <w:szCs w:val="28"/>
          <w:shd w:val="clear" w:color="auto" w:fill="FFFFFF"/>
        </w:rPr>
      </w:pPr>
      <w:r w:rsidRPr="00CE3AEB">
        <w:rPr>
          <w:color w:val="000000"/>
          <w:sz w:val="28"/>
          <w:szCs w:val="28"/>
          <w:shd w:val="clear" w:color="auto" w:fill="FFFFFF"/>
        </w:rPr>
        <w:t>В 2018 году результаты проведения мероприятий по контролю не оспаривались.</w:t>
      </w:r>
    </w:p>
    <w:p w:rsidR="005B3299" w:rsidRPr="00CE3AEB" w:rsidRDefault="005B3299" w:rsidP="00CE3AEB">
      <w:pPr>
        <w:autoSpaceDE w:val="0"/>
        <w:ind w:firstLine="709"/>
        <w:jc w:val="both"/>
        <w:rPr>
          <w:rFonts w:eastAsia="Calibri"/>
          <w:b/>
          <w:bCs/>
          <w:color w:val="000000"/>
          <w:sz w:val="28"/>
          <w:szCs w:val="28"/>
          <w:shd w:val="clear" w:color="auto" w:fill="FFFFFF"/>
        </w:rPr>
      </w:pPr>
    </w:p>
    <w:p w:rsidR="005B3299" w:rsidRPr="00CE3AEB" w:rsidRDefault="005B3299" w:rsidP="00CE3AEB">
      <w:pPr>
        <w:autoSpaceDE w:val="0"/>
        <w:ind w:firstLine="709"/>
        <w:jc w:val="both"/>
        <w:rPr>
          <w:sz w:val="28"/>
          <w:szCs w:val="28"/>
          <w:shd w:val="clear" w:color="auto" w:fill="FFFFFF"/>
        </w:rPr>
      </w:pPr>
      <w:r w:rsidRPr="00CE3AEB">
        <w:rPr>
          <w:b/>
          <w:spacing w:val="-2"/>
          <w:sz w:val="28"/>
          <w:szCs w:val="28"/>
          <w:shd w:val="clear" w:color="auto" w:fill="FFFFFF"/>
        </w:rPr>
        <w:t xml:space="preserve">7. </w:t>
      </w:r>
      <w:r w:rsidRPr="00CE3AEB">
        <w:rPr>
          <w:rFonts w:eastAsia="Calibri"/>
          <w:b/>
          <w:sz w:val="28"/>
          <w:szCs w:val="28"/>
          <w:shd w:val="clear" w:color="auto" w:fill="FFFFFF"/>
        </w:rPr>
        <w:t>Государственный контроль (надзор) в части правильности применения тарифов в области обращения с твердыми коммунальными отходами.</w:t>
      </w:r>
    </w:p>
    <w:p w:rsidR="005B3299" w:rsidRPr="00CE3AEB" w:rsidRDefault="005B3299" w:rsidP="00CE3AEB">
      <w:pPr>
        <w:autoSpaceDE w:val="0"/>
        <w:ind w:firstLine="709"/>
        <w:jc w:val="both"/>
        <w:rPr>
          <w:shd w:val="clear" w:color="auto" w:fill="FFFFFF"/>
        </w:rPr>
      </w:pPr>
      <w:r w:rsidRPr="00CE3AEB">
        <w:rPr>
          <w:sz w:val="28"/>
          <w:szCs w:val="28"/>
          <w:shd w:val="clear" w:color="auto" w:fill="FFFFFF"/>
        </w:rPr>
        <w:t>а) сведения о принятых мерах реагирования по фактам выявленных нарушений, в том числе в динамике (по полугодиям).</w:t>
      </w:r>
    </w:p>
    <w:tbl>
      <w:tblPr>
        <w:tblW w:w="0" w:type="auto"/>
        <w:tblInd w:w="108" w:type="dxa"/>
        <w:tblLayout w:type="fixed"/>
        <w:tblLook w:val="0000" w:firstRow="0" w:lastRow="0" w:firstColumn="0" w:lastColumn="0" w:noHBand="0" w:noVBand="0"/>
      </w:tblPr>
      <w:tblGrid>
        <w:gridCol w:w="1985"/>
        <w:gridCol w:w="1984"/>
        <w:gridCol w:w="2488"/>
        <w:gridCol w:w="3427"/>
      </w:tblGrid>
      <w:tr w:rsidR="005B3299" w:rsidRPr="00CE3AEB">
        <w:tc>
          <w:tcPr>
            <w:tcW w:w="1985"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autoSpaceDE w:val="0"/>
              <w:snapToGrid w:val="0"/>
              <w:jc w:val="both"/>
              <w:rPr>
                <w:shd w:val="clear" w:color="auto" w:fill="FFFFFF"/>
              </w:rPr>
            </w:pP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выданных предписаний</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протоколов об административных правонарушениях</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Количество рассмотренных Службой дел об административных правонарушениях</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1-е полугодие 2018 г.</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3</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3</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2018 г.</w:t>
            </w:r>
            <w:r w:rsidRPr="00CE3AEB">
              <w:rPr>
                <w:b/>
                <w:shd w:val="clear" w:color="auto" w:fill="FFFFFF"/>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6</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6</w:t>
            </w:r>
          </w:p>
        </w:tc>
      </w:tr>
    </w:tbl>
    <w:p w:rsidR="005B3299" w:rsidRPr="00CE3AEB" w:rsidRDefault="005B3299" w:rsidP="00CE3AEB">
      <w:pPr>
        <w:suppressAutoHyphens w:val="0"/>
        <w:autoSpaceDE w:val="0"/>
        <w:ind w:firstLine="709"/>
        <w:jc w:val="both"/>
        <w:rPr>
          <w:color w:val="000000"/>
          <w:sz w:val="28"/>
          <w:szCs w:val="28"/>
          <w:shd w:val="clear" w:color="auto" w:fill="FFFFFF"/>
        </w:rPr>
      </w:pPr>
      <w:r w:rsidRPr="00CE3AEB">
        <w:rPr>
          <w:sz w:val="28"/>
          <w:szCs w:val="28"/>
          <w:shd w:val="clear" w:color="auto" w:fill="FFFFFF"/>
        </w:rPr>
        <w:t xml:space="preserve">Все вышеуказанные нарушения выявлены в ходе систематического наблюдения за исполнением обязательных требований </w:t>
      </w:r>
      <w:r w:rsidRPr="00CE3AEB">
        <w:rPr>
          <w:rFonts w:eastAsia="Calibri"/>
          <w:color w:val="000000"/>
          <w:sz w:val="28"/>
          <w:szCs w:val="28"/>
          <w:shd w:val="clear" w:color="auto" w:fill="FFFFFF"/>
        </w:rPr>
        <w:t>в части соблюдения стандартов раскрытия информации</w:t>
      </w:r>
      <w:r w:rsidRPr="00CE3AEB">
        <w:rPr>
          <w:sz w:val="28"/>
          <w:szCs w:val="28"/>
          <w:shd w:val="clear" w:color="auto" w:fill="FFFFFF"/>
        </w:rPr>
        <w:t xml:space="preserve">. </w:t>
      </w:r>
    </w:p>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lastRenderedPageBreak/>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Региональная служба по тарифам Кировской области регулярно размещает информацию о порядке регулирования ценообразования на сайте службы. </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Ежегодно проводятся семинары с приглашением</w:t>
      </w:r>
      <w:r w:rsidRPr="00CE3AEB">
        <w:rPr>
          <w:rFonts w:ascii="Calibri" w:hAnsi="Calibri" w:cs="Calibri"/>
          <w:color w:val="000000"/>
          <w:sz w:val="28"/>
          <w:szCs w:val="28"/>
          <w:shd w:val="clear" w:color="auto" w:fill="FFFFFF"/>
        </w:rPr>
        <w:t xml:space="preserve"> </w:t>
      </w:r>
      <w:r w:rsidRPr="00CE3AEB">
        <w:rPr>
          <w:color w:val="000000"/>
          <w:sz w:val="28"/>
          <w:szCs w:val="28"/>
          <w:shd w:val="clear" w:color="auto" w:fill="FFFFFF"/>
        </w:rPr>
        <w:t>представителей регулируемых субъектов.</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При проведении экспертиз расчетных материалов по установлению тарифов в адрес регулируемых организаций направляются письма, в т. ч. о необходимости соблюдения стандартов </w:t>
      </w:r>
      <w:r w:rsidRPr="00CE3AEB">
        <w:rPr>
          <w:rFonts w:cs="Calibri"/>
          <w:color w:val="000000"/>
          <w:sz w:val="28"/>
          <w:szCs w:val="28"/>
          <w:shd w:val="clear" w:color="auto" w:fill="FFFFFF"/>
        </w:rPr>
        <w:t>раскрытия информации о регулируемой деятельности.</w:t>
      </w:r>
    </w:p>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5B3299" w:rsidRPr="00CE3AEB" w:rsidRDefault="005B3299" w:rsidP="00CE3AEB">
      <w:pPr>
        <w:ind w:firstLine="851"/>
        <w:jc w:val="both"/>
        <w:rPr>
          <w:color w:val="000000"/>
          <w:spacing w:val="-2"/>
          <w:sz w:val="28"/>
          <w:szCs w:val="28"/>
          <w:shd w:val="clear" w:color="auto" w:fill="FFFFFF"/>
        </w:rPr>
      </w:pPr>
      <w:r w:rsidRPr="00CE3AEB">
        <w:rPr>
          <w:color w:val="000000"/>
          <w:sz w:val="28"/>
          <w:szCs w:val="28"/>
          <w:shd w:val="clear" w:color="auto" w:fill="FFFFFF"/>
        </w:rPr>
        <w:t>В 2018 году результаты проведения мероприятий по контролю не оспаривались.</w:t>
      </w:r>
    </w:p>
    <w:p w:rsidR="005B3299" w:rsidRPr="00CE3AEB" w:rsidRDefault="005B3299" w:rsidP="00CE3AEB">
      <w:pPr>
        <w:autoSpaceDE w:val="0"/>
        <w:ind w:firstLine="709"/>
        <w:jc w:val="both"/>
        <w:rPr>
          <w:color w:val="000000"/>
          <w:spacing w:val="-2"/>
          <w:sz w:val="28"/>
          <w:szCs w:val="28"/>
          <w:shd w:val="clear" w:color="auto" w:fill="FFFFFF"/>
        </w:rPr>
      </w:pPr>
    </w:p>
    <w:p w:rsidR="005B3299" w:rsidRPr="00CE3AEB" w:rsidRDefault="005B3299" w:rsidP="00CE3AEB">
      <w:pPr>
        <w:autoSpaceDE w:val="0"/>
        <w:ind w:firstLine="709"/>
        <w:jc w:val="both"/>
        <w:rPr>
          <w:sz w:val="28"/>
          <w:szCs w:val="28"/>
          <w:shd w:val="clear" w:color="auto" w:fill="FFFFFF"/>
        </w:rPr>
      </w:pPr>
      <w:r w:rsidRPr="00CE3AEB">
        <w:rPr>
          <w:spacing w:val="-2"/>
          <w:sz w:val="28"/>
          <w:szCs w:val="28"/>
          <w:shd w:val="clear" w:color="auto" w:fill="FFFFFF"/>
        </w:rPr>
        <w:t xml:space="preserve">8. </w:t>
      </w:r>
      <w:r w:rsidRPr="00CE3AEB">
        <w:rPr>
          <w:rFonts w:eastAsia="Calibri"/>
          <w:b/>
          <w:bCs/>
          <w:sz w:val="28"/>
          <w:szCs w:val="28"/>
          <w:shd w:val="clear" w:color="auto" w:fill="FFFFFF"/>
        </w:rPr>
        <w:t>Государственный контроль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p w:rsidR="005B3299" w:rsidRPr="00CE3AEB" w:rsidRDefault="005B3299" w:rsidP="00CE3AEB">
      <w:pPr>
        <w:autoSpaceDE w:val="0"/>
        <w:ind w:firstLine="709"/>
        <w:jc w:val="both"/>
        <w:rPr>
          <w:shd w:val="clear" w:color="auto" w:fill="FFFFFF"/>
        </w:rPr>
      </w:pPr>
      <w:r w:rsidRPr="00CE3AEB">
        <w:rPr>
          <w:sz w:val="28"/>
          <w:szCs w:val="28"/>
          <w:shd w:val="clear" w:color="auto" w:fill="FFFFFF"/>
        </w:rPr>
        <w:t>а) сведения о принятых мерах реагирования по фактам выявленных нарушений, в том числе в динамике (по полугодиям).</w:t>
      </w:r>
    </w:p>
    <w:tbl>
      <w:tblPr>
        <w:tblW w:w="0" w:type="auto"/>
        <w:tblInd w:w="108" w:type="dxa"/>
        <w:tblLayout w:type="fixed"/>
        <w:tblLook w:val="0000" w:firstRow="0" w:lastRow="0" w:firstColumn="0" w:lastColumn="0" w:noHBand="0" w:noVBand="0"/>
      </w:tblPr>
      <w:tblGrid>
        <w:gridCol w:w="1985"/>
        <w:gridCol w:w="1984"/>
        <w:gridCol w:w="2488"/>
        <w:gridCol w:w="3427"/>
      </w:tblGrid>
      <w:tr w:rsidR="005B3299" w:rsidRPr="00CE3AEB">
        <w:tc>
          <w:tcPr>
            <w:tcW w:w="1985"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autoSpaceDE w:val="0"/>
              <w:snapToGrid w:val="0"/>
              <w:jc w:val="both"/>
              <w:rPr>
                <w:shd w:val="clear" w:color="auto" w:fill="FFFFFF"/>
              </w:rPr>
            </w:pP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выданных предписаний</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Количество протоколов об административных правонарушениях</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autoSpaceDE w:val="0"/>
              <w:jc w:val="center"/>
            </w:pPr>
            <w:r w:rsidRPr="00CE3AEB">
              <w:rPr>
                <w:shd w:val="clear" w:color="auto" w:fill="FFFFFF"/>
              </w:rPr>
              <w:t>Количество рассмотренных Службой дел об административных правонарушениях</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1-е полугодие 2018 г.</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C8770F" w:rsidP="00CE3AEB">
            <w:pPr>
              <w:autoSpaceDE w:val="0"/>
              <w:jc w:val="center"/>
              <w:rPr>
                <w:shd w:val="clear" w:color="auto" w:fill="FFFFFF"/>
              </w:rPr>
            </w:pPr>
            <w:r>
              <w:rPr>
                <w:shd w:val="clear" w:color="auto" w:fill="FFFFFF"/>
              </w:rPr>
              <w:t>1</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C8770F" w:rsidP="00CE3AEB">
            <w:pPr>
              <w:autoSpaceDE w:val="0"/>
              <w:jc w:val="center"/>
            </w:pPr>
            <w:r>
              <w:rPr>
                <w:shd w:val="clear" w:color="auto" w:fill="FFFFFF"/>
              </w:rPr>
              <w:t>1</w:t>
            </w:r>
          </w:p>
        </w:tc>
      </w:tr>
      <w:tr w:rsidR="005B3299" w:rsidRPr="00CE3AEB">
        <w:tc>
          <w:tcPr>
            <w:tcW w:w="1985"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За 2018 г.</w:t>
            </w:r>
            <w:r w:rsidRPr="00CE3AEB">
              <w:rPr>
                <w:b/>
                <w:shd w:val="clear" w:color="auto" w:fill="FFFFFF"/>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autoSpaceDE w:val="0"/>
              <w:jc w:val="center"/>
              <w:rPr>
                <w:shd w:val="clear" w:color="auto" w:fill="FFFFFF"/>
              </w:rPr>
            </w:pPr>
            <w:r w:rsidRPr="00CE3AEB">
              <w:rPr>
                <w:shd w:val="clear" w:color="auto" w:fill="FFFFFF"/>
              </w:rPr>
              <w:t>0</w:t>
            </w:r>
          </w:p>
        </w:tc>
        <w:tc>
          <w:tcPr>
            <w:tcW w:w="2488" w:type="dxa"/>
            <w:tcBorders>
              <w:top w:val="single" w:sz="4" w:space="0" w:color="000000"/>
              <w:left w:val="single" w:sz="4" w:space="0" w:color="000000"/>
              <w:bottom w:val="single" w:sz="4" w:space="0" w:color="000000"/>
            </w:tcBorders>
            <w:shd w:val="clear" w:color="auto" w:fill="auto"/>
            <w:vAlign w:val="center"/>
          </w:tcPr>
          <w:p w:rsidR="005B3299" w:rsidRPr="00CE3AEB" w:rsidRDefault="00C8770F" w:rsidP="00CE3AEB">
            <w:pPr>
              <w:autoSpaceDE w:val="0"/>
              <w:jc w:val="center"/>
              <w:rPr>
                <w:shd w:val="clear" w:color="auto" w:fill="FFFFFF"/>
              </w:rPr>
            </w:pPr>
            <w:r>
              <w:rPr>
                <w:shd w:val="clear" w:color="auto" w:fill="FFFFFF"/>
              </w:rPr>
              <w:t>1</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C8770F" w:rsidP="00CE3AEB">
            <w:pPr>
              <w:autoSpaceDE w:val="0"/>
              <w:jc w:val="center"/>
            </w:pPr>
            <w:r>
              <w:rPr>
                <w:shd w:val="clear" w:color="auto" w:fill="FFFFFF"/>
              </w:rPr>
              <w:t>1</w:t>
            </w:r>
          </w:p>
        </w:tc>
      </w:tr>
    </w:tbl>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Региональная служба по тарифам Кировской области регулярно размещает информацию о порядке регулирования ценообразования на сайте службы. </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Ежегодно проводятся семинары с приглашением</w:t>
      </w:r>
      <w:r w:rsidRPr="00CE3AEB">
        <w:rPr>
          <w:rFonts w:ascii="Calibri" w:hAnsi="Calibri" w:cs="Calibri"/>
          <w:color w:val="000000"/>
          <w:sz w:val="28"/>
          <w:szCs w:val="28"/>
          <w:shd w:val="clear" w:color="auto" w:fill="FFFFFF"/>
        </w:rPr>
        <w:t xml:space="preserve"> </w:t>
      </w:r>
      <w:r w:rsidRPr="00CE3AEB">
        <w:rPr>
          <w:color w:val="000000"/>
          <w:sz w:val="28"/>
          <w:szCs w:val="28"/>
          <w:shd w:val="clear" w:color="auto" w:fill="FFFFFF"/>
        </w:rPr>
        <w:t>представителей регулируемых субъектов.</w:t>
      </w:r>
    </w:p>
    <w:p w:rsidR="005B3299" w:rsidRPr="00CE3AEB" w:rsidRDefault="005B3299" w:rsidP="00CE3AEB">
      <w:pPr>
        <w:ind w:firstLine="709"/>
        <w:jc w:val="both"/>
        <w:rPr>
          <w:color w:val="000000"/>
          <w:sz w:val="28"/>
          <w:szCs w:val="28"/>
          <w:shd w:val="clear" w:color="auto" w:fill="FFFFFF"/>
        </w:rPr>
      </w:pPr>
      <w:r w:rsidRPr="00CE3AEB">
        <w:rPr>
          <w:color w:val="000000"/>
          <w:sz w:val="28"/>
          <w:szCs w:val="28"/>
          <w:shd w:val="clear" w:color="auto" w:fill="FFFFFF"/>
        </w:rPr>
        <w:t xml:space="preserve">При проведении экспертиз расчетных материалов по установлению тарифов в адрес регулируемых организаций направляются письма, в т.ч. о необходимости соблюдения стандартов </w:t>
      </w:r>
      <w:r w:rsidRPr="00CE3AEB">
        <w:rPr>
          <w:rFonts w:cs="Calibri"/>
          <w:color w:val="000000"/>
          <w:sz w:val="28"/>
          <w:szCs w:val="28"/>
          <w:shd w:val="clear" w:color="auto" w:fill="FFFFFF"/>
        </w:rPr>
        <w:t>раскрытия информации о регулируемой деятельности.</w:t>
      </w:r>
    </w:p>
    <w:p w:rsidR="005B3299" w:rsidRPr="00CE3AEB" w:rsidRDefault="005B3299" w:rsidP="00CE3AEB">
      <w:pPr>
        <w:autoSpaceDE w:val="0"/>
        <w:ind w:firstLine="709"/>
        <w:jc w:val="both"/>
        <w:rPr>
          <w:color w:val="000000"/>
          <w:sz w:val="28"/>
          <w:szCs w:val="28"/>
          <w:shd w:val="clear" w:color="auto" w:fill="FFFFFF"/>
        </w:rPr>
      </w:pPr>
      <w:r w:rsidRPr="00CE3AEB">
        <w:rPr>
          <w:color w:val="000000"/>
          <w:sz w:val="28"/>
          <w:szCs w:val="28"/>
          <w:shd w:val="clear" w:color="auto" w:fill="FFFFFF"/>
        </w:rPr>
        <w:t xml:space="preserve">в) Сведения об оспаривании в суде юридическими лицами и индивидуальными предпринимателями оснований и результатов проведения в </w:t>
      </w:r>
      <w:r w:rsidRPr="00CE3AEB">
        <w:rPr>
          <w:color w:val="000000"/>
          <w:sz w:val="28"/>
          <w:szCs w:val="28"/>
          <w:shd w:val="clear" w:color="auto" w:fill="FFFFFF"/>
        </w:rPr>
        <w:lastRenderedPageBreak/>
        <w:t>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5B3299" w:rsidRPr="00CE3AEB" w:rsidRDefault="005B3299" w:rsidP="00CE3AEB">
      <w:pPr>
        <w:ind w:firstLine="851"/>
        <w:jc w:val="both"/>
        <w:rPr>
          <w:color w:val="000000"/>
          <w:sz w:val="28"/>
          <w:szCs w:val="28"/>
          <w:shd w:val="clear" w:color="auto" w:fill="FFFFFF"/>
        </w:rPr>
      </w:pPr>
      <w:r w:rsidRPr="00CE3AEB">
        <w:rPr>
          <w:color w:val="000000"/>
          <w:sz w:val="28"/>
          <w:szCs w:val="28"/>
          <w:shd w:val="clear" w:color="auto" w:fill="FFFFFF"/>
        </w:rPr>
        <w:t>В 2018 году результаты проведения мероприятий по контролю не оспаривались.</w:t>
      </w:r>
    </w:p>
    <w:p w:rsidR="005B3299" w:rsidRPr="00CE3AEB" w:rsidRDefault="005B3299" w:rsidP="00CE3AEB">
      <w:pPr>
        <w:ind w:firstLine="851"/>
        <w:jc w:val="both"/>
        <w:rPr>
          <w:color w:val="000000"/>
          <w:sz w:val="28"/>
          <w:szCs w:val="28"/>
          <w:shd w:val="clear" w:color="auto" w:fill="FFFFFF"/>
        </w:rPr>
      </w:pPr>
    </w:p>
    <w:p w:rsidR="00D35874" w:rsidRDefault="005B3299" w:rsidP="00CE3AEB">
      <w:pPr>
        <w:tabs>
          <w:tab w:val="left" w:pos="0"/>
          <w:tab w:val="left" w:pos="1134"/>
        </w:tabs>
        <w:ind w:firstLine="851"/>
        <w:jc w:val="both"/>
        <w:rPr>
          <w:rFonts w:eastAsia="Calibri"/>
          <w:sz w:val="28"/>
          <w:szCs w:val="28"/>
          <w:shd w:val="clear" w:color="auto" w:fill="FFFFFF"/>
        </w:rPr>
      </w:pPr>
      <w:r w:rsidRPr="00CE3AEB">
        <w:rPr>
          <w:color w:val="000000"/>
          <w:sz w:val="28"/>
          <w:szCs w:val="28"/>
          <w:shd w:val="clear" w:color="auto" w:fill="FFFFFF"/>
        </w:rPr>
        <w:t xml:space="preserve">В целом за 2018 год </w:t>
      </w:r>
      <w:r w:rsidR="00D35874">
        <w:rPr>
          <w:color w:val="000000"/>
          <w:sz w:val="28"/>
          <w:szCs w:val="28"/>
          <w:shd w:val="clear" w:color="auto" w:fill="FFFFFF"/>
        </w:rPr>
        <w:t xml:space="preserve">Службой </w:t>
      </w:r>
      <w:r w:rsidRPr="00CE3AEB">
        <w:rPr>
          <w:color w:val="000000"/>
          <w:sz w:val="28"/>
          <w:szCs w:val="28"/>
          <w:shd w:val="clear" w:color="auto" w:fill="FFFFFF"/>
        </w:rPr>
        <w:t xml:space="preserve">рассмотрено </w:t>
      </w:r>
      <w:r w:rsidRPr="00CE3AEB">
        <w:rPr>
          <w:rFonts w:eastAsia="Calibri"/>
          <w:sz w:val="28"/>
          <w:szCs w:val="28"/>
          <w:shd w:val="clear" w:color="auto" w:fill="FFFFFF"/>
        </w:rPr>
        <w:t>3</w:t>
      </w:r>
      <w:r w:rsidR="00922FF2">
        <w:rPr>
          <w:rFonts w:eastAsia="Calibri"/>
          <w:sz w:val="28"/>
          <w:szCs w:val="28"/>
          <w:shd w:val="clear" w:color="auto" w:fill="FFFFFF"/>
        </w:rPr>
        <w:t>52</w:t>
      </w:r>
      <w:r w:rsidRPr="00CE3AEB">
        <w:rPr>
          <w:rFonts w:eastAsia="Calibri"/>
          <w:sz w:val="28"/>
          <w:szCs w:val="28"/>
          <w:shd w:val="clear" w:color="auto" w:fill="FFFFFF"/>
        </w:rPr>
        <w:t xml:space="preserve"> дела</w:t>
      </w:r>
      <w:r w:rsidR="007A1E0C">
        <w:rPr>
          <w:rFonts w:eastAsia="Calibri"/>
          <w:sz w:val="28"/>
          <w:szCs w:val="28"/>
          <w:shd w:val="clear" w:color="auto" w:fill="FFFFFF"/>
        </w:rPr>
        <w:t xml:space="preserve"> об административных правонарушениях</w:t>
      </w:r>
      <w:r w:rsidR="00922FF2">
        <w:rPr>
          <w:rFonts w:eastAsia="Calibri"/>
          <w:sz w:val="28"/>
          <w:szCs w:val="28"/>
          <w:shd w:val="clear" w:color="auto" w:fill="FFFFFF"/>
        </w:rPr>
        <w:t xml:space="preserve">. </w:t>
      </w:r>
    </w:p>
    <w:p w:rsidR="00D35874" w:rsidRDefault="00FB605C" w:rsidP="00CE3AEB">
      <w:pPr>
        <w:tabs>
          <w:tab w:val="left" w:pos="0"/>
          <w:tab w:val="left" w:pos="1134"/>
        </w:tabs>
        <w:ind w:firstLine="851"/>
        <w:jc w:val="both"/>
        <w:rPr>
          <w:sz w:val="28"/>
          <w:szCs w:val="28"/>
        </w:rPr>
      </w:pPr>
      <w:r>
        <w:rPr>
          <w:rFonts w:eastAsia="Calibri"/>
          <w:sz w:val="28"/>
          <w:szCs w:val="28"/>
          <w:shd w:val="clear" w:color="auto" w:fill="FFFFFF"/>
        </w:rPr>
        <w:t xml:space="preserve">Из вышеуказанного количества дел </w:t>
      </w:r>
      <w:r w:rsidR="00922FF2">
        <w:rPr>
          <w:rFonts w:eastAsia="Calibri"/>
          <w:sz w:val="28"/>
          <w:szCs w:val="28"/>
          <w:shd w:val="clear" w:color="auto" w:fill="FFFFFF"/>
        </w:rPr>
        <w:t>33</w:t>
      </w:r>
      <w:r w:rsidR="00AF245D">
        <w:rPr>
          <w:rFonts w:eastAsia="Calibri"/>
          <w:sz w:val="28"/>
          <w:szCs w:val="28"/>
          <w:shd w:val="clear" w:color="auto" w:fill="FFFFFF"/>
        </w:rPr>
        <w:t>4</w:t>
      </w:r>
      <w:r w:rsidR="00922FF2">
        <w:rPr>
          <w:rFonts w:eastAsia="Calibri"/>
          <w:sz w:val="28"/>
          <w:szCs w:val="28"/>
          <w:shd w:val="clear" w:color="auto" w:fill="FFFFFF"/>
        </w:rPr>
        <w:t xml:space="preserve"> дела </w:t>
      </w:r>
      <w:r w:rsidR="005B3299" w:rsidRPr="00CE3AEB">
        <w:rPr>
          <w:rFonts w:eastAsia="Calibri"/>
          <w:sz w:val="28"/>
          <w:szCs w:val="28"/>
          <w:shd w:val="clear" w:color="auto" w:fill="FFFFFF"/>
        </w:rPr>
        <w:t xml:space="preserve">были возбуждены по </w:t>
      </w:r>
      <w:r w:rsidR="00D35874">
        <w:rPr>
          <w:sz w:val="28"/>
          <w:szCs w:val="28"/>
        </w:rPr>
        <w:t>части 1 статьи 19.8.1 Кодекса Российской Федерации об административных правонарушениях (</w:t>
      </w:r>
      <w:r>
        <w:rPr>
          <w:bCs/>
          <w:sz w:val="28"/>
          <w:szCs w:val="28"/>
        </w:rPr>
        <w:t>н</w:t>
      </w:r>
      <w:r w:rsidR="00D35874" w:rsidRPr="00A40257">
        <w:rPr>
          <w:bCs/>
          <w:sz w:val="28"/>
          <w:szCs w:val="28"/>
        </w:rPr>
        <w:t>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w:t>
      </w:r>
      <w:r w:rsidR="00D35874">
        <w:rPr>
          <w:sz w:val="28"/>
          <w:szCs w:val="28"/>
        </w:rPr>
        <w:t>),</w:t>
      </w:r>
      <w:r w:rsidR="00D35874" w:rsidRPr="00D35874">
        <w:rPr>
          <w:rFonts w:eastAsia="Calibri"/>
          <w:sz w:val="28"/>
          <w:szCs w:val="28"/>
          <w:shd w:val="clear" w:color="auto" w:fill="FFFFFF"/>
        </w:rPr>
        <w:t xml:space="preserve"> </w:t>
      </w:r>
      <w:r w:rsidR="00D35874">
        <w:rPr>
          <w:rFonts w:eastAsia="Calibri"/>
          <w:sz w:val="28"/>
          <w:szCs w:val="28"/>
          <w:shd w:val="clear" w:color="auto" w:fill="FFFFFF"/>
        </w:rPr>
        <w:t>из них:</w:t>
      </w:r>
      <w:r w:rsidR="00D35874">
        <w:rPr>
          <w:sz w:val="28"/>
          <w:szCs w:val="28"/>
        </w:rPr>
        <w:t xml:space="preserve"> </w:t>
      </w:r>
    </w:p>
    <w:p w:rsidR="005B3299" w:rsidRDefault="00D35874" w:rsidP="00CE3AEB">
      <w:pPr>
        <w:tabs>
          <w:tab w:val="left" w:pos="0"/>
          <w:tab w:val="left" w:pos="1134"/>
        </w:tabs>
        <w:ind w:firstLine="851"/>
        <w:jc w:val="both"/>
        <w:rPr>
          <w:rFonts w:eastAsia="Calibri"/>
          <w:sz w:val="28"/>
          <w:szCs w:val="28"/>
          <w:shd w:val="clear" w:color="auto" w:fill="FFFFFF"/>
        </w:rPr>
      </w:pPr>
      <w:r>
        <w:rPr>
          <w:rFonts w:eastAsia="Calibri"/>
          <w:sz w:val="28"/>
          <w:szCs w:val="28"/>
          <w:shd w:val="clear" w:color="auto" w:fill="FFFFFF"/>
        </w:rPr>
        <w:t xml:space="preserve">- 332 </w:t>
      </w:r>
      <w:r w:rsidRPr="00CE3AEB">
        <w:rPr>
          <w:rFonts w:eastAsia="Calibri"/>
          <w:sz w:val="28"/>
          <w:szCs w:val="28"/>
          <w:shd w:val="clear" w:color="auto" w:fill="FFFFFF"/>
        </w:rPr>
        <w:t>дел</w:t>
      </w:r>
      <w:r>
        <w:rPr>
          <w:rFonts w:eastAsia="Calibri"/>
          <w:sz w:val="28"/>
          <w:szCs w:val="28"/>
          <w:shd w:val="clear" w:color="auto" w:fill="FFFFFF"/>
        </w:rPr>
        <w:t>а</w:t>
      </w:r>
      <w:r w:rsidRPr="00CE3AEB">
        <w:rPr>
          <w:rFonts w:eastAsia="Calibri"/>
          <w:sz w:val="28"/>
          <w:szCs w:val="28"/>
          <w:shd w:val="clear" w:color="auto" w:fill="FFFFFF"/>
        </w:rPr>
        <w:t xml:space="preserve"> были возбуждены по результатам систематического наблюдения </w:t>
      </w:r>
      <w:r w:rsidR="005B3299" w:rsidRPr="00CE3AEB">
        <w:rPr>
          <w:rFonts w:eastAsia="Calibri"/>
          <w:sz w:val="28"/>
          <w:szCs w:val="28"/>
          <w:shd w:val="clear" w:color="auto" w:fill="FFFFFF"/>
        </w:rPr>
        <w:t>за исполнением обязательных требований о стандартах раскрытия информации организациями, осуществляющими регулируемую деятельность</w:t>
      </w:r>
      <w:r w:rsidR="001300EF">
        <w:rPr>
          <w:rFonts w:eastAsia="Calibri"/>
          <w:sz w:val="28"/>
          <w:szCs w:val="28"/>
          <w:shd w:val="clear" w:color="auto" w:fill="FFFFFF"/>
        </w:rPr>
        <w:t>, проводимого в рамках регионального государственного контроля (надзора) в сфере регулирования цен (тарифов)</w:t>
      </w:r>
      <w:r w:rsidR="00FB605C">
        <w:rPr>
          <w:rFonts w:eastAsia="Calibri"/>
          <w:sz w:val="28"/>
          <w:szCs w:val="28"/>
          <w:shd w:val="clear" w:color="auto" w:fill="FFFFFF"/>
        </w:rPr>
        <w:t>;</w:t>
      </w:r>
    </w:p>
    <w:p w:rsidR="00FB605C" w:rsidRPr="00CE3AEB" w:rsidRDefault="00FB605C" w:rsidP="00FB605C">
      <w:pPr>
        <w:tabs>
          <w:tab w:val="left" w:pos="0"/>
          <w:tab w:val="left" w:pos="1134"/>
        </w:tabs>
        <w:ind w:firstLine="851"/>
        <w:jc w:val="both"/>
        <w:rPr>
          <w:color w:val="000000"/>
          <w:sz w:val="28"/>
          <w:szCs w:val="28"/>
          <w:shd w:val="clear" w:color="auto" w:fill="FFFFFF"/>
        </w:rPr>
      </w:pPr>
      <w:r>
        <w:rPr>
          <w:rFonts w:eastAsia="Calibri"/>
          <w:sz w:val="28"/>
          <w:szCs w:val="28"/>
          <w:shd w:val="clear" w:color="auto" w:fill="FFFFFF"/>
        </w:rPr>
        <w:t xml:space="preserve">- 2 дела </w:t>
      </w:r>
      <w:r w:rsidRPr="00CE3AEB">
        <w:rPr>
          <w:rFonts w:eastAsia="Calibri"/>
          <w:sz w:val="28"/>
          <w:szCs w:val="28"/>
          <w:shd w:val="clear" w:color="auto" w:fill="FFFFFF"/>
        </w:rPr>
        <w:t>были возбуждены по результатам</w:t>
      </w:r>
      <w:r>
        <w:rPr>
          <w:rFonts w:eastAsia="Calibri"/>
          <w:sz w:val="28"/>
          <w:szCs w:val="28"/>
          <w:shd w:val="clear" w:color="auto" w:fill="FFFFFF"/>
        </w:rPr>
        <w:t xml:space="preserve"> плановых проверок. </w:t>
      </w:r>
    </w:p>
    <w:p w:rsidR="00FE5E5B" w:rsidRDefault="005B3299" w:rsidP="00CE3AEB">
      <w:pPr>
        <w:tabs>
          <w:tab w:val="left" w:pos="0"/>
          <w:tab w:val="left" w:pos="1134"/>
        </w:tabs>
        <w:ind w:firstLine="851"/>
        <w:jc w:val="both"/>
        <w:rPr>
          <w:color w:val="000000"/>
          <w:sz w:val="28"/>
          <w:szCs w:val="28"/>
          <w:shd w:val="clear" w:color="auto" w:fill="FFFFFF"/>
        </w:rPr>
      </w:pPr>
      <w:r w:rsidRPr="00CE3AEB">
        <w:rPr>
          <w:rFonts w:eastAsia="Calibri"/>
          <w:sz w:val="28"/>
          <w:szCs w:val="28"/>
          <w:shd w:val="clear" w:color="auto" w:fill="FFFFFF"/>
        </w:rPr>
        <w:t xml:space="preserve">За 1 полугодие 2018 года </w:t>
      </w:r>
      <w:r w:rsidRPr="00CE3AEB">
        <w:rPr>
          <w:color w:val="000000"/>
          <w:sz w:val="28"/>
          <w:szCs w:val="28"/>
          <w:shd w:val="clear" w:color="auto" w:fill="FFFFFF"/>
        </w:rPr>
        <w:t>рассмотрено 169 дел</w:t>
      </w:r>
      <w:r w:rsidR="0030692D">
        <w:rPr>
          <w:color w:val="000000"/>
          <w:sz w:val="28"/>
          <w:szCs w:val="28"/>
          <w:shd w:val="clear" w:color="auto" w:fill="FFFFFF"/>
        </w:rPr>
        <w:t>,</w:t>
      </w:r>
      <w:r w:rsidRPr="00CE3AEB">
        <w:rPr>
          <w:color w:val="000000"/>
          <w:sz w:val="28"/>
          <w:szCs w:val="28"/>
          <w:shd w:val="clear" w:color="auto" w:fill="FFFFFF"/>
        </w:rPr>
        <w:t xml:space="preserve"> </w:t>
      </w:r>
      <w:r w:rsidR="00FB605C" w:rsidRPr="00CE3AEB">
        <w:rPr>
          <w:rFonts w:eastAsia="Calibri"/>
          <w:sz w:val="28"/>
          <w:szCs w:val="28"/>
          <w:shd w:val="clear" w:color="auto" w:fill="FFFFFF"/>
        </w:rPr>
        <w:t>возбужденн</w:t>
      </w:r>
      <w:r w:rsidR="00FB605C">
        <w:rPr>
          <w:rFonts w:eastAsia="Calibri"/>
          <w:sz w:val="28"/>
          <w:szCs w:val="28"/>
          <w:shd w:val="clear" w:color="auto" w:fill="FFFFFF"/>
        </w:rPr>
        <w:t>ых</w:t>
      </w:r>
      <w:r w:rsidR="00FB605C" w:rsidRPr="00CE3AEB">
        <w:rPr>
          <w:rFonts w:eastAsia="Calibri"/>
          <w:sz w:val="28"/>
          <w:szCs w:val="28"/>
          <w:shd w:val="clear" w:color="auto" w:fill="FFFFFF"/>
        </w:rPr>
        <w:t xml:space="preserve"> по </w:t>
      </w:r>
      <w:r w:rsidR="00FB605C">
        <w:rPr>
          <w:sz w:val="28"/>
          <w:szCs w:val="28"/>
        </w:rPr>
        <w:t>части 1 статьи 19.8.1 Кодекса Российской Федерации об административных правонарушениях</w:t>
      </w:r>
      <w:r w:rsidRPr="00CE3AEB">
        <w:rPr>
          <w:color w:val="000000"/>
          <w:sz w:val="28"/>
          <w:szCs w:val="28"/>
          <w:shd w:val="clear" w:color="auto" w:fill="FFFFFF"/>
        </w:rPr>
        <w:t>, из них</w:t>
      </w:r>
      <w:r w:rsidR="00FE5E5B">
        <w:rPr>
          <w:color w:val="000000"/>
          <w:sz w:val="28"/>
          <w:szCs w:val="28"/>
          <w:shd w:val="clear" w:color="auto" w:fill="FFFFFF"/>
        </w:rPr>
        <w:t>:</w:t>
      </w:r>
    </w:p>
    <w:p w:rsidR="00FE5E5B" w:rsidRDefault="00FE5E5B" w:rsidP="00CE3AEB">
      <w:pPr>
        <w:tabs>
          <w:tab w:val="left" w:pos="0"/>
          <w:tab w:val="left" w:pos="1134"/>
        </w:tabs>
        <w:ind w:firstLine="851"/>
        <w:jc w:val="both"/>
        <w:rPr>
          <w:rFonts w:eastAsia="Calibri"/>
          <w:sz w:val="28"/>
          <w:szCs w:val="28"/>
          <w:shd w:val="clear" w:color="auto" w:fill="FFFFFF"/>
        </w:rPr>
      </w:pPr>
      <w:r>
        <w:rPr>
          <w:color w:val="000000"/>
          <w:sz w:val="28"/>
          <w:szCs w:val="28"/>
          <w:shd w:val="clear" w:color="auto" w:fill="FFFFFF"/>
        </w:rPr>
        <w:t>-</w:t>
      </w:r>
      <w:r w:rsidR="005B3299" w:rsidRPr="00CE3AEB">
        <w:rPr>
          <w:color w:val="000000"/>
          <w:sz w:val="28"/>
          <w:szCs w:val="28"/>
          <w:shd w:val="clear" w:color="auto" w:fill="FFFFFF"/>
        </w:rPr>
        <w:t xml:space="preserve"> </w:t>
      </w:r>
      <w:r w:rsidR="005B3299" w:rsidRPr="00CE3AEB">
        <w:rPr>
          <w:rFonts w:eastAsia="Calibri"/>
          <w:sz w:val="28"/>
          <w:szCs w:val="28"/>
          <w:shd w:val="clear" w:color="auto" w:fill="FFFFFF"/>
        </w:rPr>
        <w:t xml:space="preserve">167 </w:t>
      </w:r>
      <w:r w:rsidR="00FB605C" w:rsidRPr="00CE3AEB">
        <w:rPr>
          <w:rFonts w:eastAsia="Calibri"/>
          <w:sz w:val="28"/>
          <w:szCs w:val="28"/>
          <w:shd w:val="clear" w:color="auto" w:fill="FFFFFF"/>
        </w:rPr>
        <w:t>дел были возбуждены по результатам систематического наблюдения за исполнением обязательных требований о стандартах раскрытия информации организациями, осуществляющими регулируемую деятельность</w:t>
      </w:r>
      <w:r w:rsidR="00FB605C">
        <w:rPr>
          <w:rFonts w:eastAsia="Calibri"/>
          <w:sz w:val="28"/>
          <w:szCs w:val="28"/>
          <w:shd w:val="clear" w:color="auto" w:fill="FFFFFF"/>
        </w:rPr>
        <w:t>, проводимого в рамках регионального государственного контроля (надзора) в сфере регулирования цен (тарифов)</w:t>
      </w:r>
      <w:r>
        <w:rPr>
          <w:rFonts w:eastAsia="Calibri"/>
          <w:sz w:val="28"/>
          <w:szCs w:val="28"/>
          <w:shd w:val="clear" w:color="auto" w:fill="FFFFFF"/>
        </w:rPr>
        <w:t>;</w:t>
      </w:r>
    </w:p>
    <w:p w:rsidR="005B3299" w:rsidRPr="00CE3AEB" w:rsidRDefault="00FE5E5B" w:rsidP="00CE3AEB">
      <w:pPr>
        <w:tabs>
          <w:tab w:val="left" w:pos="0"/>
          <w:tab w:val="left" w:pos="1134"/>
        </w:tabs>
        <w:ind w:firstLine="851"/>
        <w:jc w:val="both"/>
        <w:rPr>
          <w:color w:val="000000"/>
          <w:sz w:val="28"/>
          <w:szCs w:val="28"/>
          <w:shd w:val="clear" w:color="auto" w:fill="FFFFFF"/>
        </w:rPr>
      </w:pPr>
      <w:r>
        <w:rPr>
          <w:rFonts w:eastAsia="Calibri"/>
          <w:sz w:val="28"/>
          <w:szCs w:val="28"/>
          <w:shd w:val="clear" w:color="auto" w:fill="FFFFFF"/>
        </w:rPr>
        <w:t xml:space="preserve">- 2 дела </w:t>
      </w:r>
      <w:r w:rsidRPr="00CE3AEB">
        <w:rPr>
          <w:rFonts w:eastAsia="Calibri"/>
          <w:sz w:val="28"/>
          <w:szCs w:val="28"/>
          <w:shd w:val="clear" w:color="auto" w:fill="FFFFFF"/>
        </w:rPr>
        <w:t>были возбуждены по результатам</w:t>
      </w:r>
      <w:r>
        <w:rPr>
          <w:rFonts w:eastAsia="Calibri"/>
          <w:sz w:val="28"/>
          <w:szCs w:val="28"/>
          <w:shd w:val="clear" w:color="auto" w:fill="FFFFFF"/>
        </w:rPr>
        <w:t xml:space="preserve"> плановых проверок. </w:t>
      </w:r>
    </w:p>
    <w:p w:rsidR="0008204D" w:rsidRDefault="005B3299" w:rsidP="0008204D">
      <w:pPr>
        <w:autoSpaceDE w:val="0"/>
        <w:ind w:firstLine="851"/>
        <w:jc w:val="both"/>
        <w:rPr>
          <w:sz w:val="28"/>
          <w:szCs w:val="28"/>
          <w:shd w:val="clear" w:color="auto" w:fill="FFFFFF"/>
        </w:rPr>
      </w:pPr>
      <w:r w:rsidRPr="00CE3AEB">
        <w:rPr>
          <w:color w:val="000000"/>
          <w:sz w:val="28"/>
          <w:szCs w:val="28"/>
          <w:shd w:val="clear" w:color="auto" w:fill="FFFFFF"/>
        </w:rPr>
        <w:t>Общая сумма наложенных и подлежащих к уплате штрафов в результате рассмотрения административных дел составила 9 760 тысяч рублей, за 1 полугодие 2018 года 4800 тысяч рублей.</w:t>
      </w:r>
      <w:r w:rsidR="0008204D" w:rsidRPr="0008204D">
        <w:rPr>
          <w:sz w:val="28"/>
          <w:szCs w:val="28"/>
          <w:shd w:val="clear" w:color="auto" w:fill="FFFFFF"/>
        </w:rPr>
        <w:t xml:space="preserve"> </w:t>
      </w:r>
    </w:p>
    <w:p w:rsidR="0008204D" w:rsidRPr="00CE3AEB" w:rsidRDefault="0008204D" w:rsidP="0008204D">
      <w:pPr>
        <w:autoSpaceDE w:val="0"/>
        <w:ind w:firstLine="851"/>
        <w:jc w:val="both"/>
        <w:rPr>
          <w:sz w:val="28"/>
          <w:szCs w:val="28"/>
          <w:shd w:val="clear" w:color="auto" w:fill="FFFFFF"/>
        </w:rPr>
      </w:pPr>
      <w:r w:rsidRPr="00CE3AEB">
        <w:rPr>
          <w:sz w:val="28"/>
          <w:szCs w:val="28"/>
          <w:shd w:val="clear" w:color="auto" w:fill="FFFFFF"/>
        </w:rPr>
        <w:t xml:space="preserve">На 2018 год было запланировано проведение 19 плановых проверок. Однако из запланированных 19 проверок были проведены 16 проверок, что было связано с </w:t>
      </w:r>
      <w:r w:rsidRPr="00CE3AEB">
        <w:rPr>
          <w:color w:val="000000"/>
          <w:sz w:val="28"/>
          <w:szCs w:val="28"/>
          <w:shd w:val="clear" w:color="auto" w:fill="FFFFFF"/>
        </w:rPr>
        <w:t xml:space="preserve">прекращения деятельности </w:t>
      </w:r>
      <w:r w:rsidR="00A04EA0">
        <w:rPr>
          <w:color w:val="000000"/>
          <w:sz w:val="28"/>
          <w:szCs w:val="28"/>
          <w:shd w:val="clear" w:color="auto" w:fill="FFFFFF"/>
        </w:rPr>
        <w:t xml:space="preserve">3 </w:t>
      </w:r>
      <w:r w:rsidRPr="00CE3AEB">
        <w:rPr>
          <w:color w:val="000000"/>
          <w:sz w:val="28"/>
          <w:szCs w:val="28"/>
          <w:shd w:val="clear" w:color="auto" w:fill="FFFFFF"/>
        </w:rPr>
        <w:t>юридических лиц</w:t>
      </w:r>
      <w:r w:rsidRPr="00CE3AEB">
        <w:rPr>
          <w:sz w:val="28"/>
          <w:szCs w:val="28"/>
          <w:shd w:val="clear" w:color="auto" w:fill="FFFFFF"/>
        </w:rPr>
        <w:t xml:space="preserve">.  </w:t>
      </w:r>
    </w:p>
    <w:p w:rsidR="0008204D" w:rsidRPr="00CE3AEB" w:rsidRDefault="0008204D" w:rsidP="0008204D">
      <w:pPr>
        <w:autoSpaceDE w:val="0"/>
        <w:ind w:firstLine="851"/>
        <w:jc w:val="both"/>
        <w:rPr>
          <w:color w:val="000000"/>
          <w:sz w:val="28"/>
          <w:szCs w:val="28"/>
          <w:shd w:val="clear" w:color="auto" w:fill="FFFFFF"/>
        </w:rPr>
      </w:pPr>
      <w:r w:rsidRPr="00CE3AEB">
        <w:rPr>
          <w:sz w:val="28"/>
          <w:szCs w:val="28"/>
          <w:shd w:val="clear" w:color="auto" w:fill="FFFFFF"/>
        </w:rPr>
        <w:t xml:space="preserve">В </w:t>
      </w:r>
      <w:r w:rsidRPr="00CE3AEB">
        <w:rPr>
          <w:color w:val="000000"/>
          <w:sz w:val="28"/>
          <w:szCs w:val="28"/>
          <w:shd w:val="clear" w:color="auto" w:fill="FFFFFF"/>
        </w:rPr>
        <w:t>2018 году в ходе проверок выявлено 3 нарушения. П</w:t>
      </w:r>
      <w:r w:rsidR="007A1E0C">
        <w:rPr>
          <w:rFonts w:cs="Calibri"/>
          <w:color w:val="000000"/>
          <w:sz w:val="28"/>
          <w:szCs w:val="28"/>
          <w:shd w:val="clear" w:color="auto" w:fill="FFFFFF"/>
        </w:rPr>
        <w:t>о результатам выявленных нарушений</w:t>
      </w:r>
      <w:r w:rsidRPr="00CE3AEB">
        <w:rPr>
          <w:rFonts w:cs="Calibri"/>
          <w:color w:val="000000"/>
          <w:sz w:val="28"/>
          <w:szCs w:val="28"/>
          <w:shd w:val="clear" w:color="auto" w:fill="FFFFFF"/>
        </w:rPr>
        <w:t xml:space="preserve"> наложен</w:t>
      </w:r>
      <w:r w:rsidR="007A1E0C">
        <w:rPr>
          <w:rFonts w:cs="Calibri"/>
          <w:color w:val="000000"/>
          <w:sz w:val="28"/>
          <w:szCs w:val="28"/>
          <w:shd w:val="clear" w:color="auto" w:fill="FFFFFF"/>
        </w:rPr>
        <w:t>ы административные</w:t>
      </w:r>
      <w:r w:rsidRPr="00CE3AEB">
        <w:rPr>
          <w:rFonts w:cs="Calibri"/>
          <w:color w:val="000000"/>
          <w:sz w:val="28"/>
          <w:szCs w:val="28"/>
          <w:shd w:val="clear" w:color="auto" w:fill="FFFFFF"/>
        </w:rPr>
        <w:t xml:space="preserve"> штраф</w:t>
      </w:r>
      <w:r w:rsidR="007A1E0C">
        <w:rPr>
          <w:rFonts w:cs="Calibri"/>
          <w:color w:val="000000"/>
          <w:sz w:val="28"/>
          <w:szCs w:val="28"/>
          <w:shd w:val="clear" w:color="auto" w:fill="FFFFFF"/>
        </w:rPr>
        <w:t>ы на сумму 5 550</w:t>
      </w:r>
      <w:r w:rsidRPr="00CE3AEB">
        <w:rPr>
          <w:rFonts w:cs="Calibri"/>
          <w:color w:val="000000"/>
          <w:sz w:val="28"/>
          <w:szCs w:val="28"/>
          <w:shd w:val="clear" w:color="auto" w:fill="FFFFFF"/>
        </w:rPr>
        <w:t xml:space="preserve"> рублей.</w:t>
      </w:r>
    </w:p>
    <w:p w:rsidR="0008204D" w:rsidRDefault="0008204D" w:rsidP="0008204D">
      <w:pPr>
        <w:autoSpaceDE w:val="0"/>
        <w:ind w:firstLine="851"/>
        <w:jc w:val="both"/>
        <w:rPr>
          <w:color w:val="000000"/>
          <w:sz w:val="28"/>
          <w:szCs w:val="28"/>
          <w:shd w:val="clear" w:color="auto" w:fill="FFFFFF"/>
        </w:rPr>
      </w:pPr>
      <w:r w:rsidRPr="00CE3AEB">
        <w:rPr>
          <w:color w:val="000000"/>
          <w:sz w:val="28"/>
          <w:szCs w:val="28"/>
          <w:shd w:val="clear" w:color="auto" w:fill="FFFFFF"/>
        </w:rPr>
        <w:t>Процент проверенных юридических лиц и индивидуальных предпринимателей от общего количества, находящихся на территории области</w:t>
      </w:r>
      <w:r w:rsidR="0030692D">
        <w:rPr>
          <w:color w:val="000000"/>
          <w:sz w:val="28"/>
          <w:szCs w:val="28"/>
          <w:shd w:val="clear" w:color="auto" w:fill="FFFFFF"/>
        </w:rPr>
        <w:t>,</w:t>
      </w:r>
      <w:r w:rsidRPr="00CE3AEB">
        <w:rPr>
          <w:color w:val="000000"/>
          <w:sz w:val="28"/>
          <w:szCs w:val="28"/>
          <w:shd w:val="clear" w:color="auto" w:fill="FFFFFF"/>
        </w:rPr>
        <w:t xml:space="preserve"> составил 2,1%.</w:t>
      </w:r>
    </w:p>
    <w:p w:rsidR="007A1E0C" w:rsidRPr="00470FC1" w:rsidRDefault="007A1E0C" w:rsidP="00DC3D33">
      <w:pPr>
        <w:shd w:val="clear" w:color="auto" w:fill="FFFFFF"/>
        <w:autoSpaceDE w:val="0"/>
        <w:ind w:firstLine="851"/>
        <w:jc w:val="both"/>
        <w:rPr>
          <w:sz w:val="28"/>
          <w:szCs w:val="28"/>
          <w:shd w:val="clear" w:color="auto" w:fill="FFFF00"/>
        </w:rPr>
      </w:pPr>
      <w:r w:rsidRPr="00DC3D33">
        <w:rPr>
          <w:sz w:val="28"/>
          <w:szCs w:val="28"/>
          <w:shd w:val="clear" w:color="auto" w:fill="FFFFFF"/>
        </w:rPr>
        <w:t xml:space="preserve">Процент юридических лиц и индивидуальных предпринимателей от общего количества, находящихся на территории области, в отношении которых </w:t>
      </w:r>
      <w:r w:rsidRPr="00DC3D33">
        <w:rPr>
          <w:sz w:val="28"/>
          <w:szCs w:val="28"/>
          <w:shd w:val="clear" w:color="auto" w:fill="FFFFFF"/>
        </w:rPr>
        <w:lastRenderedPageBreak/>
        <w:t>осуществлялось систематическое наблюдение за исполнением обязательных требований о стандартах раскрытия информации</w:t>
      </w:r>
      <w:r w:rsidR="00470FC1" w:rsidRPr="00DC3D33">
        <w:rPr>
          <w:sz w:val="28"/>
          <w:szCs w:val="28"/>
          <w:shd w:val="clear" w:color="auto" w:fill="FFFFFF"/>
        </w:rPr>
        <w:t>,</w:t>
      </w:r>
      <w:r w:rsidRPr="00DC3D33">
        <w:rPr>
          <w:sz w:val="28"/>
          <w:szCs w:val="28"/>
          <w:shd w:val="clear" w:color="auto" w:fill="FFFFFF"/>
        </w:rPr>
        <w:t xml:space="preserve"> составил 100%.</w:t>
      </w:r>
    </w:p>
    <w:p w:rsidR="007A1E0C" w:rsidRPr="00CE3AEB" w:rsidRDefault="007A1E0C" w:rsidP="0008204D">
      <w:pPr>
        <w:autoSpaceDE w:val="0"/>
        <w:ind w:firstLine="851"/>
        <w:jc w:val="both"/>
        <w:rPr>
          <w:shd w:val="clear" w:color="auto" w:fill="FFFF00"/>
        </w:rPr>
      </w:pPr>
    </w:p>
    <w:p w:rsidR="005B3299" w:rsidRPr="00CE3AEB" w:rsidRDefault="005B3299" w:rsidP="00CE3AEB">
      <w:pPr>
        <w:autoSpaceDE w:val="0"/>
        <w:ind w:firstLine="567"/>
        <w:jc w:val="both"/>
        <w:rPr>
          <w:sz w:val="28"/>
          <w:szCs w:val="28"/>
          <w:shd w:val="clear" w:color="auto" w:fill="FFFFFF"/>
        </w:rPr>
      </w:pPr>
    </w:p>
    <w:p w:rsidR="005B3299" w:rsidRPr="00CE3AEB" w:rsidRDefault="005B3299" w:rsidP="00CE3AEB">
      <w:pPr>
        <w:ind w:firstLine="851"/>
        <w:jc w:val="both"/>
        <w:rPr>
          <w:sz w:val="28"/>
          <w:szCs w:val="28"/>
          <w:shd w:val="clear" w:color="auto" w:fill="FFFFFF"/>
        </w:rPr>
      </w:pP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shd w:val="clear" w:color="auto" w:fill="FFFFFF"/>
        </w:rPr>
      </w:pPr>
      <w:r w:rsidRPr="00CE3AEB">
        <w:rPr>
          <w:sz w:val="32"/>
          <w:szCs w:val="32"/>
          <w:shd w:val="clear" w:color="auto" w:fill="FFFFFF"/>
        </w:rPr>
        <w:t>Раздел 6.</w:t>
      </w: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shd w:val="clear" w:color="auto" w:fill="FFFFFF"/>
        </w:rPr>
      </w:pPr>
      <w:r w:rsidRPr="00CE3AEB">
        <w:rPr>
          <w:sz w:val="32"/>
          <w:szCs w:val="32"/>
          <w:shd w:val="clear" w:color="auto" w:fill="FFFFFF"/>
        </w:rPr>
        <w:t>Анализ и оценка эффективности государственного</w:t>
      </w: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shd w:val="clear" w:color="auto" w:fill="FFFFFF"/>
        </w:rPr>
      </w:pPr>
      <w:r w:rsidRPr="00CE3AEB">
        <w:rPr>
          <w:sz w:val="32"/>
          <w:szCs w:val="32"/>
          <w:shd w:val="clear" w:color="auto" w:fill="FFFFFF"/>
        </w:rPr>
        <w:t>контроля (надзора), муниципального контроля</w:t>
      </w:r>
    </w:p>
    <w:p w:rsidR="005B3299" w:rsidRPr="00CE3AEB" w:rsidRDefault="005B3299" w:rsidP="00CE3AEB">
      <w:pPr>
        <w:rPr>
          <w:sz w:val="32"/>
          <w:szCs w:val="32"/>
          <w:shd w:val="clear" w:color="auto" w:fill="FFFFFF"/>
        </w:rPr>
      </w:pPr>
    </w:p>
    <w:p w:rsidR="005B3299" w:rsidRPr="00CE3AEB" w:rsidRDefault="005B3299" w:rsidP="00CE3AEB">
      <w:pPr>
        <w:autoSpaceDE w:val="0"/>
        <w:ind w:firstLine="851"/>
        <w:jc w:val="both"/>
        <w:rPr>
          <w:shd w:val="clear" w:color="auto" w:fill="FFFF00"/>
        </w:rPr>
      </w:pPr>
    </w:p>
    <w:p w:rsidR="005B3299" w:rsidRPr="00CE3AEB" w:rsidRDefault="005B3299" w:rsidP="00CE3AEB">
      <w:pPr>
        <w:autoSpaceDE w:val="0"/>
        <w:ind w:firstLine="851"/>
        <w:jc w:val="both"/>
        <w:rPr>
          <w:rFonts w:eastAsia="Calibri"/>
          <w:bCs/>
          <w:sz w:val="28"/>
          <w:szCs w:val="28"/>
          <w:shd w:val="clear" w:color="auto" w:fill="FFFFFF"/>
        </w:rPr>
      </w:pPr>
      <w:r w:rsidRPr="00CE3AEB">
        <w:rPr>
          <w:rFonts w:eastAsia="Calibri"/>
          <w:b/>
          <w:bCs/>
          <w:sz w:val="28"/>
          <w:szCs w:val="28"/>
          <w:shd w:val="clear" w:color="auto" w:fill="FFFFFF"/>
        </w:rPr>
        <w:t>1.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регулируемых службой цен (тарифов), использования инвестиционных ресурсов, включаемых в регулируемые службой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rsidR="005B3299" w:rsidRPr="00CE3AEB" w:rsidRDefault="005B3299" w:rsidP="00CE3AEB">
      <w:pPr>
        <w:autoSpaceDE w:val="0"/>
        <w:ind w:firstLine="851"/>
        <w:jc w:val="both"/>
        <w:rPr>
          <w:sz w:val="28"/>
          <w:szCs w:val="28"/>
          <w:shd w:val="clear" w:color="auto" w:fill="FFFFFF"/>
        </w:rPr>
      </w:pPr>
      <w:r w:rsidRPr="00CE3AEB">
        <w:rPr>
          <w:rFonts w:eastAsia="Calibri"/>
          <w:bCs/>
          <w:sz w:val="28"/>
          <w:szCs w:val="28"/>
          <w:shd w:val="clear" w:color="auto" w:fill="FFFFFF"/>
        </w:rPr>
        <w:t>Всего в 2018 году по данному виду контроля проведена 1 плановая проверка (в 2017 – 1 плановая).</w:t>
      </w:r>
    </w:p>
    <w:p w:rsidR="005B3299" w:rsidRPr="00A04EA0" w:rsidRDefault="005B3299" w:rsidP="00CE3AEB">
      <w:pPr>
        <w:autoSpaceDE w:val="0"/>
        <w:ind w:firstLine="851"/>
        <w:jc w:val="both"/>
        <w:rPr>
          <w:sz w:val="28"/>
          <w:szCs w:val="28"/>
          <w:shd w:val="clear" w:color="auto" w:fill="FFFFFF"/>
        </w:rPr>
      </w:pPr>
      <w:r w:rsidRPr="00A04EA0">
        <w:rPr>
          <w:sz w:val="28"/>
          <w:szCs w:val="28"/>
          <w:shd w:val="clear" w:color="auto" w:fill="FFFFFF"/>
        </w:rPr>
        <w:t>Количество юридических лиц, индивидуальных предпринимателей, осуществляющих деятельность на территории Кировской области – 3</w:t>
      </w:r>
      <w:r w:rsidR="00875B72" w:rsidRPr="00A04EA0">
        <w:rPr>
          <w:sz w:val="28"/>
          <w:szCs w:val="28"/>
          <w:shd w:val="clear" w:color="auto" w:fill="FFFFFF"/>
        </w:rPr>
        <w:t>3</w:t>
      </w:r>
      <w:r w:rsidRPr="00A04EA0">
        <w:rPr>
          <w:sz w:val="28"/>
          <w:szCs w:val="28"/>
          <w:shd w:val="clear" w:color="auto" w:fill="FFFFFF"/>
        </w:rPr>
        <w:t xml:space="preserve">. </w:t>
      </w:r>
    </w:p>
    <w:p w:rsidR="005B3299" w:rsidRPr="00A04EA0" w:rsidRDefault="005B3299" w:rsidP="00CE3AEB">
      <w:pPr>
        <w:autoSpaceDE w:val="0"/>
        <w:ind w:firstLine="851"/>
        <w:jc w:val="both"/>
        <w:rPr>
          <w:rFonts w:eastAsia="Calibri" w:cs="Calibri"/>
          <w:bCs/>
          <w:sz w:val="28"/>
          <w:szCs w:val="28"/>
          <w:shd w:val="clear" w:color="auto" w:fill="FFFFFF"/>
        </w:rPr>
      </w:pPr>
      <w:r w:rsidRPr="00A04EA0">
        <w:rPr>
          <w:sz w:val="28"/>
          <w:szCs w:val="28"/>
          <w:shd w:val="clear" w:color="auto" w:fill="FFFFFF"/>
        </w:rPr>
        <w:t>Нарушений по результатам проверки не выявлено (в 2017 – нарушений не выявлено).</w:t>
      </w:r>
    </w:p>
    <w:p w:rsidR="005B3299" w:rsidRPr="00CE3AEB" w:rsidRDefault="005B3299" w:rsidP="00CE3AEB">
      <w:pPr>
        <w:tabs>
          <w:tab w:val="left" w:pos="0"/>
          <w:tab w:val="left" w:pos="1134"/>
        </w:tabs>
        <w:ind w:firstLine="851"/>
        <w:jc w:val="both"/>
        <w:rPr>
          <w:shd w:val="clear" w:color="auto" w:fill="FFFFFF"/>
        </w:rPr>
      </w:pPr>
    </w:p>
    <w:tbl>
      <w:tblPr>
        <w:tblW w:w="10450" w:type="dxa"/>
        <w:tblInd w:w="-15" w:type="dxa"/>
        <w:tblLayout w:type="fixed"/>
        <w:tblLook w:val="0000" w:firstRow="0" w:lastRow="0" w:firstColumn="0" w:lastColumn="0" w:noHBand="0" w:noVBand="0"/>
      </w:tblPr>
      <w:tblGrid>
        <w:gridCol w:w="7338"/>
        <w:gridCol w:w="850"/>
        <w:gridCol w:w="1536"/>
        <w:gridCol w:w="726"/>
      </w:tblGrid>
      <w:tr w:rsidR="005B3299" w:rsidRPr="00CE3AEB" w:rsidTr="00E141C2">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shd w:val="clear" w:color="auto" w:fill="FFFFFF"/>
              </w:rPr>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color w:val="000000"/>
                <w:shd w:val="clear" w:color="auto" w:fill="FFFFFF"/>
              </w:rPr>
              <w:t>2017 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color w:val="000000"/>
                <w:shd w:val="clear" w:color="auto" w:fill="FFFFFF"/>
              </w:rPr>
              <w:t>1 полугодие 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CE3AEB">
              <w:rPr>
                <w:color w:val="000000"/>
                <w:shd w:val="clear" w:color="auto" w:fill="FFFFFF"/>
              </w:rPr>
              <w:t>2018 год</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выполнение плана проведения проверок (доля проведенных плановых проверок в процентах общего количества запланированных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100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100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 общего числа направленных в органы прокуратуры заявлений)</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проверок, результаты которых признаны недействительными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проверок, проведенных органами государственного контроля (надзора), муниципального контроля с нарушениями требований законодательства РФ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w:t>
            </w:r>
            <w:r w:rsidRPr="00CE3AEB">
              <w:rPr>
                <w:shd w:val="clear" w:color="auto" w:fill="FFFFFF"/>
              </w:rPr>
              <w:lastRenderedPageBreak/>
              <w:t>общего количества юридических лиц, индивидуальных предпринимателей, осуществляющих деятельность на территории РФ, соответствующего субъекта РФ,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A04EA0" w:rsidP="00CE3AEB">
            <w:pPr>
              <w:jc w:val="center"/>
              <w:rPr>
                <w:color w:val="000000"/>
                <w:shd w:val="clear" w:color="auto" w:fill="FFFFFF"/>
              </w:rPr>
            </w:pPr>
            <w:r>
              <w:rPr>
                <w:color w:val="000000"/>
                <w:shd w:val="clear" w:color="auto" w:fill="FFFFFF"/>
              </w:rPr>
              <w:lastRenderedPageBreak/>
              <w:t>1,5</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0107E5" w:rsidP="00CE3AEB">
            <w:pPr>
              <w:jc w:val="center"/>
            </w:pPr>
            <w:r w:rsidRPr="00CE3AEB">
              <w:rPr>
                <w:color w:val="000000"/>
                <w:shd w:val="clear" w:color="auto" w:fill="FFFFFF"/>
              </w:rPr>
              <w:t>3</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lastRenderedPageBreak/>
              <w:t>среднее количество проверок, проведенных в отношении одного юридического лица, индивидуального предпринимателя</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1,00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1,00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проведенных внеплановых проверок (в процентах общего количества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100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0107E5" w:rsidP="00CE3AEB">
            <w:pPr>
              <w:jc w:val="center"/>
            </w:pPr>
            <w:r w:rsidRPr="00CE3AEB">
              <w:rPr>
                <w:color w:val="000000"/>
                <w:shd w:val="clear" w:color="auto" w:fill="FFFFFF"/>
              </w:rPr>
              <w:t>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shd w:val="clear" w:color="auto" w:fill="FFFFFF"/>
              </w:rPr>
            </w:pPr>
            <w:r w:rsidRPr="00CE3AEB">
              <w:rPr>
                <w:shd w:val="clear" w:color="auto" w:fill="FFFFFF"/>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5B3299" w:rsidRPr="00CE3AEB" w:rsidRDefault="005B3299" w:rsidP="00CE3AEB">
            <w:pPr>
              <w:jc w:val="both"/>
              <w:rPr>
                <w:shd w:val="clear" w:color="auto" w:fill="FFFFFF"/>
              </w:rPr>
            </w:pP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39399A" w:rsidRPr="00CE3AEB" w:rsidTr="00E141C2">
        <w:tc>
          <w:tcPr>
            <w:tcW w:w="7338" w:type="dxa"/>
            <w:tcBorders>
              <w:top w:val="single" w:sz="4" w:space="0" w:color="000000"/>
              <w:left w:val="single" w:sz="4" w:space="0" w:color="000000"/>
              <w:bottom w:val="single" w:sz="4" w:space="0" w:color="000000"/>
            </w:tcBorders>
            <w:shd w:val="clear" w:color="auto" w:fill="auto"/>
          </w:tcPr>
          <w:p w:rsidR="0039399A" w:rsidRPr="00CE3AEB" w:rsidRDefault="0039399A" w:rsidP="00BD3A6B">
            <w:pPr>
              <w:jc w:val="both"/>
              <w:rPr>
                <w:shd w:val="clear" w:color="auto" w:fill="FFFFFF"/>
              </w:rPr>
            </w:pPr>
            <w:r w:rsidRPr="00CE3AEB">
              <w:rPr>
                <w:shd w:val="clear" w:color="auto" w:fill="FFFFFF"/>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w:t>
            </w:r>
            <w:r w:rsidRPr="0039399A">
              <w:rPr>
                <w:rFonts w:eastAsia="Calibri"/>
                <w:shd w:val="clear" w:color="auto" w:fill="FFFFFF"/>
              </w:rPr>
              <w:t>мероприятия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w:t>
            </w:r>
            <w:r>
              <w:rPr>
                <w:rFonts w:eastAsia="Calibri"/>
                <w:shd w:val="clear" w:color="auto" w:fill="FFFFFF"/>
              </w:rPr>
              <w:t xml:space="preserve"> (</w:t>
            </w:r>
            <w:r w:rsidRPr="0039399A">
              <w:rPr>
                <w:rFonts w:eastAsia="Calibri"/>
                <w:shd w:val="clear" w:color="auto" w:fill="FFFFFF"/>
              </w:rPr>
              <w:t>осуществл</w:t>
            </w:r>
            <w:r>
              <w:rPr>
                <w:rFonts w:eastAsia="Calibri"/>
                <w:shd w:val="clear" w:color="auto" w:fill="FFFFFF"/>
              </w:rPr>
              <w:t>ение</w:t>
            </w:r>
            <w:r w:rsidRPr="0039399A">
              <w:rPr>
                <w:rFonts w:eastAsia="Calibri"/>
                <w:shd w:val="clear" w:color="auto" w:fill="FFFFFF"/>
              </w:rPr>
              <w:t xml:space="preserve"> мониторинг</w:t>
            </w:r>
            <w:r>
              <w:rPr>
                <w:rFonts w:eastAsia="Calibri"/>
                <w:shd w:val="clear" w:color="auto" w:fill="FFFFFF"/>
              </w:rPr>
              <w:t>а</w:t>
            </w:r>
            <w:r w:rsidRPr="0039399A">
              <w:rPr>
                <w:rFonts w:eastAsia="Calibri"/>
                <w:shd w:val="clear" w:color="auto" w:fill="FFFFFF"/>
              </w:rPr>
              <w:t xml:space="preserve"> и систематическо</w:t>
            </w:r>
            <w:r>
              <w:rPr>
                <w:rFonts w:eastAsia="Calibri"/>
                <w:shd w:val="clear" w:color="auto" w:fill="FFFFFF"/>
              </w:rPr>
              <w:t>го</w:t>
            </w:r>
            <w:r w:rsidRPr="0039399A">
              <w:rPr>
                <w:rFonts w:eastAsia="Calibri"/>
                <w:shd w:val="clear" w:color="auto" w:fill="FFFFFF"/>
              </w:rPr>
              <w:t xml:space="preserve"> наблюдени</w:t>
            </w:r>
            <w:r>
              <w:rPr>
                <w:rFonts w:eastAsia="Calibri"/>
                <w:shd w:val="clear" w:color="auto" w:fill="FFFFFF"/>
              </w:rPr>
              <w:t>я</w:t>
            </w:r>
            <w:r w:rsidRPr="0039399A">
              <w:rPr>
                <w:rFonts w:eastAsia="Calibri"/>
                <w:shd w:val="clear" w:color="auto" w:fill="FFFFFF"/>
              </w:rPr>
              <w:t xml:space="preserve"> за исполнением обязательных требований о стандартах раскрытия информации организациями, осуществляющими регулируемую деятельность</w:t>
            </w:r>
            <w:r>
              <w:rPr>
                <w:rFonts w:eastAsia="Calibri"/>
                <w:shd w:val="clear" w:color="auto" w:fill="FFFFFF"/>
              </w:rPr>
              <w:t>)</w:t>
            </w:r>
            <w:r w:rsidR="00E141C2" w:rsidRPr="00CE3AEB">
              <w:rPr>
                <w:shd w:val="clear" w:color="auto" w:fill="FFFFFF"/>
              </w:rPr>
              <w:t xml:space="preserve"> (в процентах общего количества юридических лиц, индивидуальных предпринимателей</w:t>
            </w:r>
            <w:r w:rsidR="00E141C2">
              <w:rPr>
                <w:shd w:val="clear" w:color="auto" w:fill="FFFFFF"/>
              </w:rPr>
              <w:t>, информация о деятельност</w:t>
            </w:r>
            <w:r w:rsidR="00BD3A6B">
              <w:rPr>
                <w:shd w:val="clear" w:color="auto" w:fill="FFFFFF"/>
              </w:rPr>
              <w:t>и</w:t>
            </w:r>
            <w:r w:rsidR="00E141C2">
              <w:rPr>
                <w:shd w:val="clear" w:color="auto" w:fill="FFFFFF"/>
              </w:rPr>
              <w:t xml:space="preserve"> которых подлежит раскрытию</w:t>
            </w:r>
            <w:r w:rsidR="00E141C2" w:rsidRPr="00CE3AEB">
              <w:rPr>
                <w:shd w:val="clear" w:color="auto" w:fill="FFFFFF"/>
              </w:rPr>
              <w:t>)</w:t>
            </w:r>
          </w:p>
        </w:tc>
        <w:tc>
          <w:tcPr>
            <w:tcW w:w="850" w:type="dxa"/>
            <w:tcBorders>
              <w:top w:val="single" w:sz="4" w:space="0" w:color="000000"/>
              <w:left w:val="single" w:sz="4" w:space="0" w:color="000000"/>
              <w:bottom w:val="single" w:sz="4" w:space="0" w:color="000000"/>
            </w:tcBorders>
            <w:shd w:val="clear" w:color="auto" w:fill="auto"/>
          </w:tcPr>
          <w:p w:rsidR="0039399A" w:rsidRPr="00CE3AEB" w:rsidRDefault="0039399A" w:rsidP="00CE3AEB">
            <w:pPr>
              <w:jc w:val="center"/>
              <w:rPr>
                <w:color w:val="000000"/>
                <w:shd w:val="clear" w:color="auto" w:fill="FFFFFF"/>
              </w:rPr>
            </w:pPr>
            <w:r>
              <w:rPr>
                <w:color w:val="000000"/>
                <w:shd w:val="clear" w:color="auto" w:fill="FFFFFF"/>
              </w:rPr>
              <w:t>1</w:t>
            </w:r>
            <w:r w:rsidR="00E141C2">
              <w:rPr>
                <w:color w:val="000000"/>
                <w:shd w:val="clear" w:color="auto" w:fill="FFFFFF"/>
              </w:rPr>
              <w:t>00</w:t>
            </w:r>
          </w:p>
        </w:tc>
        <w:tc>
          <w:tcPr>
            <w:tcW w:w="1536" w:type="dxa"/>
            <w:tcBorders>
              <w:top w:val="single" w:sz="4" w:space="0" w:color="000000"/>
              <w:left w:val="single" w:sz="4" w:space="0" w:color="000000"/>
              <w:bottom w:val="single" w:sz="4" w:space="0" w:color="000000"/>
            </w:tcBorders>
            <w:shd w:val="clear" w:color="auto" w:fill="auto"/>
          </w:tcPr>
          <w:p w:rsidR="0039399A" w:rsidRPr="00CE3AEB" w:rsidRDefault="00E141C2" w:rsidP="00CE3AEB">
            <w:pPr>
              <w:jc w:val="center"/>
              <w:rPr>
                <w:color w:val="000000"/>
                <w:shd w:val="clear" w:color="auto" w:fill="FFFFFF"/>
              </w:rPr>
            </w:pPr>
            <w:r>
              <w:rPr>
                <w:color w:val="000000"/>
                <w:shd w:val="clear" w:color="auto" w:fill="FFFFFF"/>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9399A" w:rsidRPr="00CE3AEB" w:rsidRDefault="00E141C2" w:rsidP="00CE3AEB">
            <w:pPr>
              <w:jc w:val="center"/>
              <w:rPr>
                <w:color w:val="000000"/>
                <w:shd w:val="clear" w:color="auto" w:fill="FFFFFF"/>
              </w:rPr>
            </w:pPr>
            <w:r>
              <w:rPr>
                <w:color w:val="000000"/>
                <w:shd w:val="clear" w:color="auto" w:fill="FFFFFF"/>
              </w:rPr>
              <w:t>100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shd w:val="clear" w:color="auto" w:fill="FFFFFF"/>
              </w:rPr>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color w:val="000000"/>
                <w:shd w:val="clear" w:color="auto" w:fill="FFFFFF"/>
              </w:rPr>
              <w:t>2017 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color w:val="000000"/>
                <w:shd w:val="clear" w:color="auto" w:fill="FFFFFF"/>
              </w:rPr>
              <w:t>1 полугодие 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CE3AEB">
              <w:rPr>
                <w:color w:val="000000"/>
                <w:shd w:val="clear" w:color="auto" w:fill="FFFFFF"/>
              </w:rPr>
              <w:t>2018 год</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проверок, по итогам которых выявлены правонарушения (в процентах общего числа проведенных плановых и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w:t>
            </w:r>
            <w:r w:rsidRPr="00CE3AEB">
              <w:rPr>
                <w:shd w:val="clear" w:color="auto" w:fill="FFFFFF"/>
              </w:rPr>
              <w:lastRenderedPageBreak/>
              <w:t>которых были выявлены правонарушения)</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z w:val="28"/>
                <w:shd w:val="clear" w:color="auto" w:fill="FFFFFF"/>
              </w:rPr>
            </w:pPr>
            <w:r w:rsidRPr="00CE3AEB">
              <w:rPr>
                <w:color w:val="000000"/>
                <w:shd w:val="clear" w:color="auto" w:fill="FFFFFF"/>
              </w:rPr>
              <w:lastRenderedPageBreak/>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z w:val="28"/>
                <w:shd w:val="clear" w:color="auto" w:fill="FFFFFF"/>
              </w:rPr>
            </w:pPr>
            <w:r w:rsidRPr="00CE3AEB">
              <w:rPr>
                <w:color w:val="000000"/>
                <w:sz w:val="28"/>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z w:val="28"/>
                <w:shd w:val="clear" w:color="auto" w:fill="FFFFFF"/>
              </w:rPr>
              <w:t>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lastRenderedPageBreak/>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возникновения чрезвычайных ситуаций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E141C2">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E141C2" w:rsidRPr="00CE3AEB" w:rsidTr="00E141C2">
        <w:tc>
          <w:tcPr>
            <w:tcW w:w="7338" w:type="dxa"/>
            <w:tcBorders>
              <w:top w:val="single" w:sz="4" w:space="0" w:color="000000"/>
              <w:left w:val="single" w:sz="4" w:space="0" w:color="000000"/>
              <w:bottom w:val="single" w:sz="4" w:space="0" w:color="000000"/>
            </w:tcBorders>
            <w:shd w:val="clear" w:color="auto" w:fill="auto"/>
          </w:tcPr>
          <w:p w:rsidR="00E141C2" w:rsidRPr="00E141C2" w:rsidRDefault="005113EB" w:rsidP="00D41671">
            <w:pPr>
              <w:jc w:val="both"/>
              <w:rPr>
                <w:shd w:val="clear" w:color="auto" w:fill="FFFFFF"/>
              </w:rPr>
            </w:pPr>
            <w:r w:rsidRPr="00CE3AEB">
              <w:rPr>
                <w:shd w:val="clear" w:color="auto" w:fill="FFFFFF"/>
              </w:rPr>
              <w:t xml:space="preserve">количество случаев </w:t>
            </w:r>
            <w:r>
              <w:rPr>
                <w:shd w:val="clear" w:color="auto" w:fill="FFFFFF"/>
              </w:rPr>
              <w:t xml:space="preserve">нарушения законодательства выявленных в ходе проведения </w:t>
            </w:r>
            <w:r w:rsidR="00E141C2" w:rsidRPr="0039399A">
              <w:rPr>
                <w:rFonts w:eastAsia="Calibri"/>
                <w:shd w:val="clear" w:color="auto" w:fill="FFFFFF"/>
              </w:rPr>
              <w:t>мероприяти</w:t>
            </w:r>
            <w:r w:rsidR="00E141C2">
              <w:rPr>
                <w:rFonts w:eastAsia="Calibri"/>
                <w:shd w:val="clear" w:color="auto" w:fill="FFFFFF"/>
              </w:rPr>
              <w:t>й</w:t>
            </w:r>
            <w:r w:rsidR="00E141C2" w:rsidRPr="0039399A">
              <w:rPr>
                <w:rFonts w:eastAsia="Calibri"/>
                <w:shd w:val="clear" w:color="auto" w:fill="FFFFFF"/>
              </w:rPr>
              <w:t xml:space="preserve">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w:t>
            </w:r>
            <w:r w:rsidR="00E141C2" w:rsidRPr="00CE3AEB">
              <w:rPr>
                <w:shd w:val="clear" w:color="auto" w:fill="FFFFFF"/>
              </w:rPr>
              <w:t xml:space="preserve"> </w:t>
            </w:r>
          </w:p>
        </w:tc>
        <w:tc>
          <w:tcPr>
            <w:tcW w:w="850" w:type="dxa"/>
            <w:tcBorders>
              <w:top w:val="single" w:sz="4" w:space="0" w:color="000000"/>
              <w:left w:val="single" w:sz="4" w:space="0" w:color="000000"/>
              <w:bottom w:val="single" w:sz="4" w:space="0" w:color="000000"/>
            </w:tcBorders>
            <w:shd w:val="clear" w:color="auto" w:fill="auto"/>
          </w:tcPr>
          <w:p w:rsidR="00E141C2" w:rsidRPr="00CE3AEB" w:rsidRDefault="00E141C2" w:rsidP="00AA1DCC">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E141C2" w:rsidRPr="00CE3AEB" w:rsidRDefault="004A0711" w:rsidP="00AA1DCC">
            <w:pPr>
              <w:jc w:val="center"/>
              <w:rPr>
                <w:color w:val="000000"/>
                <w:shd w:val="clear" w:color="auto" w:fill="FFFFFF"/>
              </w:rPr>
            </w:pPr>
            <w:r>
              <w:rPr>
                <w:color w:val="000000"/>
                <w:shd w:val="clear" w:color="auto" w:fill="FFFFFF"/>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E141C2" w:rsidRPr="00E141C2" w:rsidRDefault="004A0711" w:rsidP="00AA1DCC">
            <w:pPr>
              <w:jc w:val="center"/>
              <w:rPr>
                <w:color w:val="000000"/>
                <w:shd w:val="clear" w:color="auto" w:fill="FFFFFF"/>
              </w:rPr>
            </w:pPr>
            <w:r>
              <w:rPr>
                <w:color w:val="000000"/>
                <w:shd w:val="clear" w:color="auto" w:fill="FFFFFF"/>
              </w:rPr>
              <w:t>2</w:t>
            </w:r>
          </w:p>
        </w:tc>
      </w:tr>
      <w:tr w:rsidR="00E141C2" w:rsidRPr="00CE3AEB" w:rsidTr="00E141C2">
        <w:tc>
          <w:tcPr>
            <w:tcW w:w="7338" w:type="dxa"/>
            <w:tcBorders>
              <w:top w:val="single" w:sz="4" w:space="0" w:color="000000"/>
              <w:left w:val="single" w:sz="4" w:space="0" w:color="000000"/>
              <w:bottom w:val="single" w:sz="4" w:space="0" w:color="000000"/>
            </w:tcBorders>
            <w:shd w:val="clear" w:color="auto" w:fill="auto"/>
          </w:tcPr>
          <w:p w:rsidR="00E141C2" w:rsidRPr="00E141C2" w:rsidRDefault="005113EB" w:rsidP="00D41671">
            <w:pPr>
              <w:jc w:val="both"/>
              <w:rPr>
                <w:shd w:val="clear" w:color="auto" w:fill="FFFFFF"/>
              </w:rPr>
            </w:pPr>
            <w:r>
              <w:rPr>
                <w:shd w:val="clear" w:color="auto" w:fill="FFFFFF"/>
              </w:rPr>
              <w:t xml:space="preserve">количество дел об административных правонарушениях возбужденных по результатам </w:t>
            </w:r>
            <w:r w:rsidR="00E141C2" w:rsidRPr="0039399A">
              <w:rPr>
                <w:rFonts w:eastAsia="Calibri"/>
                <w:shd w:val="clear" w:color="auto" w:fill="FFFFFF"/>
              </w:rPr>
              <w:t>мероприяти</w:t>
            </w:r>
            <w:r w:rsidR="00E141C2">
              <w:rPr>
                <w:rFonts w:eastAsia="Calibri"/>
                <w:shd w:val="clear" w:color="auto" w:fill="FFFFFF"/>
              </w:rPr>
              <w:t>й</w:t>
            </w:r>
            <w:r w:rsidR="00E141C2" w:rsidRPr="0039399A">
              <w:rPr>
                <w:rFonts w:eastAsia="Calibri"/>
                <w:shd w:val="clear" w:color="auto" w:fill="FFFFFF"/>
              </w:rPr>
              <w:t xml:space="preserve">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w:t>
            </w:r>
            <w:r w:rsidR="00E141C2" w:rsidRPr="00CE3AEB">
              <w:rPr>
                <w:shd w:val="clear" w:color="auto" w:fill="FFFFFF"/>
              </w:rPr>
              <w:t xml:space="preserve">, по итогам которых по результатам выявленных правонарушений были возбуждены дела об административных правонарушениях </w:t>
            </w:r>
          </w:p>
        </w:tc>
        <w:tc>
          <w:tcPr>
            <w:tcW w:w="850" w:type="dxa"/>
            <w:tcBorders>
              <w:top w:val="single" w:sz="4" w:space="0" w:color="000000"/>
              <w:left w:val="single" w:sz="4" w:space="0" w:color="000000"/>
              <w:bottom w:val="single" w:sz="4" w:space="0" w:color="000000"/>
            </w:tcBorders>
            <w:shd w:val="clear" w:color="auto" w:fill="auto"/>
          </w:tcPr>
          <w:p w:rsidR="00E141C2" w:rsidRPr="00E141C2" w:rsidRDefault="00E141C2" w:rsidP="00AA1DCC">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E141C2" w:rsidRPr="00E141C2" w:rsidRDefault="004A0711" w:rsidP="00AA1DCC">
            <w:pPr>
              <w:jc w:val="center"/>
              <w:rPr>
                <w:color w:val="000000"/>
                <w:shd w:val="clear" w:color="auto" w:fill="FFFFFF"/>
              </w:rPr>
            </w:pPr>
            <w:r>
              <w:rPr>
                <w:color w:val="000000"/>
                <w:shd w:val="clear" w:color="auto" w:fill="FFFFFF"/>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E141C2" w:rsidRPr="00E141C2" w:rsidRDefault="004A0711" w:rsidP="00AA1DCC">
            <w:pPr>
              <w:jc w:val="center"/>
              <w:rPr>
                <w:color w:val="000000"/>
                <w:shd w:val="clear" w:color="auto" w:fill="FFFFFF"/>
              </w:rPr>
            </w:pPr>
            <w:r>
              <w:rPr>
                <w:color w:val="000000"/>
                <w:shd w:val="clear" w:color="auto" w:fill="FFFFFF"/>
              </w:rPr>
              <w:t>2</w:t>
            </w:r>
          </w:p>
        </w:tc>
      </w:tr>
    </w:tbl>
    <w:p w:rsidR="005B3299" w:rsidRPr="00CE3AEB" w:rsidRDefault="005B3299" w:rsidP="00CE3AEB">
      <w:pPr>
        <w:tabs>
          <w:tab w:val="left" w:pos="0"/>
          <w:tab w:val="left" w:pos="1134"/>
        </w:tabs>
        <w:ind w:firstLine="851"/>
        <w:jc w:val="both"/>
        <w:rPr>
          <w:shd w:val="clear" w:color="auto" w:fill="FFFFFF"/>
        </w:rPr>
      </w:pPr>
    </w:p>
    <w:p w:rsidR="005B3299" w:rsidRPr="00CE3AEB" w:rsidRDefault="005B3299" w:rsidP="00CE3AEB">
      <w:pPr>
        <w:autoSpaceDE w:val="0"/>
        <w:ind w:firstLine="709"/>
        <w:jc w:val="both"/>
        <w:rPr>
          <w:b/>
          <w:sz w:val="28"/>
          <w:szCs w:val="28"/>
          <w:shd w:val="clear" w:color="auto" w:fill="FFFFFF"/>
        </w:rPr>
      </w:pPr>
    </w:p>
    <w:p w:rsidR="005B3299" w:rsidRPr="00CE3AEB" w:rsidRDefault="005B3299" w:rsidP="00CE3AEB">
      <w:pPr>
        <w:autoSpaceDE w:val="0"/>
        <w:ind w:firstLine="709"/>
        <w:jc w:val="both"/>
        <w:rPr>
          <w:shd w:val="clear" w:color="auto" w:fill="FFFFFF"/>
        </w:rPr>
      </w:pPr>
      <w:r w:rsidRPr="00CE3AEB">
        <w:rPr>
          <w:rFonts w:eastAsia="Calibri"/>
          <w:b/>
          <w:sz w:val="28"/>
          <w:szCs w:val="28"/>
          <w:shd w:val="clear" w:color="auto" w:fill="FFFFFF"/>
        </w:rPr>
        <w:t>2. Государственный контроль (надзор) за соблюдением стандартов раскрытия информации субъектами естественных монополий в пределах компетенции</w:t>
      </w:r>
      <w:r w:rsidRPr="00CE3AEB">
        <w:rPr>
          <w:shd w:val="clear" w:color="auto" w:fill="FFFFFF"/>
        </w:rPr>
        <w:t>.</w:t>
      </w:r>
    </w:p>
    <w:tbl>
      <w:tblPr>
        <w:tblW w:w="0" w:type="auto"/>
        <w:tblInd w:w="-15" w:type="dxa"/>
        <w:tblLayout w:type="fixed"/>
        <w:tblLook w:val="0000" w:firstRow="0" w:lastRow="0" w:firstColumn="0" w:lastColumn="0" w:noHBand="0" w:noVBand="0"/>
      </w:tblPr>
      <w:tblGrid>
        <w:gridCol w:w="7338"/>
        <w:gridCol w:w="850"/>
        <w:gridCol w:w="1536"/>
        <w:gridCol w:w="726"/>
      </w:tblGrid>
      <w:tr w:rsidR="005B3299" w:rsidRPr="00CE3AEB" w:rsidTr="00D91C30">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shd w:val="clear" w:color="auto" w:fill="FFFFFF"/>
              </w:rPr>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color w:val="000000"/>
                <w:shd w:val="clear" w:color="auto" w:fill="FFFFFF"/>
              </w:rPr>
              <w:t>2017 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color w:val="000000"/>
                <w:shd w:val="clear" w:color="auto" w:fill="FFFFFF"/>
              </w:rPr>
              <w:t>1 полугодие 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CE3AEB">
              <w:rPr>
                <w:color w:val="000000"/>
                <w:shd w:val="clear" w:color="auto" w:fill="FFFFFF"/>
              </w:rPr>
              <w:t>2018 год</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lastRenderedPageBreak/>
              <w:t>выполнение плана проведения проверок (доля проведенных плановых проверок в процентах общего количества запланированных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 общего числа направленных в органы прокуратуры заявлений)</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проверок, результаты которых признаны недействительными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проверок, проведенных органами государственного контроля (надзора), муниципального контроля с нарушениями требований законодательства РФ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РФ, соответствующего субъекта РФ,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среднее количество проверок, проведенных в отношении одного юридического лица, индивидуального предпринимателя</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проведенных внеплановых проверок (в процентах общего количества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E141C2">
            <w:pPr>
              <w:jc w:val="both"/>
              <w:rPr>
                <w:shd w:val="clear" w:color="auto" w:fill="FFFFFF"/>
              </w:rPr>
            </w:pPr>
            <w:r w:rsidRPr="00CE3AEB">
              <w:rPr>
                <w:shd w:val="clear" w:color="auto" w:fill="FFFFFF"/>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D91C30">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shd w:val="clear" w:color="auto" w:fill="FFFFFF"/>
              </w:rPr>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color w:val="000000"/>
                <w:shd w:val="clear" w:color="auto" w:fill="FFFFFF"/>
              </w:rPr>
              <w:t xml:space="preserve">2017 </w:t>
            </w:r>
            <w:r w:rsidRPr="00CE3AEB">
              <w:rPr>
                <w:color w:val="000000"/>
                <w:shd w:val="clear" w:color="auto" w:fill="FFFFFF"/>
              </w:rPr>
              <w:lastRenderedPageBreak/>
              <w:t>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color w:val="000000"/>
                <w:shd w:val="clear" w:color="auto" w:fill="FFFFFF"/>
              </w:rPr>
              <w:lastRenderedPageBreak/>
              <w:t xml:space="preserve">1 полугодие </w:t>
            </w:r>
            <w:r w:rsidRPr="00CE3AEB">
              <w:rPr>
                <w:color w:val="000000"/>
                <w:shd w:val="clear" w:color="auto" w:fill="FFFFFF"/>
              </w:rPr>
              <w:lastRenderedPageBreak/>
              <w:t>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CE3AEB">
              <w:rPr>
                <w:color w:val="000000"/>
                <w:shd w:val="clear" w:color="auto" w:fill="FFFFFF"/>
              </w:rPr>
              <w:lastRenderedPageBreak/>
              <w:t xml:space="preserve">2018 </w:t>
            </w:r>
            <w:r w:rsidRPr="00CE3AEB">
              <w:rPr>
                <w:color w:val="000000"/>
                <w:shd w:val="clear" w:color="auto" w:fill="FFFFFF"/>
              </w:rPr>
              <w:lastRenderedPageBreak/>
              <w:t>год</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lastRenderedPageBreak/>
              <w:t>доля проверок, по итогам которых выявлены правонарушения (в процентах общего числа проведенных плановых и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возникновения чрезвычайных ситуаций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bl>
    <w:p w:rsidR="005B3299" w:rsidRPr="00CE3AEB" w:rsidRDefault="005B3299" w:rsidP="00CE3AEB">
      <w:pPr>
        <w:autoSpaceDE w:val="0"/>
        <w:ind w:firstLine="709"/>
        <w:jc w:val="both"/>
        <w:rPr>
          <w:rFonts w:eastAsia="Calibri"/>
          <w:b/>
          <w:sz w:val="28"/>
          <w:szCs w:val="28"/>
          <w:shd w:val="clear" w:color="auto" w:fill="FFFFFF"/>
        </w:rPr>
      </w:pPr>
      <w:r w:rsidRPr="00CE3AEB">
        <w:rPr>
          <w:rFonts w:eastAsia="Calibri"/>
          <w:sz w:val="28"/>
          <w:szCs w:val="28"/>
          <w:shd w:val="clear" w:color="auto" w:fill="FFFFFF"/>
        </w:rPr>
        <w:t>Представлены нулевые показатели в связи с отсутствием плановых и внеплановых проверок в 2017 и 2018 годах.</w:t>
      </w:r>
    </w:p>
    <w:p w:rsidR="005B3299" w:rsidRPr="00CE3AEB" w:rsidRDefault="005B3299" w:rsidP="00CE3AEB">
      <w:pPr>
        <w:autoSpaceDE w:val="0"/>
        <w:ind w:firstLine="709"/>
        <w:jc w:val="both"/>
        <w:rPr>
          <w:rFonts w:eastAsia="Calibri"/>
          <w:b/>
          <w:sz w:val="28"/>
          <w:szCs w:val="28"/>
          <w:shd w:val="clear" w:color="auto" w:fill="FFFFFF"/>
        </w:rPr>
      </w:pPr>
    </w:p>
    <w:p w:rsidR="005B3299" w:rsidRPr="00CE3AEB" w:rsidRDefault="005B3299" w:rsidP="00CE3AEB">
      <w:pPr>
        <w:autoSpaceDE w:val="0"/>
        <w:ind w:firstLine="709"/>
        <w:jc w:val="both"/>
        <w:rPr>
          <w:rFonts w:eastAsia="Calibri"/>
          <w:bCs/>
          <w:sz w:val="28"/>
          <w:szCs w:val="28"/>
          <w:shd w:val="clear" w:color="auto" w:fill="FFFFFF"/>
        </w:rPr>
      </w:pPr>
      <w:r w:rsidRPr="00CE3AEB">
        <w:rPr>
          <w:rFonts w:eastAsia="Calibri"/>
          <w:b/>
          <w:sz w:val="28"/>
          <w:szCs w:val="28"/>
          <w:shd w:val="clear" w:color="auto" w:fill="FFFFFF"/>
        </w:rPr>
        <w:t>3.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5B3299" w:rsidRPr="00CE3AEB" w:rsidRDefault="005B3299" w:rsidP="00CE3AEB">
      <w:pPr>
        <w:autoSpaceDE w:val="0"/>
        <w:ind w:firstLine="709"/>
        <w:jc w:val="both"/>
        <w:rPr>
          <w:rFonts w:eastAsia="Calibri" w:cs="Calibri"/>
          <w:bCs/>
          <w:sz w:val="28"/>
          <w:szCs w:val="28"/>
          <w:shd w:val="clear" w:color="auto" w:fill="FFFFFF"/>
        </w:rPr>
      </w:pPr>
      <w:r w:rsidRPr="00CE3AEB">
        <w:rPr>
          <w:rFonts w:eastAsia="Calibri"/>
          <w:bCs/>
          <w:sz w:val="28"/>
          <w:szCs w:val="28"/>
          <w:shd w:val="clear" w:color="auto" w:fill="FFFFFF"/>
        </w:rPr>
        <w:t xml:space="preserve">Всего в 2018 году по данному виду контроля проведено </w:t>
      </w:r>
      <w:r w:rsidR="009661B9">
        <w:rPr>
          <w:rFonts w:eastAsia="Calibri"/>
          <w:bCs/>
          <w:sz w:val="28"/>
          <w:szCs w:val="28"/>
          <w:shd w:val="clear" w:color="auto" w:fill="FFFFFF"/>
        </w:rPr>
        <w:t>2</w:t>
      </w:r>
      <w:r w:rsidRPr="00CE3AEB">
        <w:rPr>
          <w:rFonts w:eastAsia="Calibri"/>
          <w:bCs/>
          <w:sz w:val="28"/>
          <w:szCs w:val="28"/>
          <w:shd w:val="clear" w:color="auto" w:fill="FFFFFF"/>
        </w:rPr>
        <w:t xml:space="preserve"> плановы</w:t>
      </w:r>
      <w:r w:rsidR="009661B9">
        <w:rPr>
          <w:rFonts w:eastAsia="Calibri"/>
          <w:bCs/>
          <w:sz w:val="28"/>
          <w:szCs w:val="28"/>
          <w:shd w:val="clear" w:color="auto" w:fill="FFFFFF"/>
        </w:rPr>
        <w:t>х</w:t>
      </w:r>
      <w:r w:rsidRPr="00CE3AEB">
        <w:rPr>
          <w:rFonts w:eastAsia="Calibri"/>
          <w:bCs/>
          <w:sz w:val="28"/>
          <w:szCs w:val="28"/>
          <w:shd w:val="clear" w:color="auto" w:fill="FFFFFF"/>
        </w:rPr>
        <w:t xml:space="preserve">  проверки (в 2017 – 2 плановы</w:t>
      </w:r>
      <w:r w:rsidR="009661B9">
        <w:rPr>
          <w:rFonts w:eastAsia="Calibri"/>
          <w:bCs/>
          <w:sz w:val="28"/>
          <w:szCs w:val="28"/>
          <w:shd w:val="clear" w:color="auto" w:fill="FFFFFF"/>
        </w:rPr>
        <w:t>х</w:t>
      </w:r>
      <w:r w:rsidRPr="00CE3AEB">
        <w:rPr>
          <w:rFonts w:eastAsia="Calibri"/>
          <w:bCs/>
          <w:sz w:val="28"/>
          <w:szCs w:val="28"/>
          <w:shd w:val="clear" w:color="auto" w:fill="FFFFFF"/>
        </w:rPr>
        <w:t xml:space="preserve"> и 2 внеплановы</w:t>
      </w:r>
      <w:r w:rsidR="009661B9">
        <w:rPr>
          <w:rFonts w:eastAsia="Calibri"/>
          <w:bCs/>
          <w:sz w:val="28"/>
          <w:szCs w:val="28"/>
          <w:shd w:val="clear" w:color="auto" w:fill="FFFFFF"/>
        </w:rPr>
        <w:t>е</w:t>
      </w:r>
      <w:r w:rsidRPr="00CE3AEB">
        <w:rPr>
          <w:rFonts w:eastAsia="Calibri"/>
          <w:bCs/>
          <w:sz w:val="28"/>
          <w:szCs w:val="28"/>
          <w:shd w:val="clear" w:color="auto" w:fill="FFFFFF"/>
        </w:rPr>
        <w:t xml:space="preserve"> проверки).</w:t>
      </w:r>
    </w:p>
    <w:p w:rsidR="005B3299" w:rsidRPr="00CE3AEB" w:rsidRDefault="005B3299" w:rsidP="00CE3AEB">
      <w:pPr>
        <w:tabs>
          <w:tab w:val="left" w:pos="0"/>
          <w:tab w:val="left" w:pos="1134"/>
        </w:tabs>
        <w:ind w:firstLine="709"/>
        <w:jc w:val="both"/>
        <w:rPr>
          <w:rFonts w:eastAsia="Calibri" w:cs="Calibri"/>
          <w:bCs/>
          <w:sz w:val="28"/>
          <w:szCs w:val="28"/>
          <w:shd w:val="clear" w:color="auto" w:fill="FFFFFF"/>
        </w:rPr>
      </w:pPr>
      <w:r w:rsidRPr="00CE3AEB">
        <w:rPr>
          <w:rFonts w:eastAsia="Calibri" w:cs="Calibri"/>
          <w:bCs/>
          <w:sz w:val="28"/>
          <w:szCs w:val="28"/>
          <w:shd w:val="clear" w:color="auto" w:fill="FFFFFF"/>
        </w:rPr>
        <w:t>По результатам проверок нарушений не</w:t>
      </w:r>
      <w:r w:rsidRPr="00CE3AEB">
        <w:rPr>
          <w:rFonts w:eastAsia="Calibri"/>
          <w:bCs/>
          <w:sz w:val="28"/>
          <w:szCs w:val="28"/>
          <w:shd w:val="clear" w:color="auto" w:fill="FFFFFF"/>
        </w:rPr>
        <w:t xml:space="preserve"> выявлено (в 2017 – 1 нарушение)</w:t>
      </w:r>
      <w:r w:rsidRPr="00CE3AEB">
        <w:rPr>
          <w:rFonts w:eastAsia="Calibri" w:cs="Calibri"/>
          <w:bCs/>
          <w:sz w:val="28"/>
          <w:szCs w:val="28"/>
          <w:shd w:val="clear" w:color="auto" w:fill="FFFFFF"/>
        </w:rPr>
        <w:t>.</w:t>
      </w:r>
    </w:p>
    <w:p w:rsidR="005B3299" w:rsidRPr="00CE3AEB" w:rsidRDefault="005B3299" w:rsidP="00CE3AEB">
      <w:pPr>
        <w:autoSpaceDE w:val="0"/>
        <w:ind w:firstLine="709"/>
        <w:jc w:val="both"/>
        <w:rPr>
          <w:shd w:val="clear" w:color="auto" w:fill="FFFF00"/>
        </w:rPr>
      </w:pPr>
      <w:r w:rsidRPr="00CE3AEB">
        <w:rPr>
          <w:sz w:val="28"/>
          <w:szCs w:val="28"/>
          <w:shd w:val="clear" w:color="auto" w:fill="FFFFFF"/>
        </w:rPr>
        <w:t xml:space="preserve">Количество юридических лиц, индивидуальных предпринимателей, осуществляющих деятельность на территории Кировской области </w:t>
      </w:r>
      <w:r w:rsidRPr="00CE3AEB">
        <w:rPr>
          <w:color w:val="000000"/>
          <w:sz w:val="28"/>
          <w:szCs w:val="28"/>
          <w:shd w:val="clear" w:color="auto" w:fill="FFFFFF"/>
        </w:rPr>
        <w:t>– 3</w:t>
      </w:r>
      <w:r w:rsidR="00D077C5" w:rsidRPr="00CE3AEB">
        <w:rPr>
          <w:color w:val="000000"/>
          <w:sz w:val="28"/>
          <w:szCs w:val="28"/>
          <w:shd w:val="clear" w:color="auto" w:fill="FFFFFF"/>
        </w:rPr>
        <w:t>08</w:t>
      </w:r>
      <w:r w:rsidRPr="00CE3AEB">
        <w:rPr>
          <w:color w:val="000000"/>
          <w:sz w:val="28"/>
          <w:szCs w:val="28"/>
          <w:shd w:val="clear" w:color="auto" w:fill="FFFFFF"/>
        </w:rPr>
        <w:t>.</w:t>
      </w:r>
    </w:p>
    <w:tbl>
      <w:tblPr>
        <w:tblW w:w="10450" w:type="dxa"/>
        <w:tblInd w:w="-15" w:type="dxa"/>
        <w:tblLayout w:type="fixed"/>
        <w:tblLook w:val="0000" w:firstRow="0" w:lastRow="0" w:firstColumn="0" w:lastColumn="0" w:noHBand="0" w:noVBand="0"/>
      </w:tblPr>
      <w:tblGrid>
        <w:gridCol w:w="7338"/>
        <w:gridCol w:w="850"/>
        <w:gridCol w:w="1536"/>
        <w:gridCol w:w="726"/>
      </w:tblGrid>
      <w:tr w:rsidR="005B3299" w:rsidRPr="00CE3AEB" w:rsidTr="00D91C30">
        <w:tc>
          <w:tcPr>
            <w:tcW w:w="7338" w:type="dxa"/>
            <w:tcBorders>
              <w:top w:val="single" w:sz="4" w:space="0" w:color="000000"/>
              <w:left w:val="single" w:sz="4" w:space="0" w:color="000000"/>
              <w:bottom w:val="single" w:sz="4" w:space="0" w:color="000000"/>
            </w:tcBorders>
            <w:shd w:val="clear" w:color="auto" w:fill="FFFFFF"/>
            <w:vAlign w:val="center"/>
          </w:tcPr>
          <w:p w:rsidR="005B3299" w:rsidRPr="00CE3AEB" w:rsidRDefault="005B3299" w:rsidP="00CE3AEB">
            <w:pPr>
              <w:jc w:val="center"/>
              <w:rPr>
                <w:color w:val="000000"/>
                <w:shd w:val="clear" w:color="auto" w:fill="FFFF00"/>
              </w:rPr>
            </w:pPr>
            <w:r w:rsidRPr="00D91C30">
              <w:rPr>
                <w:shd w:val="clear" w:color="auto" w:fill="FFFFFF"/>
              </w:rPr>
              <w:t>Наименование показателя</w:t>
            </w:r>
          </w:p>
        </w:tc>
        <w:tc>
          <w:tcPr>
            <w:tcW w:w="850" w:type="dxa"/>
            <w:tcBorders>
              <w:top w:val="single" w:sz="4" w:space="0" w:color="000000"/>
              <w:left w:val="single" w:sz="4" w:space="0" w:color="000000"/>
              <w:bottom w:val="single" w:sz="4" w:space="0" w:color="000000"/>
            </w:tcBorders>
            <w:shd w:val="clear" w:color="auto" w:fill="FFFFFF"/>
            <w:vAlign w:val="center"/>
          </w:tcPr>
          <w:p w:rsidR="005B3299" w:rsidRPr="00CE3AEB" w:rsidRDefault="005B3299" w:rsidP="00CE3AEB">
            <w:pPr>
              <w:jc w:val="center"/>
              <w:rPr>
                <w:color w:val="000000"/>
                <w:shd w:val="clear" w:color="auto" w:fill="FFFF00"/>
              </w:rPr>
            </w:pPr>
            <w:r w:rsidRPr="00D91C30">
              <w:rPr>
                <w:color w:val="000000"/>
                <w:shd w:val="clear" w:color="auto" w:fill="FFFFFF"/>
              </w:rPr>
              <w:t xml:space="preserve">2017 </w:t>
            </w:r>
            <w:r w:rsidRPr="00D91C30">
              <w:rPr>
                <w:color w:val="000000"/>
                <w:shd w:val="clear" w:color="auto" w:fill="FFFFFF"/>
              </w:rPr>
              <w:lastRenderedPageBreak/>
              <w:t>год</w:t>
            </w:r>
          </w:p>
        </w:tc>
        <w:tc>
          <w:tcPr>
            <w:tcW w:w="1536" w:type="dxa"/>
            <w:tcBorders>
              <w:top w:val="single" w:sz="4" w:space="0" w:color="000000"/>
              <w:left w:val="single" w:sz="4" w:space="0" w:color="000000"/>
              <w:bottom w:val="single" w:sz="4" w:space="0" w:color="000000"/>
            </w:tcBorders>
            <w:shd w:val="clear" w:color="auto" w:fill="FFFFFF"/>
            <w:vAlign w:val="center"/>
          </w:tcPr>
          <w:p w:rsidR="005B3299" w:rsidRPr="00CE3AEB" w:rsidRDefault="005B3299" w:rsidP="00CE3AEB">
            <w:pPr>
              <w:jc w:val="center"/>
              <w:rPr>
                <w:color w:val="000000"/>
                <w:shd w:val="clear" w:color="auto" w:fill="FFFF00"/>
              </w:rPr>
            </w:pPr>
            <w:r w:rsidRPr="00D91C30">
              <w:rPr>
                <w:color w:val="000000"/>
                <w:shd w:val="clear" w:color="auto" w:fill="FFFFFF"/>
              </w:rPr>
              <w:lastRenderedPageBreak/>
              <w:t>1 полугодие</w:t>
            </w:r>
            <w:r w:rsidRPr="00CE3AEB">
              <w:rPr>
                <w:color w:val="000000"/>
                <w:shd w:val="clear" w:color="auto" w:fill="FFFF00"/>
              </w:rPr>
              <w:t xml:space="preserve"> </w:t>
            </w:r>
            <w:r w:rsidRPr="00D91C30">
              <w:rPr>
                <w:color w:val="000000"/>
                <w:shd w:val="clear" w:color="auto" w:fill="FFFFFF"/>
              </w:rPr>
              <w:lastRenderedPageBreak/>
              <w:t>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299" w:rsidRPr="00CE3AEB" w:rsidRDefault="005B3299" w:rsidP="00CE3AEB">
            <w:pPr>
              <w:jc w:val="center"/>
            </w:pPr>
            <w:r w:rsidRPr="00D91C30">
              <w:rPr>
                <w:color w:val="000000"/>
                <w:shd w:val="clear" w:color="auto" w:fill="FFFFFF"/>
              </w:rPr>
              <w:lastRenderedPageBreak/>
              <w:t xml:space="preserve">2018 </w:t>
            </w:r>
            <w:r w:rsidRPr="00D91C30">
              <w:rPr>
                <w:color w:val="000000"/>
                <w:shd w:val="clear" w:color="auto" w:fill="FFFFFF"/>
              </w:rPr>
              <w:lastRenderedPageBreak/>
              <w:t>год</w:t>
            </w:r>
          </w:p>
        </w:tc>
      </w:tr>
      <w:tr w:rsidR="005B3299" w:rsidRPr="00CE3AEB" w:rsidTr="00D91C30">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00"/>
              </w:rPr>
            </w:pPr>
            <w:r w:rsidRPr="00D91C30">
              <w:rPr>
                <w:shd w:val="clear" w:color="auto" w:fill="FFFFFF"/>
              </w:rPr>
              <w:lastRenderedPageBreak/>
              <w:t>выполнение плана проведения проверок (доля проведенных плановых проверок в процентах общего количества запланированных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00"/>
              </w:rPr>
            </w:pPr>
            <w:r w:rsidRPr="00D91C30">
              <w:rPr>
                <w:color w:val="000000"/>
                <w:shd w:val="clear" w:color="auto" w:fill="FFFFFF"/>
              </w:rPr>
              <w:t>100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00"/>
              </w:rPr>
            </w:pPr>
            <w:r w:rsidRPr="00D91C30">
              <w:rPr>
                <w:color w:val="000000"/>
                <w:shd w:val="clear" w:color="auto" w:fill="FFFFFF"/>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D91C30">
              <w:rPr>
                <w:color w:val="000000"/>
                <w:shd w:val="clear" w:color="auto" w:fill="FFFFFF"/>
              </w:rPr>
              <w:t>100</w:t>
            </w:r>
          </w:p>
        </w:tc>
      </w:tr>
      <w:tr w:rsidR="00D91C30" w:rsidRPr="00CE3AEB" w:rsidTr="00D91C30">
        <w:tc>
          <w:tcPr>
            <w:tcW w:w="7338" w:type="dxa"/>
            <w:tcBorders>
              <w:top w:val="single" w:sz="4" w:space="0" w:color="000000"/>
              <w:left w:val="single" w:sz="4" w:space="0" w:color="000000"/>
              <w:bottom w:val="single" w:sz="4" w:space="0" w:color="000000"/>
            </w:tcBorders>
            <w:shd w:val="clear" w:color="auto" w:fill="auto"/>
          </w:tcPr>
          <w:p w:rsidR="00D91C30" w:rsidRPr="00CE3AEB" w:rsidRDefault="00D91C30" w:rsidP="00CE3AEB">
            <w:pPr>
              <w:jc w:val="both"/>
              <w:rPr>
                <w:color w:val="000000"/>
                <w:shd w:val="clear" w:color="auto" w:fill="FFFF00"/>
              </w:rPr>
            </w:pPr>
            <w:r w:rsidRPr="00D91C30">
              <w:rPr>
                <w:shd w:val="clear" w:color="auto" w:fill="FFFFFF"/>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 общего числа направленных в органы прокуратуры заявлений)</w:t>
            </w:r>
          </w:p>
        </w:tc>
        <w:tc>
          <w:tcPr>
            <w:tcW w:w="850" w:type="dxa"/>
            <w:tcBorders>
              <w:top w:val="single" w:sz="4" w:space="0" w:color="000000"/>
              <w:left w:val="single" w:sz="4" w:space="0" w:color="000000"/>
              <w:bottom w:val="single" w:sz="4" w:space="0" w:color="000000"/>
            </w:tcBorders>
            <w:shd w:val="clear" w:color="auto" w:fill="auto"/>
          </w:tcPr>
          <w:p w:rsidR="00D91C30" w:rsidRDefault="00D91C30" w:rsidP="00D91C30">
            <w:pPr>
              <w:jc w:val="center"/>
            </w:pPr>
            <w:r w:rsidRPr="00E0613C">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D91C30" w:rsidRDefault="00D91C30" w:rsidP="00D91C30">
            <w:pPr>
              <w:jc w:val="center"/>
            </w:pPr>
            <w:r w:rsidRPr="00E0613C">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91C30" w:rsidRDefault="00D91C30" w:rsidP="00D91C30">
            <w:pPr>
              <w:jc w:val="center"/>
            </w:pPr>
            <w:r w:rsidRPr="00E0613C">
              <w:rPr>
                <w:color w:val="000000"/>
                <w:shd w:val="clear" w:color="auto" w:fill="FFFFFF"/>
              </w:rPr>
              <w:t>0</w:t>
            </w:r>
          </w:p>
        </w:tc>
      </w:tr>
      <w:tr w:rsidR="00D91C30" w:rsidRPr="00CE3AEB" w:rsidTr="00D91C30">
        <w:tc>
          <w:tcPr>
            <w:tcW w:w="7338" w:type="dxa"/>
            <w:tcBorders>
              <w:top w:val="single" w:sz="4" w:space="0" w:color="000000"/>
              <w:left w:val="single" w:sz="4" w:space="0" w:color="000000"/>
              <w:bottom w:val="single" w:sz="4" w:space="0" w:color="000000"/>
            </w:tcBorders>
            <w:shd w:val="clear" w:color="auto" w:fill="auto"/>
          </w:tcPr>
          <w:p w:rsidR="00D91C30" w:rsidRPr="00CE3AEB" w:rsidRDefault="00D91C30" w:rsidP="00CE3AEB">
            <w:pPr>
              <w:jc w:val="both"/>
              <w:rPr>
                <w:color w:val="000000"/>
                <w:shd w:val="clear" w:color="auto" w:fill="FFFF00"/>
              </w:rPr>
            </w:pPr>
            <w:r w:rsidRPr="00D91C30">
              <w:rPr>
                <w:shd w:val="clear" w:color="auto" w:fill="FFFFFF"/>
              </w:rPr>
              <w:t>доля проверок, результаты которых признаны недействительными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D91C30" w:rsidRDefault="00D91C30" w:rsidP="00D91C30">
            <w:pPr>
              <w:jc w:val="center"/>
            </w:pPr>
            <w:r w:rsidRPr="00E0613C">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D91C30" w:rsidRDefault="00D91C30" w:rsidP="00D91C30">
            <w:pPr>
              <w:jc w:val="center"/>
            </w:pPr>
            <w:r w:rsidRPr="00E0613C">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91C30" w:rsidRDefault="00D91C30" w:rsidP="00D91C30">
            <w:pPr>
              <w:jc w:val="center"/>
            </w:pPr>
            <w:r w:rsidRPr="00E0613C">
              <w:rPr>
                <w:color w:val="000000"/>
                <w:shd w:val="clear" w:color="auto" w:fill="FFFFFF"/>
              </w:rPr>
              <w:t>0</w:t>
            </w:r>
          </w:p>
        </w:tc>
      </w:tr>
      <w:tr w:rsidR="00D91C30" w:rsidRPr="00CE3AEB" w:rsidTr="00D91C30">
        <w:tc>
          <w:tcPr>
            <w:tcW w:w="7338" w:type="dxa"/>
            <w:tcBorders>
              <w:top w:val="single" w:sz="4" w:space="0" w:color="000000"/>
              <w:left w:val="single" w:sz="4" w:space="0" w:color="000000"/>
              <w:bottom w:val="single" w:sz="4" w:space="0" w:color="000000"/>
            </w:tcBorders>
            <w:shd w:val="clear" w:color="auto" w:fill="auto"/>
          </w:tcPr>
          <w:p w:rsidR="00D91C30" w:rsidRPr="00CE3AEB" w:rsidRDefault="00D91C30" w:rsidP="00CE3AEB">
            <w:pPr>
              <w:jc w:val="both"/>
              <w:rPr>
                <w:color w:val="000000"/>
                <w:shd w:val="clear" w:color="auto" w:fill="FFFF00"/>
              </w:rPr>
            </w:pPr>
            <w:r w:rsidRPr="00D91C30">
              <w:rPr>
                <w:shd w:val="clear" w:color="auto" w:fill="FFFFFF"/>
              </w:rPr>
              <w:t>доля проверок, проведенных органами государственного контроля (надзора), муниципального контроля с нарушениями требований</w:t>
            </w:r>
            <w:r w:rsidRPr="00CE3AEB">
              <w:rPr>
                <w:shd w:val="clear" w:color="auto" w:fill="FFFF00"/>
              </w:rPr>
              <w:t xml:space="preserve"> </w:t>
            </w:r>
            <w:r w:rsidRPr="00D91C30">
              <w:rPr>
                <w:shd w:val="clear" w:color="auto" w:fill="FFFFFF"/>
              </w:rPr>
              <w:t>законодательства РФ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FFFFFF"/>
          </w:tcPr>
          <w:p w:rsidR="00D91C30" w:rsidRDefault="00D91C30" w:rsidP="00D91C30">
            <w:pPr>
              <w:jc w:val="center"/>
            </w:pPr>
            <w:r w:rsidRPr="00E0613C">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D91C30" w:rsidRDefault="00D91C30" w:rsidP="00D91C30">
            <w:pPr>
              <w:jc w:val="center"/>
            </w:pPr>
            <w:r w:rsidRPr="00E0613C">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91C30" w:rsidRDefault="00D91C30" w:rsidP="00D91C30">
            <w:pPr>
              <w:jc w:val="center"/>
            </w:pPr>
            <w:r w:rsidRPr="00E0613C">
              <w:rPr>
                <w:color w:val="000000"/>
                <w:shd w:val="clear" w:color="auto" w:fill="FFFFFF"/>
              </w:rPr>
              <w:t>0</w:t>
            </w:r>
          </w:p>
        </w:tc>
      </w:tr>
      <w:tr w:rsidR="005B3299" w:rsidRPr="00CE3AEB" w:rsidTr="00D91C30">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00"/>
              </w:rPr>
            </w:pPr>
            <w:r w:rsidRPr="00D91C30">
              <w:rPr>
                <w:shd w:val="clear" w:color="auto" w:fill="FFFFFF"/>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РФ, соответствующего субъекта РФ,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00"/>
              </w:rPr>
            </w:pPr>
            <w:r w:rsidRPr="005A5C32">
              <w:rPr>
                <w:color w:val="000000"/>
                <w:shd w:val="clear" w:color="auto" w:fill="FFFFFF"/>
              </w:rPr>
              <w:t>1,25</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105A80" w:rsidP="00CE3AEB">
            <w:pPr>
              <w:jc w:val="center"/>
              <w:rPr>
                <w:color w:val="000000"/>
                <w:shd w:val="clear" w:color="auto" w:fill="FFFF00"/>
              </w:rPr>
            </w:pPr>
            <w:r w:rsidRPr="005A5C32">
              <w:rPr>
                <w:color w:val="000000"/>
                <w:shd w:val="clear" w:color="auto" w:fill="FFFFFF"/>
              </w:rPr>
              <w:t>0,6</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105A80" w:rsidP="00CE3AEB">
            <w:pPr>
              <w:jc w:val="center"/>
              <w:rPr>
                <w:color w:val="000000"/>
                <w:shd w:val="clear" w:color="auto" w:fill="FFFF00"/>
              </w:rPr>
            </w:pPr>
            <w:r w:rsidRPr="005A5C32">
              <w:rPr>
                <w:color w:val="000000"/>
                <w:shd w:val="clear" w:color="auto" w:fill="FFFFFF"/>
              </w:rPr>
              <w:t>0,6</w:t>
            </w:r>
          </w:p>
        </w:tc>
      </w:tr>
      <w:tr w:rsidR="005B3299" w:rsidRPr="00CE3AEB" w:rsidTr="00D91C30">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00"/>
              </w:rPr>
            </w:pPr>
            <w:r w:rsidRPr="005A5C32">
              <w:rPr>
                <w:shd w:val="clear" w:color="auto" w:fill="FFFFFF"/>
              </w:rPr>
              <w:t>среднее количество проверок, проведенных в отношении одного</w:t>
            </w:r>
            <w:r w:rsidRPr="00CE3AEB">
              <w:rPr>
                <w:shd w:val="clear" w:color="auto" w:fill="FFFF00"/>
              </w:rPr>
              <w:t xml:space="preserve"> </w:t>
            </w:r>
            <w:r w:rsidRPr="005A5C32">
              <w:rPr>
                <w:shd w:val="clear" w:color="auto" w:fill="FFFFFF"/>
              </w:rPr>
              <w:t>юридического лица, индивидуального предпринимателя</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5A5C32">
            <w:pPr>
              <w:jc w:val="center"/>
              <w:rPr>
                <w:color w:val="000000"/>
                <w:shd w:val="clear" w:color="auto" w:fill="FFFF00"/>
              </w:rPr>
            </w:pPr>
            <w:r w:rsidRPr="005A5C32">
              <w:rPr>
                <w:color w:val="000000"/>
                <w:shd w:val="clear" w:color="auto" w:fill="FFFFFF"/>
              </w:rPr>
              <w:t>1,00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5A5C32">
            <w:pPr>
              <w:jc w:val="center"/>
              <w:rPr>
                <w:color w:val="000000"/>
                <w:shd w:val="clear" w:color="auto" w:fill="FFFF00"/>
              </w:rPr>
            </w:pPr>
            <w:r w:rsidRPr="005A5C32">
              <w:rPr>
                <w:color w:val="000000"/>
                <w:shd w:val="clear" w:color="auto" w:fill="FFFFFF"/>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5A5C32">
            <w:pPr>
              <w:jc w:val="center"/>
            </w:pPr>
            <w:r w:rsidRPr="005A5C32">
              <w:rPr>
                <w:color w:val="000000"/>
                <w:shd w:val="clear" w:color="auto" w:fill="FFFFFF"/>
              </w:rPr>
              <w:t>1,00</w:t>
            </w:r>
          </w:p>
        </w:tc>
      </w:tr>
      <w:tr w:rsidR="005A5C32" w:rsidRPr="00CE3AEB" w:rsidTr="005A5C32">
        <w:tc>
          <w:tcPr>
            <w:tcW w:w="7338" w:type="dxa"/>
            <w:tcBorders>
              <w:top w:val="single" w:sz="4" w:space="0" w:color="000000"/>
              <w:left w:val="single" w:sz="4" w:space="0" w:color="000000"/>
              <w:bottom w:val="single" w:sz="4" w:space="0" w:color="000000"/>
            </w:tcBorders>
            <w:shd w:val="clear" w:color="auto" w:fill="auto"/>
          </w:tcPr>
          <w:p w:rsidR="005A5C32" w:rsidRPr="00CE3AEB" w:rsidRDefault="005A5C32" w:rsidP="00CE3AEB">
            <w:pPr>
              <w:jc w:val="both"/>
              <w:rPr>
                <w:color w:val="000000"/>
                <w:shd w:val="clear" w:color="auto" w:fill="FFFF00"/>
              </w:rPr>
            </w:pPr>
            <w:r w:rsidRPr="005A5C32">
              <w:rPr>
                <w:shd w:val="clear" w:color="auto" w:fill="FFFFFF"/>
              </w:rPr>
              <w:t>доля проведенных внеплановых проверок (в процентах общего количества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A5C32" w:rsidRPr="00CE3AEB" w:rsidRDefault="005A5C32" w:rsidP="005A5C32">
            <w:pPr>
              <w:jc w:val="center"/>
              <w:rPr>
                <w:color w:val="000000"/>
                <w:shd w:val="clear" w:color="auto" w:fill="FFFF00"/>
              </w:rPr>
            </w:pPr>
            <w:r w:rsidRPr="005A5C32">
              <w:rPr>
                <w:color w:val="000000"/>
                <w:shd w:val="clear" w:color="auto" w:fill="FFFFFF"/>
              </w:rPr>
              <w:t>14,2</w:t>
            </w:r>
          </w:p>
        </w:tc>
        <w:tc>
          <w:tcPr>
            <w:tcW w:w="1536" w:type="dxa"/>
            <w:tcBorders>
              <w:top w:val="single" w:sz="4" w:space="0" w:color="000000"/>
              <w:left w:val="single" w:sz="4" w:space="0" w:color="000000"/>
              <w:bottom w:val="single" w:sz="4" w:space="0" w:color="000000"/>
            </w:tcBorders>
            <w:shd w:val="clear" w:color="auto" w:fill="FFFFFF"/>
          </w:tcPr>
          <w:p w:rsidR="005A5C32" w:rsidRDefault="005A5C32" w:rsidP="005A5C32">
            <w:pPr>
              <w:jc w:val="center"/>
            </w:pPr>
            <w:r w:rsidRPr="007776DD">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A5C32" w:rsidRPr="00CE3AEB" w:rsidRDefault="005A5C32" w:rsidP="005A5C32">
            <w:pPr>
              <w:jc w:val="center"/>
              <w:rPr>
                <w:color w:val="000000"/>
                <w:shd w:val="clear" w:color="auto" w:fill="FFFF00"/>
              </w:rPr>
            </w:pPr>
            <w:r w:rsidRPr="005A5C32">
              <w:rPr>
                <w:color w:val="000000"/>
                <w:shd w:val="clear" w:color="auto" w:fill="FFFFFF"/>
              </w:rPr>
              <w:t>0</w:t>
            </w:r>
          </w:p>
        </w:tc>
      </w:tr>
      <w:tr w:rsidR="005A5C32" w:rsidRPr="00CE3AEB" w:rsidTr="00D91C30">
        <w:tc>
          <w:tcPr>
            <w:tcW w:w="7338" w:type="dxa"/>
            <w:tcBorders>
              <w:top w:val="single" w:sz="4" w:space="0" w:color="000000"/>
              <w:left w:val="single" w:sz="4" w:space="0" w:color="000000"/>
              <w:bottom w:val="single" w:sz="4" w:space="0" w:color="000000"/>
            </w:tcBorders>
            <w:shd w:val="clear" w:color="auto" w:fill="auto"/>
          </w:tcPr>
          <w:p w:rsidR="005A5C32" w:rsidRPr="00CE3AEB" w:rsidRDefault="005A5C32" w:rsidP="00CE3AEB">
            <w:pPr>
              <w:jc w:val="both"/>
              <w:rPr>
                <w:color w:val="000000"/>
                <w:shd w:val="clear" w:color="auto" w:fill="FFFF00"/>
              </w:rPr>
            </w:pPr>
            <w:r w:rsidRPr="005A5C32">
              <w:rPr>
                <w:shd w:val="clear" w:color="auto" w:fill="FFFFFF"/>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0" w:type="dxa"/>
            <w:tcBorders>
              <w:top w:val="single" w:sz="4" w:space="0" w:color="000000"/>
              <w:left w:val="single" w:sz="4" w:space="0" w:color="000000"/>
              <w:bottom w:val="single" w:sz="4" w:space="0" w:color="000000"/>
            </w:tcBorders>
            <w:shd w:val="clear" w:color="auto" w:fill="auto"/>
          </w:tcPr>
          <w:p w:rsidR="005A5C32" w:rsidRPr="00CE3AEB" w:rsidRDefault="005A5C32" w:rsidP="005A5C32">
            <w:pPr>
              <w:jc w:val="center"/>
              <w:rPr>
                <w:color w:val="000000"/>
                <w:shd w:val="clear" w:color="auto" w:fill="FFFF00"/>
              </w:rPr>
            </w:pPr>
            <w:r w:rsidRPr="005A5C32">
              <w:rPr>
                <w:color w:val="000000"/>
                <w:shd w:val="clear" w:color="auto" w:fill="FFFFFF"/>
              </w:rPr>
              <w:t>100</w:t>
            </w:r>
          </w:p>
        </w:tc>
        <w:tc>
          <w:tcPr>
            <w:tcW w:w="1536" w:type="dxa"/>
            <w:tcBorders>
              <w:top w:val="single" w:sz="4" w:space="0" w:color="000000"/>
              <w:left w:val="single" w:sz="4" w:space="0" w:color="000000"/>
              <w:bottom w:val="single" w:sz="4" w:space="0" w:color="000000"/>
            </w:tcBorders>
            <w:shd w:val="clear" w:color="auto" w:fill="auto"/>
          </w:tcPr>
          <w:p w:rsidR="005A5C32" w:rsidRDefault="005A5C32" w:rsidP="005A5C32">
            <w:pPr>
              <w:jc w:val="center"/>
            </w:pPr>
            <w:r w:rsidRPr="007776DD">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A5C32" w:rsidRPr="00CE3AEB" w:rsidRDefault="005A5C32" w:rsidP="005A5C32">
            <w:pPr>
              <w:jc w:val="center"/>
              <w:rPr>
                <w:color w:val="000000"/>
                <w:shd w:val="clear" w:color="auto" w:fill="FFFF00"/>
              </w:rPr>
            </w:pPr>
            <w:r w:rsidRPr="005A5C32">
              <w:rPr>
                <w:color w:val="000000"/>
                <w:shd w:val="clear" w:color="auto" w:fill="FFFFFF"/>
              </w:rPr>
              <w:t>0</w:t>
            </w:r>
          </w:p>
        </w:tc>
      </w:tr>
      <w:tr w:rsidR="005A5C32" w:rsidRPr="00CE3AEB" w:rsidTr="00D91C30">
        <w:tc>
          <w:tcPr>
            <w:tcW w:w="7338" w:type="dxa"/>
            <w:tcBorders>
              <w:top w:val="single" w:sz="4" w:space="0" w:color="000000"/>
              <w:left w:val="single" w:sz="4" w:space="0" w:color="000000"/>
              <w:bottom w:val="single" w:sz="4" w:space="0" w:color="000000"/>
            </w:tcBorders>
            <w:shd w:val="clear" w:color="auto" w:fill="auto"/>
          </w:tcPr>
          <w:p w:rsidR="005A5C32" w:rsidRPr="00CE3AEB" w:rsidRDefault="005A5C32" w:rsidP="00CE3AEB">
            <w:pPr>
              <w:jc w:val="both"/>
              <w:rPr>
                <w:color w:val="000000"/>
                <w:shd w:val="clear" w:color="auto" w:fill="FFFF00"/>
              </w:rPr>
            </w:pPr>
            <w:r w:rsidRPr="005A5C32">
              <w:rPr>
                <w:shd w:val="clear" w:color="auto" w:fill="FFFFFF"/>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A5C32" w:rsidRDefault="005A5C32" w:rsidP="005A5C32">
            <w:pPr>
              <w:jc w:val="center"/>
            </w:pPr>
            <w:r w:rsidRPr="00F34E19">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A5C32" w:rsidRDefault="005A5C32" w:rsidP="005A5C32">
            <w:pPr>
              <w:jc w:val="center"/>
            </w:pPr>
            <w:r w:rsidRPr="00F34E19">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A5C32" w:rsidRDefault="005A5C32" w:rsidP="005A5C32">
            <w:pPr>
              <w:jc w:val="center"/>
            </w:pPr>
            <w:r w:rsidRPr="00F34E19">
              <w:rPr>
                <w:color w:val="000000"/>
                <w:shd w:val="clear" w:color="auto" w:fill="FFFFFF"/>
              </w:rPr>
              <w:t>0</w:t>
            </w:r>
          </w:p>
        </w:tc>
      </w:tr>
      <w:tr w:rsidR="005A5C32" w:rsidRPr="00CE3AEB" w:rsidTr="00D91C30">
        <w:tc>
          <w:tcPr>
            <w:tcW w:w="7338" w:type="dxa"/>
            <w:tcBorders>
              <w:top w:val="single" w:sz="4" w:space="0" w:color="000000"/>
              <w:left w:val="single" w:sz="4" w:space="0" w:color="000000"/>
              <w:bottom w:val="single" w:sz="4" w:space="0" w:color="000000"/>
            </w:tcBorders>
            <w:shd w:val="clear" w:color="auto" w:fill="auto"/>
          </w:tcPr>
          <w:p w:rsidR="005A5C32" w:rsidRPr="00CE3AEB" w:rsidRDefault="005A5C32" w:rsidP="00CE3AEB">
            <w:pPr>
              <w:jc w:val="both"/>
              <w:rPr>
                <w:color w:val="000000"/>
                <w:shd w:val="clear" w:color="auto" w:fill="FFFF00"/>
              </w:rPr>
            </w:pPr>
            <w:r w:rsidRPr="005A5C32">
              <w:rPr>
                <w:shd w:val="clear" w:color="auto" w:fill="FFFFFF"/>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A5C32" w:rsidRDefault="005A5C32" w:rsidP="005A5C32">
            <w:pPr>
              <w:jc w:val="center"/>
            </w:pPr>
            <w:r w:rsidRPr="00F34E19">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A5C32" w:rsidRDefault="005A5C32" w:rsidP="005A5C32">
            <w:pPr>
              <w:jc w:val="center"/>
            </w:pPr>
            <w:r w:rsidRPr="00F34E19">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A5C32" w:rsidRDefault="005A5C32" w:rsidP="005A5C32">
            <w:pPr>
              <w:jc w:val="center"/>
            </w:pPr>
            <w:r w:rsidRPr="00F34E19">
              <w:rPr>
                <w:color w:val="000000"/>
                <w:shd w:val="clear" w:color="auto" w:fill="FFFFFF"/>
              </w:rPr>
              <w:t>0</w:t>
            </w:r>
          </w:p>
        </w:tc>
      </w:tr>
      <w:tr w:rsidR="005B3299" w:rsidRPr="00CE3AEB" w:rsidTr="005A5C32">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00"/>
              </w:rPr>
            </w:pPr>
            <w:r w:rsidRPr="005A5C32">
              <w:rPr>
                <w:shd w:val="clear" w:color="auto" w:fill="FFFFFF"/>
              </w:rPr>
              <w:lastRenderedPageBreak/>
              <w:t>Наименование показателя</w:t>
            </w:r>
          </w:p>
        </w:tc>
        <w:tc>
          <w:tcPr>
            <w:tcW w:w="850" w:type="dxa"/>
            <w:tcBorders>
              <w:top w:val="single" w:sz="4" w:space="0" w:color="000000"/>
              <w:left w:val="single" w:sz="4" w:space="0" w:color="000000"/>
              <w:bottom w:val="single" w:sz="4" w:space="0" w:color="000000"/>
            </w:tcBorders>
            <w:shd w:val="clear" w:color="auto" w:fill="FFFFFF"/>
            <w:vAlign w:val="center"/>
          </w:tcPr>
          <w:p w:rsidR="005B3299" w:rsidRPr="00CE3AEB" w:rsidRDefault="005B3299" w:rsidP="00CE3AEB">
            <w:pPr>
              <w:jc w:val="center"/>
              <w:rPr>
                <w:color w:val="000000"/>
                <w:shd w:val="clear" w:color="auto" w:fill="FFFF00"/>
              </w:rPr>
            </w:pPr>
            <w:r w:rsidRPr="005A5C32">
              <w:rPr>
                <w:color w:val="000000"/>
                <w:shd w:val="clear" w:color="auto" w:fill="FFFFFF"/>
              </w:rPr>
              <w:t>2017 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00"/>
              </w:rPr>
            </w:pPr>
            <w:r w:rsidRPr="005A5C32">
              <w:rPr>
                <w:color w:val="000000"/>
                <w:shd w:val="clear" w:color="auto" w:fill="FFFFFF"/>
              </w:rPr>
              <w:t>1 полугодие</w:t>
            </w:r>
            <w:r w:rsidRPr="00CE3AEB">
              <w:rPr>
                <w:color w:val="000000"/>
                <w:shd w:val="clear" w:color="auto" w:fill="FFFF00"/>
              </w:rPr>
              <w:t xml:space="preserve"> </w:t>
            </w:r>
            <w:r w:rsidRPr="005A5C32">
              <w:rPr>
                <w:color w:val="000000"/>
                <w:shd w:val="clear" w:color="auto" w:fill="FFFFFF"/>
              </w:rPr>
              <w:t>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5A5C32">
              <w:rPr>
                <w:color w:val="000000"/>
                <w:shd w:val="clear" w:color="auto" w:fill="FFFFFF"/>
              </w:rPr>
              <w:t>2018</w:t>
            </w:r>
            <w:r w:rsidRPr="00CE3AEB">
              <w:rPr>
                <w:color w:val="000000"/>
                <w:shd w:val="clear" w:color="auto" w:fill="FFFF00"/>
              </w:rPr>
              <w:t xml:space="preserve"> </w:t>
            </w:r>
            <w:r w:rsidRPr="005A5C32">
              <w:rPr>
                <w:color w:val="000000"/>
                <w:shd w:val="clear" w:color="auto" w:fill="FFFFFF"/>
              </w:rPr>
              <w:t>год</w:t>
            </w:r>
          </w:p>
        </w:tc>
      </w:tr>
      <w:tr w:rsidR="005A5C32" w:rsidRPr="00CE3AEB" w:rsidTr="00D91C30">
        <w:tc>
          <w:tcPr>
            <w:tcW w:w="7338" w:type="dxa"/>
            <w:tcBorders>
              <w:top w:val="single" w:sz="4" w:space="0" w:color="000000"/>
              <w:left w:val="single" w:sz="4" w:space="0" w:color="000000"/>
              <w:bottom w:val="single" w:sz="4" w:space="0" w:color="000000"/>
            </w:tcBorders>
            <w:shd w:val="clear" w:color="auto" w:fill="auto"/>
          </w:tcPr>
          <w:p w:rsidR="005A5C32" w:rsidRPr="00CE3AEB" w:rsidRDefault="005A5C32" w:rsidP="00CE3AEB">
            <w:pPr>
              <w:jc w:val="both"/>
              <w:rPr>
                <w:shd w:val="clear" w:color="auto" w:fill="FFFF00"/>
              </w:rPr>
            </w:pPr>
            <w:r w:rsidRPr="005A5C32">
              <w:rPr>
                <w:shd w:val="clear" w:color="auto" w:fill="FFFFFF"/>
              </w:rPr>
              <w:t>доля проверок, по итогам которых выявлены правонарушения (в процентах общего числа проведенных плановых и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A5C32" w:rsidRPr="00CE3AEB" w:rsidRDefault="005A5C32" w:rsidP="00082001">
            <w:pPr>
              <w:jc w:val="center"/>
              <w:rPr>
                <w:shd w:val="clear" w:color="auto" w:fill="FFFF00"/>
              </w:rPr>
            </w:pPr>
            <w:r w:rsidRPr="005A5C32">
              <w:rPr>
                <w:shd w:val="clear" w:color="auto" w:fill="FFFFFF"/>
              </w:rPr>
              <w:t>25</w:t>
            </w:r>
          </w:p>
        </w:tc>
        <w:tc>
          <w:tcPr>
            <w:tcW w:w="1536" w:type="dxa"/>
            <w:tcBorders>
              <w:top w:val="single" w:sz="4" w:space="0" w:color="000000"/>
              <w:left w:val="single" w:sz="4" w:space="0" w:color="000000"/>
              <w:bottom w:val="single" w:sz="4" w:space="0" w:color="000000"/>
            </w:tcBorders>
            <w:shd w:val="clear" w:color="auto" w:fill="auto"/>
          </w:tcPr>
          <w:p w:rsidR="005A5C32" w:rsidRDefault="005A5C32" w:rsidP="00082001">
            <w:pPr>
              <w:jc w:val="center"/>
            </w:pPr>
            <w:r w:rsidRPr="004D6CF9">
              <w:rPr>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A5C32" w:rsidRDefault="005A5C32" w:rsidP="00082001">
            <w:pPr>
              <w:jc w:val="center"/>
            </w:pPr>
            <w:r w:rsidRPr="004D6CF9">
              <w:rPr>
                <w:shd w:val="clear" w:color="auto" w:fill="FFFFFF"/>
              </w:rPr>
              <w:t>0</w:t>
            </w:r>
          </w:p>
        </w:tc>
      </w:tr>
      <w:tr w:rsidR="005A5C32" w:rsidRPr="00CE3AEB" w:rsidTr="00D91C30">
        <w:tc>
          <w:tcPr>
            <w:tcW w:w="7338" w:type="dxa"/>
            <w:tcBorders>
              <w:top w:val="single" w:sz="4" w:space="0" w:color="000000"/>
              <w:left w:val="single" w:sz="4" w:space="0" w:color="000000"/>
              <w:bottom w:val="single" w:sz="4" w:space="0" w:color="000000"/>
            </w:tcBorders>
            <w:shd w:val="clear" w:color="auto" w:fill="auto"/>
          </w:tcPr>
          <w:p w:rsidR="005A5C32" w:rsidRPr="00CE3AEB" w:rsidRDefault="005A5C32" w:rsidP="00CE3AEB">
            <w:pPr>
              <w:jc w:val="both"/>
              <w:rPr>
                <w:color w:val="000000"/>
                <w:shd w:val="clear" w:color="auto" w:fill="FFFF00"/>
              </w:rPr>
            </w:pPr>
            <w:r w:rsidRPr="005A5C32">
              <w:rPr>
                <w:shd w:val="clear" w:color="auto" w:fill="FFFFFF"/>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50" w:type="dxa"/>
            <w:tcBorders>
              <w:top w:val="single" w:sz="4" w:space="0" w:color="000000"/>
              <w:left w:val="single" w:sz="4" w:space="0" w:color="000000"/>
              <w:bottom w:val="single" w:sz="4" w:space="0" w:color="000000"/>
            </w:tcBorders>
            <w:shd w:val="clear" w:color="auto" w:fill="auto"/>
          </w:tcPr>
          <w:p w:rsidR="005A5C32" w:rsidRPr="00CE3AEB" w:rsidRDefault="005A5C32" w:rsidP="00082001">
            <w:pPr>
              <w:jc w:val="center"/>
              <w:rPr>
                <w:color w:val="000000"/>
                <w:shd w:val="clear" w:color="auto" w:fill="FFFF00"/>
              </w:rPr>
            </w:pPr>
            <w:r w:rsidRPr="005A5C32">
              <w:rPr>
                <w:color w:val="000000"/>
                <w:shd w:val="clear" w:color="auto" w:fill="FFFFFF"/>
              </w:rPr>
              <w:t>100</w:t>
            </w:r>
          </w:p>
        </w:tc>
        <w:tc>
          <w:tcPr>
            <w:tcW w:w="1536" w:type="dxa"/>
            <w:tcBorders>
              <w:top w:val="single" w:sz="4" w:space="0" w:color="000000"/>
              <w:left w:val="single" w:sz="4" w:space="0" w:color="000000"/>
              <w:bottom w:val="single" w:sz="4" w:space="0" w:color="000000"/>
            </w:tcBorders>
            <w:shd w:val="clear" w:color="auto" w:fill="auto"/>
          </w:tcPr>
          <w:p w:rsidR="005A5C32" w:rsidRDefault="005A5C32" w:rsidP="00082001">
            <w:pPr>
              <w:jc w:val="center"/>
            </w:pPr>
            <w:r w:rsidRPr="004D6CF9">
              <w:rPr>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A5C32" w:rsidRDefault="005A5C32" w:rsidP="00082001">
            <w:pPr>
              <w:jc w:val="center"/>
            </w:pPr>
            <w:r w:rsidRPr="004D6CF9">
              <w:rPr>
                <w:shd w:val="clear" w:color="auto" w:fill="FFFFFF"/>
              </w:rPr>
              <w:t>0</w:t>
            </w:r>
          </w:p>
        </w:tc>
      </w:tr>
      <w:tr w:rsidR="005A5C32" w:rsidRPr="00CE3AEB" w:rsidTr="00D91C30">
        <w:tc>
          <w:tcPr>
            <w:tcW w:w="7338" w:type="dxa"/>
            <w:tcBorders>
              <w:top w:val="single" w:sz="4" w:space="0" w:color="000000"/>
              <w:left w:val="single" w:sz="4" w:space="0" w:color="000000"/>
              <w:bottom w:val="single" w:sz="4" w:space="0" w:color="000000"/>
            </w:tcBorders>
            <w:shd w:val="clear" w:color="auto" w:fill="auto"/>
          </w:tcPr>
          <w:p w:rsidR="005A5C32" w:rsidRPr="00CE3AEB" w:rsidRDefault="005A5C32" w:rsidP="00CE3AEB">
            <w:pPr>
              <w:jc w:val="both"/>
              <w:rPr>
                <w:color w:val="000000"/>
                <w:shd w:val="clear" w:color="auto" w:fill="FFFF00"/>
              </w:rPr>
            </w:pPr>
            <w:r w:rsidRPr="00082001">
              <w:rPr>
                <w:shd w:val="clear" w:color="auto" w:fill="FFFFFF"/>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0" w:type="dxa"/>
            <w:tcBorders>
              <w:top w:val="single" w:sz="4" w:space="0" w:color="000000"/>
              <w:left w:val="single" w:sz="4" w:space="0" w:color="000000"/>
              <w:bottom w:val="single" w:sz="4" w:space="0" w:color="000000"/>
            </w:tcBorders>
            <w:shd w:val="clear" w:color="auto" w:fill="auto"/>
          </w:tcPr>
          <w:p w:rsidR="005A5C32" w:rsidRPr="00CE3AEB" w:rsidRDefault="005A5C32" w:rsidP="00082001">
            <w:pPr>
              <w:jc w:val="center"/>
              <w:rPr>
                <w:color w:val="000000"/>
                <w:shd w:val="clear" w:color="auto" w:fill="FFFF00"/>
              </w:rPr>
            </w:pPr>
            <w:r w:rsidRPr="005A5C32">
              <w:rPr>
                <w:color w:val="000000"/>
                <w:shd w:val="clear" w:color="auto" w:fill="FFFFFF"/>
              </w:rPr>
              <w:t>100</w:t>
            </w:r>
          </w:p>
        </w:tc>
        <w:tc>
          <w:tcPr>
            <w:tcW w:w="1536" w:type="dxa"/>
            <w:tcBorders>
              <w:top w:val="single" w:sz="4" w:space="0" w:color="000000"/>
              <w:left w:val="single" w:sz="4" w:space="0" w:color="000000"/>
              <w:bottom w:val="single" w:sz="4" w:space="0" w:color="000000"/>
            </w:tcBorders>
            <w:shd w:val="clear" w:color="auto" w:fill="auto"/>
          </w:tcPr>
          <w:p w:rsidR="005A5C32" w:rsidRDefault="005A5C32" w:rsidP="00082001">
            <w:pPr>
              <w:jc w:val="center"/>
            </w:pPr>
            <w:r w:rsidRPr="004D6CF9">
              <w:rPr>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A5C32" w:rsidRDefault="005A5C32" w:rsidP="00082001">
            <w:pPr>
              <w:jc w:val="center"/>
            </w:pPr>
            <w:r w:rsidRPr="004D6CF9">
              <w:rPr>
                <w:shd w:val="clear" w:color="auto" w:fill="FFFFFF"/>
              </w:rPr>
              <w:t>0</w:t>
            </w:r>
          </w:p>
        </w:tc>
      </w:tr>
      <w:tr w:rsidR="005A5C32" w:rsidRPr="00CE3AEB" w:rsidTr="00D91C30">
        <w:tc>
          <w:tcPr>
            <w:tcW w:w="7338" w:type="dxa"/>
            <w:tcBorders>
              <w:top w:val="single" w:sz="4" w:space="0" w:color="000000"/>
              <w:left w:val="single" w:sz="4" w:space="0" w:color="000000"/>
              <w:bottom w:val="single" w:sz="4" w:space="0" w:color="000000"/>
            </w:tcBorders>
            <w:shd w:val="clear" w:color="auto" w:fill="auto"/>
          </w:tcPr>
          <w:p w:rsidR="005A5C32" w:rsidRPr="00CE3AEB" w:rsidRDefault="005A5C32" w:rsidP="00CE3AEB">
            <w:pPr>
              <w:jc w:val="both"/>
              <w:rPr>
                <w:color w:val="000000"/>
                <w:shd w:val="clear" w:color="auto" w:fill="FFFF00"/>
              </w:rPr>
            </w:pPr>
            <w:r w:rsidRPr="00082001">
              <w:rPr>
                <w:shd w:val="clear" w:color="auto" w:fill="FFFFFF"/>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5A5C32" w:rsidRDefault="005A5C32" w:rsidP="00082001">
            <w:pPr>
              <w:jc w:val="center"/>
            </w:pPr>
            <w:r w:rsidRPr="008846CD">
              <w:rPr>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A5C32" w:rsidRDefault="005A5C32" w:rsidP="00082001">
            <w:pPr>
              <w:jc w:val="center"/>
            </w:pPr>
            <w:r w:rsidRPr="004D6CF9">
              <w:rPr>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A5C32" w:rsidRDefault="005A5C32" w:rsidP="00082001">
            <w:pPr>
              <w:jc w:val="center"/>
            </w:pPr>
            <w:r w:rsidRPr="004D6CF9">
              <w:rPr>
                <w:shd w:val="clear" w:color="auto" w:fill="FFFFFF"/>
              </w:rPr>
              <w:t>0</w:t>
            </w:r>
          </w:p>
        </w:tc>
      </w:tr>
      <w:tr w:rsidR="005A5C32" w:rsidRPr="00CE3AEB" w:rsidTr="00D91C30">
        <w:tc>
          <w:tcPr>
            <w:tcW w:w="7338" w:type="dxa"/>
            <w:tcBorders>
              <w:top w:val="single" w:sz="4" w:space="0" w:color="000000"/>
              <w:left w:val="single" w:sz="4" w:space="0" w:color="000000"/>
              <w:bottom w:val="single" w:sz="4" w:space="0" w:color="000000"/>
            </w:tcBorders>
            <w:shd w:val="clear" w:color="auto" w:fill="auto"/>
          </w:tcPr>
          <w:p w:rsidR="005A5C32" w:rsidRPr="00CE3AEB" w:rsidRDefault="005A5C32" w:rsidP="00CE3AEB">
            <w:pPr>
              <w:jc w:val="both"/>
              <w:rPr>
                <w:color w:val="000000"/>
                <w:shd w:val="clear" w:color="auto" w:fill="FFFF00"/>
              </w:rPr>
            </w:pPr>
            <w:r w:rsidRPr="00082001">
              <w:rPr>
                <w:shd w:val="clear" w:color="auto" w:fill="FFFFFF"/>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возникновения чрезвычайных ситуаций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5A5C32" w:rsidRDefault="005A5C32" w:rsidP="00082001">
            <w:pPr>
              <w:jc w:val="center"/>
            </w:pPr>
            <w:r w:rsidRPr="008846CD">
              <w:rPr>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A5C32" w:rsidRDefault="005A5C32" w:rsidP="00082001">
            <w:pPr>
              <w:jc w:val="center"/>
            </w:pPr>
            <w:r w:rsidRPr="004D6CF9">
              <w:rPr>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A5C32" w:rsidRDefault="005A5C32" w:rsidP="00082001">
            <w:pPr>
              <w:jc w:val="center"/>
            </w:pPr>
            <w:r w:rsidRPr="004D6CF9">
              <w:rPr>
                <w:shd w:val="clear" w:color="auto" w:fill="FFFFFF"/>
              </w:rPr>
              <w:t>0</w:t>
            </w:r>
          </w:p>
        </w:tc>
      </w:tr>
      <w:tr w:rsidR="005A5C32" w:rsidRPr="00CE3AEB" w:rsidTr="00D91C30">
        <w:tc>
          <w:tcPr>
            <w:tcW w:w="7338" w:type="dxa"/>
            <w:tcBorders>
              <w:top w:val="single" w:sz="4" w:space="0" w:color="000000"/>
              <w:left w:val="single" w:sz="4" w:space="0" w:color="000000"/>
              <w:bottom w:val="single" w:sz="4" w:space="0" w:color="000000"/>
            </w:tcBorders>
            <w:shd w:val="clear" w:color="auto" w:fill="auto"/>
          </w:tcPr>
          <w:p w:rsidR="005A5C32" w:rsidRPr="00CE3AEB" w:rsidRDefault="005A5C32" w:rsidP="00CE3AEB">
            <w:pPr>
              <w:jc w:val="both"/>
              <w:rPr>
                <w:color w:val="000000"/>
                <w:shd w:val="clear" w:color="auto" w:fill="FFFF00"/>
              </w:rPr>
            </w:pPr>
            <w:r w:rsidRPr="00082001">
              <w:rPr>
                <w:shd w:val="clear" w:color="auto" w:fill="FFFFFF"/>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0" w:type="dxa"/>
            <w:tcBorders>
              <w:top w:val="single" w:sz="4" w:space="0" w:color="000000"/>
              <w:left w:val="single" w:sz="4" w:space="0" w:color="000000"/>
              <w:bottom w:val="single" w:sz="4" w:space="0" w:color="000000"/>
            </w:tcBorders>
            <w:shd w:val="clear" w:color="auto" w:fill="auto"/>
          </w:tcPr>
          <w:p w:rsidR="005A5C32" w:rsidRDefault="005A5C32" w:rsidP="00082001">
            <w:pPr>
              <w:jc w:val="center"/>
            </w:pPr>
            <w:r w:rsidRPr="008846CD">
              <w:rPr>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A5C32" w:rsidRDefault="005A5C32" w:rsidP="00082001">
            <w:pPr>
              <w:jc w:val="center"/>
            </w:pPr>
            <w:r w:rsidRPr="004D6CF9">
              <w:rPr>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A5C32" w:rsidRDefault="005A5C32" w:rsidP="00082001">
            <w:pPr>
              <w:jc w:val="center"/>
            </w:pPr>
            <w:r w:rsidRPr="004D6CF9">
              <w:rPr>
                <w:shd w:val="clear" w:color="auto" w:fill="FFFFFF"/>
              </w:rPr>
              <w:t>0</w:t>
            </w:r>
          </w:p>
        </w:tc>
      </w:tr>
      <w:tr w:rsidR="005A5C32" w:rsidRPr="00CE3AEB" w:rsidTr="00D91C30">
        <w:tc>
          <w:tcPr>
            <w:tcW w:w="7338" w:type="dxa"/>
            <w:tcBorders>
              <w:top w:val="single" w:sz="4" w:space="0" w:color="000000"/>
              <w:left w:val="single" w:sz="4" w:space="0" w:color="000000"/>
              <w:bottom w:val="single" w:sz="4" w:space="0" w:color="000000"/>
            </w:tcBorders>
            <w:shd w:val="clear" w:color="auto" w:fill="auto"/>
          </w:tcPr>
          <w:p w:rsidR="005A5C32" w:rsidRPr="00CE3AEB" w:rsidRDefault="005A5C32" w:rsidP="00CE3AEB">
            <w:pPr>
              <w:jc w:val="both"/>
              <w:rPr>
                <w:color w:val="000000"/>
                <w:shd w:val="clear" w:color="auto" w:fill="FFFF00"/>
              </w:rPr>
            </w:pPr>
            <w:r w:rsidRPr="00082001">
              <w:rPr>
                <w:shd w:val="clear" w:color="auto" w:fill="FFFFFF"/>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0" w:type="dxa"/>
            <w:tcBorders>
              <w:top w:val="single" w:sz="4" w:space="0" w:color="000000"/>
              <w:left w:val="single" w:sz="4" w:space="0" w:color="000000"/>
              <w:bottom w:val="single" w:sz="4" w:space="0" w:color="000000"/>
            </w:tcBorders>
            <w:shd w:val="clear" w:color="auto" w:fill="auto"/>
          </w:tcPr>
          <w:p w:rsidR="005A5C32" w:rsidRDefault="005A5C32" w:rsidP="00082001">
            <w:pPr>
              <w:jc w:val="center"/>
            </w:pPr>
            <w:r w:rsidRPr="008846CD">
              <w:rPr>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A5C32" w:rsidRDefault="005A5C32" w:rsidP="00082001">
            <w:pPr>
              <w:jc w:val="center"/>
            </w:pPr>
            <w:r w:rsidRPr="004D6CF9">
              <w:rPr>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A5C32" w:rsidRDefault="005A5C32" w:rsidP="00082001">
            <w:pPr>
              <w:jc w:val="center"/>
            </w:pPr>
            <w:r w:rsidRPr="004D6CF9">
              <w:rPr>
                <w:shd w:val="clear" w:color="auto" w:fill="FFFFFF"/>
              </w:rPr>
              <w:t>0</w:t>
            </w:r>
          </w:p>
        </w:tc>
      </w:tr>
    </w:tbl>
    <w:p w:rsidR="005B3299" w:rsidRPr="00CE3AEB" w:rsidRDefault="005B3299" w:rsidP="00CE3AEB">
      <w:pPr>
        <w:autoSpaceDE w:val="0"/>
        <w:ind w:firstLine="709"/>
        <w:jc w:val="both"/>
        <w:rPr>
          <w:shd w:val="clear" w:color="auto" w:fill="FFFF00"/>
        </w:rPr>
      </w:pPr>
    </w:p>
    <w:p w:rsidR="005B3299" w:rsidRPr="00CE3AEB" w:rsidRDefault="005B3299" w:rsidP="00082001">
      <w:pPr>
        <w:shd w:val="clear" w:color="auto" w:fill="FFFFFF"/>
        <w:autoSpaceDE w:val="0"/>
        <w:ind w:firstLine="709"/>
        <w:jc w:val="both"/>
        <w:rPr>
          <w:rFonts w:eastAsia="Calibri"/>
          <w:bCs/>
          <w:sz w:val="28"/>
          <w:szCs w:val="28"/>
          <w:shd w:val="clear" w:color="auto" w:fill="FFFF00"/>
        </w:rPr>
      </w:pPr>
      <w:r w:rsidRPr="00082001">
        <w:rPr>
          <w:rFonts w:eastAsia="Calibri"/>
          <w:b/>
          <w:bCs/>
          <w:color w:val="000000"/>
          <w:sz w:val="28"/>
          <w:szCs w:val="28"/>
          <w:shd w:val="clear" w:color="auto" w:fill="FFFFFF"/>
        </w:rPr>
        <w:t>4. Государственный контроль (надзор) в области регулирования цен (тарифов) в сфере теплоснабжения в части соблюдения стандартов раскрытия информации теплоснабжающими организациями, теплосетевыми организациями</w:t>
      </w:r>
      <w:r w:rsidRPr="00082001">
        <w:rPr>
          <w:shd w:val="clear" w:color="auto" w:fill="FFFFFF"/>
        </w:rPr>
        <w:t>.</w:t>
      </w:r>
    </w:p>
    <w:p w:rsidR="005B3299" w:rsidRPr="00CE3AEB" w:rsidRDefault="005B3299" w:rsidP="00CE3AEB">
      <w:pPr>
        <w:autoSpaceDE w:val="0"/>
        <w:ind w:firstLine="709"/>
        <w:jc w:val="both"/>
        <w:rPr>
          <w:rFonts w:eastAsia="Calibri" w:cs="Calibri"/>
          <w:bCs/>
          <w:sz w:val="28"/>
          <w:szCs w:val="28"/>
          <w:shd w:val="clear" w:color="auto" w:fill="FFFFFF"/>
        </w:rPr>
      </w:pPr>
      <w:r w:rsidRPr="00082001">
        <w:rPr>
          <w:rFonts w:eastAsia="Calibri"/>
          <w:bCs/>
          <w:sz w:val="28"/>
          <w:szCs w:val="28"/>
          <w:shd w:val="clear" w:color="auto" w:fill="FFFFFF"/>
        </w:rPr>
        <w:t xml:space="preserve">В 2018 году по данному виду контроля проведено 3 </w:t>
      </w:r>
      <w:r w:rsidR="009661B9">
        <w:rPr>
          <w:rFonts w:eastAsia="Calibri"/>
          <w:bCs/>
          <w:sz w:val="28"/>
          <w:szCs w:val="28"/>
          <w:shd w:val="clear" w:color="auto" w:fill="FFFFFF"/>
        </w:rPr>
        <w:t xml:space="preserve">плановых </w:t>
      </w:r>
      <w:r w:rsidRPr="00082001">
        <w:rPr>
          <w:rFonts w:eastAsia="Calibri"/>
          <w:bCs/>
          <w:sz w:val="28"/>
          <w:szCs w:val="28"/>
          <w:shd w:val="clear" w:color="auto" w:fill="FFFFFF"/>
        </w:rPr>
        <w:t>проверки (в 2017 –</w:t>
      </w:r>
      <w:r w:rsidRPr="009661B9">
        <w:rPr>
          <w:rFonts w:eastAsia="Calibri"/>
          <w:bCs/>
          <w:sz w:val="28"/>
          <w:szCs w:val="28"/>
        </w:rPr>
        <w:t xml:space="preserve"> </w:t>
      </w:r>
      <w:r w:rsidRPr="00082001">
        <w:rPr>
          <w:rFonts w:eastAsia="Calibri"/>
          <w:bCs/>
          <w:sz w:val="28"/>
          <w:szCs w:val="28"/>
          <w:shd w:val="clear" w:color="auto" w:fill="FFFFFF"/>
        </w:rPr>
        <w:t>проверки не проводились).</w:t>
      </w:r>
    </w:p>
    <w:p w:rsidR="005B3299" w:rsidRPr="00CE3AEB" w:rsidRDefault="005B3299" w:rsidP="00082001">
      <w:pPr>
        <w:shd w:val="clear" w:color="auto" w:fill="FFFFFF"/>
        <w:tabs>
          <w:tab w:val="left" w:pos="0"/>
          <w:tab w:val="left" w:pos="1134"/>
        </w:tabs>
        <w:ind w:firstLine="709"/>
        <w:jc w:val="both"/>
        <w:rPr>
          <w:sz w:val="28"/>
          <w:szCs w:val="28"/>
          <w:shd w:val="clear" w:color="auto" w:fill="FFFF00"/>
        </w:rPr>
      </w:pPr>
      <w:r w:rsidRPr="00082001">
        <w:rPr>
          <w:rFonts w:eastAsia="Calibri" w:cs="Calibri"/>
          <w:bCs/>
          <w:sz w:val="28"/>
          <w:szCs w:val="28"/>
          <w:shd w:val="clear" w:color="auto" w:fill="FFFFFF"/>
        </w:rPr>
        <w:t>По результатам проверок в 2018 году выявлено 2 нарушения.</w:t>
      </w:r>
    </w:p>
    <w:p w:rsidR="005B3299" w:rsidRPr="00CE3AEB" w:rsidRDefault="005B3299" w:rsidP="00082001">
      <w:pPr>
        <w:shd w:val="clear" w:color="auto" w:fill="FFFFFF"/>
        <w:autoSpaceDE w:val="0"/>
        <w:ind w:firstLine="709"/>
        <w:jc w:val="both"/>
        <w:rPr>
          <w:shd w:val="clear" w:color="auto" w:fill="FFFF00"/>
        </w:rPr>
      </w:pPr>
      <w:r w:rsidRPr="00082001">
        <w:rPr>
          <w:sz w:val="28"/>
          <w:szCs w:val="28"/>
          <w:shd w:val="clear" w:color="auto" w:fill="FFFFFF"/>
        </w:rPr>
        <w:t>Количество юридических лиц, индивидуальных предпринимателей,</w:t>
      </w:r>
      <w:r w:rsidRPr="00CE3AEB">
        <w:rPr>
          <w:sz w:val="28"/>
          <w:szCs w:val="28"/>
          <w:shd w:val="clear" w:color="auto" w:fill="FFFF00"/>
        </w:rPr>
        <w:t xml:space="preserve"> </w:t>
      </w:r>
      <w:r w:rsidRPr="00082001">
        <w:rPr>
          <w:sz w:val="28"/>
          <w:szCs w:val="28"/>
          <w:shd w:val="clear" w:color="auto" w:fill="FFFFFF"/>
        </w:rPr>
        <w:t xml:space="preserve">осуществляющих деятельность на территории Кировской области </w:t>
      </w:r>
      <w:r w:rsidRPr="00082001">
        <w:rPr>
          <w:color w:val="000000"/>
          <w:sz w:val="28"/>
          <w:szCs w:val="28"/>
          <w:shd w:val="clear" w:color="auto" w:fill="FFFFFF"/>
        </w:rPr>
        <w:t xml:space="preserve">– </w:t>
      </w:r>
      <w:r w:rsidR="00D077C5" w:rsidRPr="00082001">
        <w:rPr>
          <w:color w:val="000000"/>
          <w:sz w:val="28"/>
          <w:szCs w:val="28"/>
          <w:shd w:val="clear" w:color="auto" w:fill="FFFFFF"/>
        </w:rPr>
        <w:t>308</w:t>
      </w:r>
      <w:r w:rsidRPr="00082001">
        <w:rPr>
          <w:color w:val="000000"/>
          <w:sz w:val="28"/>
          <w:szCs w:val="28"/>
          <w:shd w:val="clear" w:color="auto" w:fill="FFFFFF"/>
        </w:rPr>
        <w:t>.</w:t>
      </w:r>
    </w:p>
    <w:tbl>
      <w:tblPr>
        <w:tblW w:w="10450" w:type="dxa"/>
        <w:tblInd w:w="-15" w:type="dxa"/>
        <w:tblLayout w:type="fixed"/>
        <w:tblLook w:val="0000" w:firstRow="0" w:lastRow="0" w:firstColumn="0" w:lastColumn="0" w:noHBand="0" w:noVBand="0"/>
      </w:tblPr>
      <w:tblGrid>
        <w:gridCol w:w="7338"/>
        <w:gridCol w:w="850"/>
        <w:gridCol w:w="1536"/>
        <w:gridCol w:w="726"/>
      </w:tblGrid>
      <w:tr w:rsidR="005B3299" w:rsidRPr="00CE3AEB" w:rsidTr="00082001">
        <w:tc>
          <w:tcPr>
            <w:tcW w:w="7338" w:type="dxa"/>
            <w:tcBorders>
              <w:top w:val="single" w:sz="4" w:space="0" w:color="000000"/>
              <w:left w:val="single" w:sz="4" w:space="0" w:color="000000"/>
              <w:bottom w:val="single" w:sz="4" w:space="0" w:color="000000"/>
            </w:tcBorders>
            <w:shd w:val="clear" w:color="auto" w:fill="FFFFFF"/>
            <w:vAlign w:val="center"/>
          </w:tcPr>
          <w:p w:rsidR="005B3299" w:rsidRPr="00082001" w:rsidRDefault="005B3299" w:rsidP="00CE3AEB">
            <w:pPr>
              <w:jc w:val="center"/>
              <w:rPr>
                <w:color w:val="000000"/>
                <w:shd w:val="clear" w:color="auto" w:fill="FFFF00"/>
              </w:rPr>
            </w:pPr>
            <w:r w:rsidRPr="00082001">
              <w:rPr>
                <w:shd w:val="clear" w:color="auto" w:fill="FFFFFF"/>
              </w:rPr>
              <w:t>Наименование показателя</w:t>
            </w:r>
          </w:p>
        </w:tc>
        <w:tc>
          <w:tcPr>
            <w:tcW w:w="850" w:type="dxa"/>
            <w:tcBorders>
              <w:top w:val="single" w:sz="4" w:space="0" w:color="000000"/>
              <w:left w:val="single" w:sz="4" w:space="0" w:color="000000"/>
              <w:bottom w:val="single" w:sz="4" w:space="0" w:color="000000"/>
            </w:tcBorders>
            <w:shd w:val="clear" w:color="auto" w:fill="FFFFFF"/>
            <w:vAlign w:val="center"/>
          </w:tcPr>
          <w:p w:rsidR="005B3299" w:rsidRPr="00082001" w:rsidRDefault="005B3299" w:rsidP="00CE3AEB">
            <w:pPr>
              <w:jc w:val="center"/>
              <w:rPr>
                <w:color w:val="000000"/>
                <w:shd w:val="clear" w:color="auto" w:fill="FFFF00"/>
              </w:rPr>
            </w:pPr>
            <w:r w:rsidRPr="00082001">
              <w:rPr>
                <w:color w:val="000000"/>
                <w:shd w:val="clear" w:color="auto" w:fill="FFFFFF"/>
              </w:rPr>
              <w:t>2017</w:t>
            </w:r>
            <w:r w:rsidRPr="00082001">
              <w:rPr>
                <w:color w:val="000000"/>
                <w:shd w:val="clear" w:color="auto" w:fill="FFFF00"/>
              </w:rPr>
              <w:t xml:space="preserve"> </w:t>
            </w:r>
            <w:r w:rsidRPr="00082001">
              <w:rPr>
                <w:color w:val="000000"/>
                <w:shd w:val="clear" w:color="auto" w:fill="FFFFFF"/>
              </w:rPr>
              <w:lastRenderedPageBreak/>
              <w:t>год</w:t>
            </w:r>
          </w:p>
        </w:tc>
        <w:tc>
          <w:tcPr>
            <w:tcW w:w="1536" w:type="dxa"/>
            <w:tcBorders>
              <w:top w:val="single" w:sz="4" w:space="0" w:color="000000"/>
              <w:left w:val="single" w:sz="4" w:space="0" w:color="000000"/>
              <w:bottom w:val="single" w:sz="4" w:space="0" w:color="000000"/>
            </w:tcBorders>
            <w:shd w:val="clear" w:color="auto" w:fill="FFFFFF"/>
            <w:vAlign w:val="center"/>
          </w:tcPr>
          <w:p w:rsidR="005B3299" w:rsidRPr="00082001" w:rsidRDefault="005B3299" w:rsidP="00CE3AEB">
            <w:pPr>
              <w:jc w:val="center"/>
              <w:rPr>
                <w:color w:val="000000"/>
                <w:shd w:val="clear" w:color="auto" w:fill="FFFF00"/>
              </w:rPr>
            </w:pPr>
            <w:r w:rsidRPr="00082001">
              <w:rPr>
                <w:color w:val="000000"/>
                <w:shd w:val="clear" w:color="auto" w:fill="FFFFFF"/>
              </w:rPr>
              <w:lastRenderedPageBreak/>
              <w:t>1 полугодие</w:t>
            </w:r>
            <w:r w:rsidRPr="00082001">
              <w:rPr>
                <w:color w:val="000000"/>
                <w:shd w:val="clear" w:color="auto" w:fill="FFFF00"/>
              </w:rPr>
              <w:t xml:space="preserve"> </w:t>
            </w:r>
            <w:r w:rsidRPr="00082001">
              <w:rPr>
                <w:color w:val="000000"/>
                <w:shd w:val="clear" w:color="auto" w:fill="FFFFFF"/>
              </w:rPr>
              <w:lastRenderedPageBreak/>
              <w:t>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299" w:rsidRPr="00082001" w:rsidRDefault="005B3299" w:rsidP="00CE3AEB">
            <w:pPr>
              <w:jc w:val="center"/>
            </w:pPr>
            <w:r w:rsidRPr="00082001">
              <w:rPr>
                <w:color w:val="000000"/>
                <w:shd w:val="clear" w:color="auto" w:fill="FFFFFF"/>
              </w:rPr>
              <w:lastRenderedPageBreak/>
              <w:t>2018</w:t>
            </w:r>
            <w:r w:rsidRPr="00082001">
              <w:rPr>
                <w:color w:val="000000"/>
                <w:shd w:val="clear" w:color="auto" w:fill="FFFF00"/>
              </w:rPr>
              <w:t xml:space="preserve"> </w:t>
            </w:r>
            <w:r w:rsidRPr="00082001">
              <w:rPr>
                <w:color w:val="000000"/>
                <w:shd w:val="clear" w:color="auto" w:fill="FFFFFF"/>
              </w:rPr>
              <w:lastRenderedPageBreak/>
              <w:t>год</w:t>
            </w:r>
          </w:p>
        </w:tc>
      </w:tr>
      <w:tr w:rsidR="00082001" w:rsidRPr="00CE3AEB" w:rsidTr="009834FA">
        <w:tc>
          <w:tcPr>
            <w:tcW w:w="7338" w:type="dxa"/>
            <w:tcBorders>
              <w:top w:val="single" w:sz="4" w:space="0" w:color="000000"/>
              <w:left w:val="single" w:sz="4" w:space="0" w:color="000000"/>
              <w:bottom w:val="single" w:sz="4" w:space="0" w:color="000000"/>
            </w:tcBorders>
            <w:shd w:val="clear" w:color="auto" w:fill="auto"/>
          </w:tcPr>
          <w:p w:rsidR="00082001" w:rsidRPr="00CE3AEB" w:rsidRDefault="00082001" w:rsidP="00CE3AEB">
            <w:pPr>
              <w:jc w:val="both"/>
              <w:rPr>
                <w:color w:val="000000"/>
                <w:shd w:val="clear" w:color="auto" w:fill="FFFF00"/>
              </w:rPr>
            </w:pPr>
            <w:r w:rsidRPr="00082001">
              <w:rPr>
                <w:shd w:val="clear" w:color="auto" w:fill="FFFFFF"/>
              </w:rPr>
              <w:lastRenderedPageBreak/>
              <w:t>выполнение плана проведения проверок (доля проведенных плановых проверок в процентах общего количества запланированных проверок)</w:t>
            </w:r>
          </w:p>
        </w:tc>
        <w:tc>
          <w:tcPr>
            <w:tcW w:w="850"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39123A">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082001" w:rsidRPr="00CE3AEB" w:rsidRDefault="00082001" w:rsidP="00CE3AEB">
            <w:pPr>
              <w:jc w:val="center"/>
              <w:rPr>
                <w:color w:val="000000"/>
                <w:shd w:val="clear" w:color="auto" w:fill="FFFF00"/>
              </w:rPr>
            </w:pPr>
            <w:r w:rsidRPr="00082001">
              <w:rPr>
                <w:color w:val="000000"/>
                <w:shd w:val="clear" w:color="auto" w:fill="FFFFFF"/>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082001" w:rsidRPr="00CE3AEB" w:rsidRDefault="00082001" w:rsidP="00CE3AEB">
            <w:pPr>
              <w:jc w:val="center"/>
            </w:pPr>
            <w:r w:rsidRPr="00082001">
              <w:rPr>
                <w:color w:val="000000"/>
                <w:shd w:val="clear" w:color="auto" w:fill="FFFFFF"/>
              </w:rPr>
              <w:t>100</w:t>
            </w:r>
          </w:p>
        </w:tc>
      </w:tr>
      <w:tr w:rsidR="00082001" w:rsidRPr="00CE3AEB" w:rsidTr="009834FA">
        <w:tc>
          <w:tcPr>
            <w:tcW w:w="7338" w:type="dxa"/>
            <w:tcBorders>
              <w:top w:val="single" w:sz="4" w:space="0" w:color="000000"/>
              <w:left w:val="single" w:sz="4" w:space="0" w:color="000000"/>
              <w:bottom w:val="single" w:sz="4" w:space="0" w:color="000000"/>
            </w:tcBorders>
            <w:shd w:val="clear" w:color="auto" w:fill="auto"/>
          </w:tcPr>
          <w:p w:rsidR="00082001" w:rsidRPr="00CE3AEB" w:rsidRDefault="00082001" w:rsidP="00CE3AEB">
            <w:pPr>
              <w:jc w:val="both"/>
              <w:rPr>
                <w:color w:val="000000"/>
                <w:shd w:val="clear" w:color="auto" w:fill="FFFF00"/>
              </w:rPr>
            </w:pPr>
            <w:r w:rsidRPr="00082001">
              <w:rPr>
                <w:shd w:val="clear" w:color="auto" w:fill="FFFFFF"/>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 общего числа направленных в органы прокуратуры заявлений)</w:t>
            </w:r>
          </w:p>
        </w:tc>
        <w:tc>
          <w:tcPr>
            <w:tcW w:w="850"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F03F48">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F03F48">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082001" w:rsidRDefault="00082001" w:rsidP="00082001">
            <w:pPr>
              <w:jc w:val="center"/>
            </w:pPr>
            <w:r w:rsidRPr="00F03F48">
              <w:rPr>
                <w:color w:val="000000"/>
                <w:shd w:val="clear" w:color="auto" w:fill="FFFFFF"/>
              </w:rPr>
              <w:t>0</w:t>
            </w:r>
          </w:p>
        </w:tc>
      </w:tr>
      <w:tr w:rsidR="00082001" w:rsidRPr="00CE3AEB" w:rsidTr="009834FA">
        <w:tc>
          <w:tcPr>
            <w:tcW w:w="7338" w:type="dxa"/>
            <w:tcBorders>
              <w:top w:val="single" w:sz="4" w:space="0" w:color="000000"/>
              <w:left w:val="single" w:sz="4" w:space="0" w:color="000000"/>
              <w:bottom w:val="single" w:sz="4" w:space="0" w:color="000000"/>
            </w:tcBorders>
            <w:shd w:val="clear" w:color="auto" w:fill="auto"/>
          </w:tcPr>
          <w:p w:rsidR="00082001" w:rsidRPr="00CE3AEB" w:rsidRDefault="00082001" w:rsidP="00CE3AEB">
            <w:pPr>
              <w:jc w:val="both"/>
              <w:rPr>
                <w:color w:val="000000"/>
                <w:shd w:val="clear" w:color="auto" w:fill="FFFF00"/>
              </w:rPr>
            </w:pPr>
            <w:r w:rsidRPr="00082001">
              <w:rPr>
                <w:shd w:val="clear" w:color="auto" w:fill="FFFFFF"/>
              </w:rPr>
              <w:t>доля проверок, результаты которых признаны недействительными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F03F48">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F03F48">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082001" w:rsidRDefault="00082001" w:rsidP="00082001">
            <w:pPr>
              <w:jc w:val="center"/>
            </w:pPr>
            <w:r w:rsidRPr="00F03F48">
              <w:rPr>
                <w:color w:val="000000"/>
                <w:shd w:val="clear" w:color="auto" w:fill="FFFFFF"/>
              </w:rPr>
              <w:t>0</w:t>
            </w:r>
          </w:p>
        </w:tc>
      </w:tr>
      <w:tr w:rsidR="00082001" w:rsidRPr="00CE3AEB" w:rsidTr="009834FA">
        <w:tc>
          <w:tcPr>
            <w:tcW w:w="7338" w:type="dxa"/>
            <w:tcBorders>
              <w:top w:val="single" w:sz="4" w:space="0" w:color="000000"/>
              <w:left w:val="single" w:sz="4" w:space="0" w:color="000000"/>
              <w:bottom w:val="single" w:sz="4" w:space="0" w:color="000000"/>
            </w:tcBorders>
            <w:shd w:val="clear" w:color="auto" w:fill="auto"/>
          </w:tcPr>
          <w:p w:rsidR="00082001" w:rsidRPr="00CE3AEB" w:rsidRDefault="00082001" w:rsidP="00CE3AEB">
            <w:pPr>
              <w:jc w:val="both"/>
              <w:rPr>
                <w:color w:val="000000"/>
                <w:shd w:val="clear" w:color="auto" w:fill="FFFF00"/>
              </w:rPr>
            </w:pPr>
            <w:r w:rsidRPr="00082001">
              <w:rPr>
                <w:shd w:val="clear" w:color="auto" w:fill="FFFFFF"/>
              </w:rPr>
              <w:t>доля проверок, проведенных органами государственного контроля (надзора), муниципального контроля с нарушениями требований законодательства РФ о порядке их проведения, по результатам выявления которых к должностным лицам органов</w:t>
            </w:r>
            <w:r w:rsidRPr="00CE3AEB">
              <w:rPr>
                <w:shd w:val="clear" w:color="auto" w:fill="FFFF00"/>
              </w:rPr>
              <w:t xml:space="preserve"> </w:t>
            </w:r>
            <w:r w:rsidRPr="00082001">
              <w:rPr>
                <w:shd w:val="clear" w:color="auto" w:fill="FFFFFF"/>
              </w:rPr>
              <w:t>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F03F48">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F03F48">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082001" w:rsidRDefault="00082001" w:rsidP="00082001">
            <w:pPr>
              <w:jc w:val="center"/>
            </w:pPr>
            <w:r w:rsidRPr="00F03F48">
              <w:rPr>
                <w:color w:val="000000"/>
                <w:shd w:val="clear" w:color="auto" w:fill="FFFFFF"/>
              </w:rPr>
              <w:t>0</w:t>
            </w:r>
          </w:p>
        </w:tc>
      </w:tr>
      <w:tr w:rsidR="00082001" w:rsidRPr="00CE3AEB" w:rsidTr="009834FA">
        <w:tc>
          <w:tcPr>
            <w:tcW w:w="7338" w:type="dxa"/>
            <w:tcBorders>
              <w:top w:val="single" w:sz="4" w:space="0" w:color="000000"/>
              <w:left w:val="single" w:sz="4" w:space="0" w:color="000000"/>
              <w:bottom w:val="single" w:sz="4" w:space="0" w:color="000000"/>
            </w:tcBorders>
            <w:shd w:val="clear" w:color="auto" w:fill="auto"/>
          </w:tcPr>
          <w:p w:rsidR="00082001" w:rsidRPr="00CE3AEB" w:rsidRDefault="00082001" w:rsidP="00CE3AEB">
            <w:pPr>
              <w:jc w:val="both"/>
              <w:rPr>
                <w:color w:val="000000"/>
                <w:shd w:val="clear" w:color="auto" w:fill="FFFF00"/>
              </w:rPr>
            </w:pPr>
            <w:r w:rsidRPr="00082001">
              <w:rPr>
                <w:shd w:val="clear" w:color="auto" w:fill="FFFFFF"/>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РФ, соответствующего субъекта РФ,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850"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510D6F">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082001" w:rsidRPr="00CE3AEB" w:rsidRDefault="00082001" w:rsidP="00CE3AEB">
            <w:pPr>
              <w:jc w:val="center"/>
              <w:rPr>
                <w:color w:val="000000"/>
                <w:shd w:val="clear" w:color="auto" w:fill="FFFF00"/>
              </w:rPr>
            </w:pPr>
            <w:r w:rsidRPr="00082001">
              <w:rPr>
                <w:color w:val="000000"/>
                <w:shd w:val="clear" w:color="auto" w:fill="FFFFFF"/>
              </w:rPr>
              <w:t>0,9</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082001" w:rsidRPr="00CE3AEB" w:rsidRDefault="00082001" w:rsidP="00CE3AEB">
            <w:pPr>
              <w:jc w:val="center"/>
            </w:pPr>
            <w:r w:rsidRPr="00082001">
              <w:rPr>
                <w:color w:val="000000"/>
                <w:shd w:val="clear" w:color="auto" w:fill="FFFFFF"/>
              </w:rPr>
              <w:t>0,9</w:t>
            </w:r>
          </w:p>
        </w:tc>
      </w:tr>
      <w:tr w:rsidR="00082001" w:rsidRPr="00CE3AEB" w:rsidTr="009834FA">
        <w:tc>
          <w:tcPr>
            <w:tcW w:w="7338" w:type="dxa"/>
            <w:tcBorders>
              <w:top w:val="single" w:sz="4" w:space="0" w:color="000000"/>
              <w:left w:val="single" w:sz="4" w:space="0" w:color="000000"/>
              <w:bottom w:val="single" w:sz="4" w:space="0" w:color="000000"/>
            </w:tcBorders>
            <w:shd w:val="clear" w:color="auto" w:fill="auto"/>
          </w:tcPr>
          <w:p w:rsidR="00082001" w:rsidRPr="00CE3AEB" w:rsidRDefault="00082001" w:rsidP="00CE3AEB">
            <w:pPr>
              <w:jc w:val="both"/>
              <w:rPr>
                <w:color w:val="000000"/>
                <w:shd w:val="clear" w:color="auto" w:fill="FFFF00"/>
              </w:rPr>
            </w:pPr>
            <w:r w:rsidRPr="00082001">
              <w:rPr>
                <w:shd w:val="clear" w:color="auto" w:fill="FFFFFF"/>
              </w:rPr>
              <w:t>среднее количество проверок, проведенных в отношении одного юридического лица, индивидуального предпринимателя</w:t>
            </w:r>
          </w:p>
        </w:tc>
        <w:tc>
          <w:tcPr>
            <w:tcW w:w="850"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510D6F">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711912">
              <w:rPr>
                <w:color w:val="000000"/>
                <w:shd w:val="clear" w:color="auto" w:fill="FFFFFF"/>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082001" w:rsidRDefault="00082001" w:rsidP="00082001">
            <w:pPr>
              <w:jc w:val="center"/>
            </w:pPr>
            <w:r w:rsidRPr="00711912">
              <w:rPr>
                <w:color w:val="000000"/>
                <w:shd w:val="clear" w:color="auto" w:fill="FFFFFF"/>
              </w:rPr>
              <w:t>1</w:t>
            </w:r>
          </w:p>
        </w:tc>
      </w:tr>
      <w:tr w:rsidR="00082001" w:rsidRPr="00CE3AEB" w:rsidTr="00082001">
        <w:tc>
          <w:tcPr>
            <w:tcW w:w="7338" w:type="dxa"/>
            <w:tcBorders>
              <w:top w:val="single" w:sz="4" w:space="0" w:color="000000"/>
              <w:left w:val="single" w:sz="4" w:space="0" w:color="000000"/>
              <w:bottom w:val="single" w:sz="4" w:space="0" w:color="000000"/>
            </w:tcBorders>
            <w:shd w:val="clear" w:color="auto" w:fill="auto"/>
          </w:tcPr>
          <w:p w:rsidR="00082001" w:rsidRPr="00CE3AEB" w:rsidRDefault="00082001" w:rsidP="00CE3AEB">
            <w:pPr>
              <w:jc w:val="both"/>
              <w:rPr>
                <w:color w:val="000000"/>
                <w:shd w:val="clear" w:color="auto" w:fill="FFFF00"/>
              </w:rPr>
            </w:pPr>
            <w:r w:rsidRPr="00082001">
              <w:rPr>
                <w:shd w:val="clear" w:color="auto" w:fill="FFFFFF"/>
              </w:rPr>
              <w:t>доля проведенных внеплановых проверок (в процентах общего количества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510D6F">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FFFFFF"/>
          </w:tcPr>
          <w:p w:rsidR="00082001" w:rsidRDefault="00082001" w:rsidP="00082001">
            <w:pPr>
              <w:jc w:val="center"/>
            </w:pPr>
            <w:r w:rsidRPr="00BD7F61">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Pr>
          <w:p w:rsidR="00082001" w:rsidRDefault="00082001" w:rsidP="00082001">
            <w:pPr>
              <w:jc w:val="center"/>
            </w:pPr>
            <w:r w:rsidRPr="00BD7F61">
              <w:rPr>
                <w:color w:val="000000"/>
                <w:shd w:val="clear" w:color="auto" w:fill="FFFFFF"/>
              </w:rPr>
              <w:t>0</w:t>
            </w:r>
          </w:p>
        </w:tc>
      </w:tr>
      <w:tr w:rsidR="00082001" w:rsidRPr="00CE3AEB" w:rsidTr="00082001">
        <w:tc>
          <w:tcPr>
            <w:tcW w:w="7338" w:type="dxa"/>
            <w:tcBorders>
              <w:top w:val="single" w:sz="4" w:space="0" w:color="000000"/>
              <w:left w:val="single" w:sz="4" w:space="0" w:color="000000"/>
              <w:bottom w:val="single" w:sz="4" w:space="0" w:color="000000"/>
            </w:tcBorders>
            <w:shd w:val="clear" w:color="auto" w:fill="auto"/>
          </w:tcPr>
          <w:p w:rsidR="00082001" w:rsidRPr="00CE3AEB" w:rsidRDefault="00082001" w:rsidP="00CE3AEB">
            <w:pPr>
              <w:jc w:val="both"/>
              <w:rPr>
                <w:color w:val="000000"/>
                <w:shd w:val="clear" w:color="auto" w:fill="FFFF00"/>
              </w:rPr>
            </w:pPr>
            <w:r w:rsidRPr="00082001">
              <w:rPr>
                <w:shd w:val="clear" w:color="auto" w:fill="FFFFFF"/>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0"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510D6F">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FFFFFF"/>
          </w:tcPr>
          <w:p w:rsidR="00082001" w:rsidRDefault="00082001" w:rsidP="00082001">
            <w:pPr>
              <w:jc w:val="center"/>
            </w:pPr>
            <w:r w:rsidRPr="00BD7F61">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Pr>
          <w:p w:rsidR="00082001" w:rsidRDefault="00082001" w:rsidP="00082001">
            <w:pPr>
              <w:jc w:val="center"/>
            </w:pPr>
            <w:r w:rsidRPr="00BD7F61">
              <w:rPr>
                <w:color w:val="000000"/>
                <w:shd w:val="clear" w:color="auto" w:fill="FFFFFF"/>
              </w:rPr>
              <w:t>0</w:t>
            </w:r>
          </w:p>
        </w:tc>
      </w:tr>
      <w:tr w:rsidR="00082001" w:rsidRPr="00CE3AEB" w:rsidTr="00082001">
        <w:tc>
          <w:tcPr>
            <w:tcW w:w="7338" w:type="dxa"/>
            <w:tcBorders>
              <w:top w:val="single" w:sz="4" w:space="0" w:color="000000"/>
              <w:left w:val="single" w:sz="4" w:space="0" w:color="000000"/>
              <w:bottom w:val="single" w:sz="4" w:space="0" w:color="000000"/>
            </w:tcBorders>
            <w:shd w:val="clear" w:color="auto" w:fill="FFFFFF"/>
          </w:tcPr>
          <w:p w:rsidR="00082001" w:rsidRPr="00CE3AEB" w:rsidRDefault="00082001" w:rsidP="00CE3AEB">
            <w:pPr>
              <w:jc w:val="both"/>
              <w:rPr>
                <w:color w:val="000000"/>
                <w:shd w:val="clear" w:color="auto" w:fill="FFFF00"/>
              </w:rPr>
            </w:pPr>
            <w:r w:rsidRPr="00082001">
              <w:rPr>
                <w:shd w:val="clear" w:color="auto" w:fill="FFFFFF"/>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510D6F">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FFFFFF"/>
          </w:tcPr>
          <w:p w:rsidR="00082001" w:rsidRDefault="00082001" w:rsidP="00082001">
            <w:pPr>
              <w:jc w:val="center"/>
            </w:pPr>
            <w:r w:rsidRPr="00BD7F61">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Pr>
          <w:p w:rsidR="00082001" w:rsidRDefault="00082001" w:rsidP="00082001">
            <w:pPr>
              <w:jc w:val="center"/>
            </w:pPr>
            <w:r w:rsidRPr="00BD7F61">
              <w:rPr>
                <w:color w:val="000000"/>
                <w:shd w:val="clear" w:color="auto" w:fill="FFFFFF"/>
              </w:rPr>
              <w:t>0</w:t>
            </w:r>
          </w:p>
        </w:tc>
      </w:tr>
      <w:tr w:rsidR="00082001" w:rsidRPr="00CE3AEB" w:rsidTr="00082001">
        <w:tc>
          <w:tcPr>
            <w:tcW w:w="7338" w:type="dxa"/>
            <w:tcBorders>
              <w:top w:val="single" w:sz="4" w:space="0" w:color="000000"/>
              <w:left w:val="single" w:sz="4" w:space="0" w:color="000000"/>
              <w:bottom w:val="single" w:sz="4" w:space="0" w:color="000000"/>
            </w:tcBorders>
            <w:shd w:val="clear" w:color="auto" w:fill="auto"/>
          </w:tcPr>
          <w:p w:rsidR="00082001" w:rsidRPr="00CE3AEB" w:rsidRDefault="00082001" w:rsidP="00AD4F11">
            <w:pPr>
              <w:shd w:val="clear" w:color="auto" w:fill="FFFFFF"/>
              <w:jc w:val="both"/>
              <w:rPr>
                <w:shd w:val="clear" w:color="auto" w:fill="FFFF00"/>
              </w:rPr>
            </w:pPr>
            <w:r w:rsidRPr="00082001">
              <w:rPr>
                <w:shd w:val="clear" w:color="auto" w:fill="FFFFFF"/>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082001" w:rsidRDefault="00082001" w:rsidP="00082001">
            <w:pPr>
              <w:jc w:val="center"/>
            </w:pPr>
            <w:r w:rsidRPr="00510D6F">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FFFFFF"/>
          </w:tcPr>
          <w:p w:rsidR="00082001" w:rsidRDefault="00082001" w:rsidP="00082001">
            <w:pPr>
              <w:jc w:val="center"/>
            </w:pPr>
            <w:r w:rsidRPr="00BD7F61">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Pr>
          <w:p w:rsidR="00082001" w:rsidRDefault="00082001" w:rsidP="00082001">
            <w:pPr>
              <w:jc w:val="center"/>
            </w:pPr>
            <w:r w:rsidRPr="00BD7F61">
              <w:rPr>
                <w:color w:val="000000"/>
                <w:shd w:val="clear" w:color="auto" w:fill="FFFFFF"/>
              </w:rPr>
              <w:t>0</w:t>
            </w:r>
          </w:p>
        </w:tc>
      </w:tr>
      <w:tr w:rsidR="00AD4F11" w:rsidRPr="00CE3AEB" w:rsidTr="00082001">
        <w:tc>
          <w:tcPr>
            <w:tcW w:w="7338" w:type="dxa"/>
            <w:tcBorders>
              <w:top w:val="single" w:sz="4" w:space="0" w:color="000000"/>
              <w:left w:val="single" w:sz="4" w:space="0" w:color="000000"/>
              <w:bottom w:val="single" w:sz="4" w:space="0" w:color="000000"/>
            </w:tcBorders>
            <w:shd w:val="clear" w:color="auto" w:fill="auto"/>
          </w:tcPr>
          <w:p w:rsidR="00AD4F11" w:rsidRPr="00CE3AEB" w:rsidRDefault="00AD4F11" w:rsidP="00A114C9">
            <w:pPr>
              <w:jc w:val="both"/>
              <w:rPr>
                <w:shd w:val="clear" w:color="auto" w:fill="FFFFFF"/>
              </w:rPr>
            </w:pPr>
            <w:r w:rsidRPr="00CE3AEB">
              <w:rPr>
                <w:shd w:val="clear" w:color="auto" w:fill="FFFFFF"/>
              </w:rPr>
              <w:lastRenderedPageBreak/>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w:t>
            </w:r>
            <w:r w:rsidRPr="0039399A">
              <w:rPr>
                <w:rFonts w:eastAsia="Calibri"/>
                <w:shd w:val="clear" w:color="auto" w:fill="FFFFFF"/>
              </w:rPr>
              <w:t>мероприятия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w:t>
            </w:r>
            <w:r>
              <w:rPr>
                <w:rFonts w:eastAsia="Calibri"/>
                <w:shd w:val="clear" w:color="auto" w:fill="FFFFFF"/>
              </w:rPr>
              <w:t xml:space="preserve"> (</w:t>
            </w:r>
            <w:r w:rsidRPr="0039399A">
              <w:rPr>
                <w:rFonts w:eastAsia="Calibri"/>
                <w:shd w:val="clear" w:color="auto" w:fill="FFFFFF"/>
              </w:rPr>
              <w:t>осуществл</w:t>
            </w:r>
            <w:r>
              <w:rPr>
                <w:rFonts w:eastAsia="Calibri"/>
                <w:shd w:val="clear" w:color="auto" w:fill="FFFFFF"/>
              </w:rPr>
              <w:t>ение</w:t>
            </w:r>
            <w:r w:rsidRPr="0039399A">
              <w:rPr>
                <w:rFonts w:eastAsia="Calibri"/>
                <w:shd w:val="clear" w:color="auto" w:fill="FFFFFF"/>
              </w:rPr>
              <w:t xml:space="preserve"> мониторинг</w:t>
            </w:r>
            <w:r>
              <w:rPr>
                <w:rFonts w:eastAsia="Calibri"/>
                <w:shd w:val="clear" w:color="auto" w:fill="FFFFFF"/>
              </w:rPr>
              <w:t>а</w:t>
            </w:r>
            <w:r w:rsidRPr="0039399A">
              <w:rPr>
                <w:rFonts w:eastAsia="Calibri"/>
                <w:shd w:val="clear" w:color="auto" w:fill="FFFFFF"/>
              </w:rPr>
              <w:t xml:space="preserve"> и систематическо</w:t>
            </w:r>
            <w:r>
              <w:rPr>
                <w:rFonts w:eastAsia="Calibri"/>
                <w:shd w:val="clear" w:color="auto" w:fill="FFFFFF"/>
              </w:rPr>
              <w:t>го</w:t>
            </w:r>
            <w:r w:rsidRPr="0039399A">
              <w:rPr>
                <w:rFonts w:eastAsia="Calibri"/>
                <w:shd w:val="clear" w:color="auto" w:fill="FFFFFF"/>
              </w:rPr>
              <w:t xml:space="preserve"> наблюдени</w:t>
            </w:r>
            <w:r>
              <w:rPr>
                <w:rFonts w:eastAsia="Calibri"/>
                <w:shd w:val="clear" w:color="auto" w:fill="FFFFFF"/>
              </w:rPr>
              <w:t>я</w:t>
            </w:r>
            <w:r w:rsidRPr="0039399A">
              <w:rPr>
                <w:rFonts w:eastAsia="Calibri"/>
                <w:shd w:val="clear" w:color="auto" w:fill="FFFFFF"/>
              </w:rPr>
              <w:t xml:space="preserve"> за исполнением обязательных требований о стандартах раскрытия информации организациями, осуществляющими регулируемую деятельность</w:t>
            </w:r>
            <w:r>
              <w:rPr>
                <w:rFonts w:eastAsia="Calibri"/>
                <w:shd w:val="clear" w:color="auto" w:fill="FFFFFF"/>
              </w:rPr>
              <w:t>)</w:t>
            </w:r>
            <w:r w:rsidRPr="00CE3AEB">
              <w:rPr>
                <w:shd w:val="clear" w:color="auto" w:fill="FFFFFF"/>
              </w:rPr>
              <w:t xml:space="preserve"> (в процентах общего количества юридических лиц, индивидуальных предпринимателей</w:t>
            </w:r>
            <w:r>
              <w:rPr>
                <w:shd w:val="clear" w:color="auto" w:fill="FFFFFF"/>
              </w:rPr>
              <w:t>, информация о деятельности которых подлежит раскрытию</w:t>
            </w:r>
            <w:r w:rsidRPr="00CE3AEB">
              <w:rPr>
                <w:shd w:val="clear" w:color="auto" w:fill="FFFFFF"/>
              </w:rPr>
              <w:t>)</w:t>
            </w:r>
          </w:p>
        </w:tc>
        <w:tc>
          <w:tcPr>
            <w:tcW w:w="850" w:type="dxa"/>
            <w:tcBorders>
              <w:top w:val="single" w:sz="4" w:space="0" w:color="000000"/>
              <w:left w:val="single" w:sz="4" w:space="0" w:color="000000"/>
              <w:bottom w:val="single" w:sz="4" w:space="0" w:color="000000"/>
            </w:tcBorders>
            <w:shd w:val="clear" w:color="auto" w:fill="auto"/>
          </w:tcPr>
          <w:p w:rsidR="00AD4F11" w:rsidRPr="00CE3AEB" w:rsidRDefault="00AD4F11" w:rsidP="00A114C9">
            <w:pPr>
              <w:jc w:val="center"/>
              <w:rPr>
                <w:color w:val="000000"/>
                <w:shd w:val="clear" w:color="auto" w:fill="FFFFFF"/>
              </w:rPr>
            </w:pPr>
            <w:r>
              <w:rPr>
                <w:color w:val="000000"/>
                <w:shd w:val="clear" w:color="auto" w:fill="FFFFFF"/>
              </w:rPr>
              <w:t>100</w:t>
            </w:r>
          </w:p>
        </w:tc>
        <w:tc>
          <w:tcPr>
            <w:tcW w:w="1536" w:type="dxa"/>
            <w:tcBorders>
              <w:top w:val="single" w:sz="4" w:space="0" w:color="000000"/>
              <w:left w:val="single" w:sz="4" w:space="0" w:color="000000"/>
              <w:bottom w:val="single" w:sz="4" w:space="0" w:color="000000"/>
            </w:tcBorders>
            <w:shd w:val="clear" w:color="auto" w:fill="FFFFFF"/>
          </w:tcPr>
          <w:p w:rsidR="00AD4F11" w:rsidRPr="00CE3AEB" w:rsidRDefault="00AD4F11" w:rsidP="00A114C9">
            <w:pPr>
              <w:jc w:val="center"/>
              <w:rPr>
                <w:color w:val="000000"/>
                <w:shd w:val="clear" w:color="auto" w:fill="FFFFFF"/>
              </w:rPr>
            </w:pPr>
            <w:r>
              <w:rPr>
                <w:color w:val="000000"/>
                <w:shd w:val="clear" w:color="auto" w:fill="FFFFFF"/>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Pr>
          <w:p w:rsidR="00AD4F11" w:rsidRPr="00CE3AEB" w:rsidRDefault="00AD4F11" w:rsidP="00A114C9">
            <w:pPr>
              <w:jc w:val="center"/>
              <w:rPr>
                <w:color w:val="000000"/>
                <w:shd w:val="clear" w:color="auto" w:fill="FFFFFF"/>
              </w:rPr>
            </w:pPr>
            <w:r>
              <w:rPr>
                <w:color w:val="000000"/>
                <w:shd w:val="clear" w:color="auto" w:fill="FFFFFF"/>
              </w:rPr>
              <w:t>100</w:t>
            </w:r>
          </w:p>
        </w:tc>
      </w:tr>
      <w:tr w:rsidR="005B3299" w:rsidRPr="00CE3AEB" w:rsidTr="009834FA">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00"/>
              </w:rPr>
            </w:pPr>
            <w:r w:rsidRPr="009834FA">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00"/>
              </w:rPr>
            </w:pPr>
            <w:r w:rsidRPr="009834FA">
              <w:rPr>
                <w:color w:val="000000"/>
              </w:rPr>
              <w:t>2017</w:t>
            </w:r>
            <w:r w:rsidRPr="00CE3AEB">
              <w:rPr>
                <w:color w:val="000000"/>
                <w:shd w:val="clear" w:color="auto" w:fill="FFFF00"/>
              </w:rPr>
              <w:t xml:space="preserve"> </w:t>
            </w:r>
            <w:r w:rsidRPr="009834FA">
              <w:rPr>
                <w:color w:val="000000"/>
              </w:rPr>
              <w:t>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00"/>
              </w:rPr>
            </w:pPr>
            <w:r w:rsidRPr="009834FA">
              <w:rPr>
                <w:color w:val="000000"/>
              </w:rPr>
              <w:t>1 полугодие</w:t>
            </w:r>
            <w:r w:rsidRPr="00CE3AEB">
              <w:rPr>
                <w:color w:val="000000"/>
                <w:shd w:val="clear" w:color="auto" w:fill="FFFF00"/>
              </w:rPr>
              <w:t xml:space="preserve"> </w:t>
            </w:r>
            <w:r w:rsidRPr="009834FA">
              <w:rPr>
                <w:color w:val="000000"/>
              </w:rPr>
              <w:t>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9834FA">
              <w:rPr>
                <w:color w:val="000000"/>
              </w:rPr>
              <w:t>2018</w:t>
            </w:r>
            <w:r w:rsidRPr="00CE3AEB">
              <w:rPr>
                <w:color w:val="000000"/>
                <w:shd w:val="clear" w:color="auto" w:fill="FFFF00"/>
              </w:rPr>
              <w:t xml:space="preserve"> </w:t>
            </w:r>
            <w:r w:rsidRPr="009834FA">
              <w:rPr>
                <w:color w:val="000000"/>
              </w:rPr>
              <w:t>год</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082001">
              <w:rPr>
                <w:shd w:val="clear" w:color="auto" w:fill="FFFFFF"/>
              </w:rPr>
              <w:t>доля проверок, по итогам которых выявлены правонарушения (в процентах общего числа проведенных плановых и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A25BD2">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CE3AEB">
            <w:pPr>
              <w:jc w:val="center"/>
              <w:rPr>
                <w:color w:val="000000"/>
                <w:shd w:val="clear" w:color="auto" w:fill="FFFF00"/>
              </w:rPr>
            </w:pPr>
            <w:r w:rsidRPr="009834FA">
              <w:rPr>
                <w:color w:val="000000"/>
              </w:rPr>
              <w:t>66,6</w:t>
            </w:r>
          </w:p>
          <w:p w:rsidR="009834FA" w:rsidRPr="00CE3AEB" w:rsidRDefault="009834FA" w:rsidP="00CE3AEB">
            <w:pPr>
              <w:jc w:val="center"/>
              <w:rPr>
                <w:color w:val="000000"/>
                <w:shd w:val="clear" w:color="auto" w:fill="FFFF0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Pr="00CE3AEB" w:rsidRDefault="009834FA" w:rsidP="00CE3AEB">
            <w:pPr>
              <w:jc w:val="center"/>
            </w:pPr>
            <w:r w:rsidRPr="009834FA">
              <w:rPr>
                <w:color w:val="000000"/>
              </w:rPr>
              <w:t>66,6</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082001">
              <w:rPr>
                <w:shd w:val="clear" w:color="auto" w:fill="FFFFFF"/>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A25BD2">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center"/>
              <w:rPr>
                <w:color w:val="000000"/>
                <w:shd w:val="clear" w:color="auto" w:fill="FFFF00"/>
              </w:rPr>
            </w:pPr>
            <w:r w:rsidRPr="009834FA">
              <w:rPr>
                <w:color w:val="000000"/>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Pr="00CE3AEB" w:rsidRDefault="009834FA" w:rsidP="00CE3AEB">
            <w:pPr>
              <w:jc w:val="center"/>
            </w:pPr>
            <w:r w:rsidRPr="009834FA">
              <w:rPr>
                <w:color w:val="000000"/>
              </w:rPr>
              <w:t>100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082001">
              <w:rPr>
                <w:shd w:val="clear" w:color="auto" w:fill="FFFFFF"/>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A25BD2">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center"/>
              <w:rPr>
                <w:color w:val="000000"/>
                <w:shd w:val="clear" w:color="auto" w:fill="FFFF00"/>
              </w:rPr>
            </w:pPr>
            <w:r w:rsidRPr="009834FA">
              <w:rPr>
                <w:color w:val="000000"/>
              </w:rPr>
              <w:t>50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Pr="00CE3AEB" w:rsidRDefault="009834FA" w:rsidP="00CE3AEB">
            <w:pPr>
              <w:jc w:val="center"/>
            </w:pPr>
            <w:r w:rsidRPr="009834FA">
              <w:rPr>
                <w:color w:val="000000"/>
              </w:rPr>
              <w:t>50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082001" w:rsidP="00CE3AEB">
            <w:pPr>
              <w:jc w:val="both"/>
              <w:rPr>
                <w:color w:val="000000"/>
                <w:shd w:val="clear" w:color="auto" w:fill="FFFF00"/>
              </w:rPr>
            </w:pPr>
            <w:r w:rsidRPr="00CE3AEB">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886FBC">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886FBC">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886FBC">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082001" w:rsidP="00CE3AEB">
            <w:pPr>
              <w:jc w:val="both"/>
              <w:rPr>
                <w:color w:val="000000"/>
                <w:shd w:val="clear" w:color="auto" w:fill="FFFF00"/>
              </w:rPr>
            </w:pPr>
            <w:r w:rsidRPr="00CE3AEB">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возникновения чрезвычайных ситуаций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886FBC">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886FBC">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886FBC">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082001" w:rsidP="00CE3AEB">
            <w:pPr>
              <w:jc w:val="both"/>
              <w:rPr>
                <w:color w:val="000000"/>
                <w:shd w:val="clear" w:color="auto" w:fill="FFFF00"/>
              </w:rPr>
            </w:pPr>
            <w:r w:rsidRPr="00CE3AEB">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886FBC">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886FBC">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886FBC">
              <w:rPr>
                <w:color w:val="000000"/>
              </w:rPr>
              <w:t>0</w:t>
            </w:r>
          </w:p>
        </w:tc>
      </w:tr>
      <w:tr w:rsidR="00082001" w:rsidRPr="00CE3AEB" w:rsidTr="009834FA">
        <w:tc>
          <w:tcPr>
            <w:tcW w:w="7338" w:type="dxa"/>
            <w:tcBorders>
              <w:top w:val="single" w:sz="4" w:space="0" w:color="000000"/>
              <w:left w:val="single" w:sz="4" w:space="0" w:color="000000"/>
              <w:bottom w:val="single" w:sz="4" w:space="0" w:color="000000"/>
            </w:tcBorders>
            <w:shd w:val="clear" w:color="auto" w:fill="auto"/>
          </w:tcPr>
          <w:p w:rsidR="00082001" w:rsidRPr="00CE3AEB" w:rsidRDefault="00082001" w:rsidP="00281279">
            <w:pPr>
              <w:jc w:val="both"/>
              <w:rPr>
                <w:color w:val="000000"/>
                <w:shd w:val="clear" w:color="auto" w:fill="FFFF00"/>
              </w:rPr>
            </w:pPr>
            <w:r w:rsidRPr="00CE3AEB">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0" w:type="dxa"/>
            <w:tcBorders>
              <w:top w:val="single" w:sz="4" w:space="0" w:color="000000"/>
              <w:left w:val="single" w:sz="4" w:space="0" w:color="000000"/>
              <w:bottom w:val="single" w:sz="4" w:space="0" w:color="000000"/>
            </w:tcBorders>
            <w:shd w:val="clear" w:color="auto" w:fill="auto"/>
          </w:tcPr>
          <w:p w:rsidR="00082001" w:rsidRDefault="00082001" w:rsidP="009834FA">
            <w:pPr>
              <w:jc w:val="center"/>
            </w:pPr>
            <w:r w:rsidRPr="00886FBC">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082001" w:rsidRDefault="00082001" w:rsidP="009834FA">
            <w:pPr>
              <w:jc w:val="center"/>
            </w:pPr>
            <w:r w:rsidRPr="00886FBC">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082001" w:rsidRDefault="00082001" w:rsidP="009834FA">
            <w:pPr>
              <w:jc w:val="center"/>
            </w:pPr>
            <w:r w:rsidRPr="00886FBC">
              <w:rPr>
                <w:color w:val="000000"/>
              </w:rPr>
              <w:t>0</w:t>
            </w:r>
          </w:p>
        </w:tc>
      </w:tr>
      <w:tr w:rsidR="004A0711" w:rsidRPr="00E141C2" w:rsidTr="004A0711">
        <w:tc>
          <w:tcPr>
            <w:tcW w:w="7338" w:type="dxa"/>
            <w:tcBorders>
              <w:top w:val="single" w:sz="4" w:space="0" w:color="000000"/>
              <w:left w:val="single" w:sz="4" w:space="0" w:color="000000"/>
              <w:bottom w:val="single" w:sz="4" w:space="0" w:color="000000"/>
            </w:tcBorders>
            <w:shd w:val="clear" w:color="auto" w:fill="auto"/>
          </w:tcPr>
          <w:p w:rsidR="004A0711" w:rsidRPr="004A0711" w:rsidRDefault="004A0711" w:rsidP="00A114C9">
            <w:pPr>
              <w:jc w:val="both"/>
            </w:pPr>
            <w:r w:rsidRPr="004A0711">
              <w:lastRenderedPageBreak/>
              <w:t xml:space="preserve">количество случаев нарушения законодательства выявленных в ходе проведения мероприятий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w:t>
            </w:r>
          </w:p>
        </w:tc>
        <w:tc>
          <w:tcPr>
            <w:tcW w:w="850" w:type="dxa"/>
            <w:tcBorders>
              <w:top w:val="single" w:sz="4" w:space="0" w:color="000000"/>
              <w:left w:val="single" w:sz="4" w:space="0" w:color="000000"/>
              <w:bottom w:val="single" w:sz="4" w:space="0" w:color="000000"/>
            </w:tcBorders>
            <w:shd w:val="clear" w:color="auto" w:fill="auto"/>
          </w:tcPr>
          <w:p w:rsidR="004A0711" w:rsidRPr="004A0711" w:rsidRDefault="009700DF" w:rsidP="00A114C9">
            <w:pPr>
              <w:jc w:val="center"/>
              <w:rPr>
                <w:color w:val="000000"/>
              </w:rPr>
            </w:pPr>
            <w:r>
              <w:rPr>
                <w:color w:val="000000"/>
              </w:rPr>
              <w:t>153</w:t>
            </w:r>
          </w:p>
        </w:tc>
        <w:tc>
          <w:tcPr>
            <w:tcW w:w="1536" w:type="dxa"/>
            <w:tcBorders>
              <w:top w:val="single" w:sz="4" w:space="0" w:color="000000"/>
              <w:left w:val="single" w:sz="4" w:space="0" w:color="000000"/>
              <w:bottom w:val="single" w:sz="4" w:space="0" w:color="000000"/>
            </w:tcBorders>
            <w:shd w:val="clear" w:color="auto" w:fill="auto"/>
          </w:tcPr>
          <w:p w:rsidR="004A0711" w:rsidRPr="004A0711" w:rsidRDefault="004A0711" w:rsidP="00A114C9">
            <w:pPr>
              <w:jc w:val="center"/>
              <w:rPr>
                <w:color w:val="000000"/>
              </w:rPr>
            </w:pPr>
            <w:r>
              <w:rPr>
                <w:color w:val="000000"/>
              </w:rPr>
              <w:t>79</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4A0711" w:rsidRPr="004A0711" w:rsidRDefault="004A0711" w:rsidP="00A114C9">
            <w:pPr>
              <w:jc w:val="center"/>
              <w:rPr>
                <w:color w:val="000000"/>
              </w:rPr>
            </w:pPr>
            <w:r>
              <w:rPr>
                <w:color w:val="000000"/>
              </w:rPr>
              <w:t>160</w:t>
            </w:r>
          </w:p>
        </w:tc>
      </w:tr>
      <w:tr w:rsidR="004A0711" w:rsidRPr="00E141C2" w:rsidTr="004A0711">
        <w:tc>
          <w:tcPr>
            <w:tcW w:w="7338" w:type="dxa"/>
            <w:tcBorders>
              <w:top w:val="single" w:sz="4" w:space="0" w:color="000000"/>
              <w:left w:val="single" w:sz="4" w:space="0" w:color="000000"/>
              <w:bottom w:val="single" w:sz="4" w:space="0" w:color="000000"/>
            </w:tcBorders>
            <w:shd w:val="clear" w:color="auto" w:fill="auto"/>
          </w:tcPr>
          <w:p w:rsidR="004A0711" w:rsidRPr="004A0711" w:rsidRDefault="004A0711" w:rsidP="00A114C9">
            <w:pPr>
              <w:jc w:val="both"/>
            </w:pPr>
            <w:r w:rsidRPr="004A0711">
              <w:t xml:space="preserve">количество дел об административных правонарушениях возбужденных по результатам мероприятий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по итогам которых по результатам выявленных правонарушений были возбуждены дела об административных правонарушениях </w:t>
            </w:r>
          </w:p>
        </w:tc>
        <w:tc>
          <w:tcPr>
            <w:tcW w:w="850" w:type="dxa"/>
            <w:tcBorders>
              <w:top w:val="single" w:sz="4" w:space="0" w:color="000000"/>
              <w:left w:val="single" w:sz="4" w:space="0" w:color="000000"/>
              <w:bottom w:val="single" w:sz="4" w:space="0" w:color="000000"/>
            </w:tcBorders>
            <w:shd w:val="clear" w:color="auto" w:fill="auto"/>
          </w:tcPr>
          <w:p w:rsidR="004A0711" w:rsidRPr="004A0711" w:rsidRDefault="009700DF" w:rsidP="00A114C9">
            <w:pPr>
              <w:jc w:val="center"/>
              <w:rPr>
                <w:color w:val="000000"/>
              </w:rPr>
            </w:pPr>
            <w:r>
              <w:rPr>
                <w:color w:val="000000"/>
              </w:rPr>
              <w:t>153</w:t>
            </w:r>
          </w:p>
        </w:tc>
        <w:tc>
          <w:tcPr>
            <w:tcW w:w="1536" w:type="dxa"/>
            <w:tcBorders>
              <w:top w:val="single" w:sz="4" w:space="0" w:color="000000"/>
              <w:left w:val="single" w:sz="4" w:space="0" w:color="000000"/>
              <w:bottom w:val="single" w:sz="4" w:space="0" w:color="000000"/>
            </w:tcBorders>
            <w:shd w:val="clear" w:color="auto" w:fill="auto"/>
          </w:tcPr>
          <w:p w:rsidR="004A0711" w:rsidRPr="004A0711" w:rsidRDefault="004A0711" w:rsidP="00A114C9">
            <w:pPr>
              <w:jc w:val="center"/>
              <w:rPr>
                <w:color w:val="000000"/>
              </w:rPr>
            </w:pPr>
            <w:r>
              <w:rPr>
                <w:color w:val="000000"/>
              </w:rPr>
              <w:t>79</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4A0711" w:rsidRPr="004A0711" w:rsidRDefault="004A0711" w:rsidP="00A114C9">
            <w:pPr>
              <w:jc w:val="center"/>
              <w:rPr>
                <w:color w:val="000000"/>
              </w:rPr>
            </w:pPr>
            <w:r>
              <w:rPr>
                <w:color w:val="000000"/>
              </w:rPr>
              <w:t>160</w:t>
            </w:r>
          </w:p>
        </w:tc>
      </w:tr>
    </w:tbl>
    <w:p w:rsidR="005B3299" w:rsidRPr="00CE3AEB" w:rsidRDefault="005B3299" w:rsidP="00CE3AEB">
      <w:pPr>
        <w:autoSpaceDE w:val="0"/>
        <w:ind w:firstLine="709"/>
        <w:jc w:val="both"/>
        <w:rPr>
          <w:rFonts w:eastAsia="Calibri"/>
          <w:color w:val="000000"/>
          <w:sz w:val="28"/>
          <w:szCs w:val="28"/>
          <w:shd w:val="clear" w:color="auto" w:fill="FFFF00"/>
        </w:rPr>
      </w:pPr>
    </w:p>
    <w:p w:rsidR="005B3299" w:rsidRPr="00CE3AEB" w:rsidRDefault="005B3299" w:rsidP="00CE3AEB">
      <w:pPr>
        <w:autoSpaceDE w:val="0"/>
        <w:ind w:firstLine="709"/>
        <w:jc w:val="both"/>
        <w:rPr>
          <w:rFonts w:eastAsia="Calibri"/>
          <w:bCs/>
          <w:sz w:val="28"/>
          <w:szCs w:val="28"/>
          <w:shd w:val="clear" w:color="auto" w:fill="FFFFFF"/>
        </w:rPr>
      </w:pPr>
      <w:r w:rsidRPr="00CE3AEB">
        <w:rPr>
          <w:rFonts w:eastAsia="Calibri"/>
          <w:b/>
          <w:sz w:val="28"/>
          <w:szCs w:val="28"/>
          <w:shd w:val="clear" w:color="auto" w:fill="FFFFFF"/>
        </w:rPr>
        <w:t>5. Региональный государственный контроль (надзор) в области регулирования тарифов в сфере водоснабжения и водоотведения в пределах компетенции.</w:t>
      </w:r>
    </w:p>
    <w:p w:rsidR="005B3299" w:rsidRPr="00CE3AEB" w:rsidRDefault="005B3299" w:rsidP="00CE3AEB">
      <w:pPr>
        <w:autoSpaceDE w:val="0"/>
        <w:ind w:firstLine="709"/>
        <w:jc w:val="both"/>
        <w:rPr>
          <w:rFonts w:eastAsia="Calibri" w:cs="Calibri"/>
          <w:bCs/>
          <w:sz w:val="28"/>
          <w:szCs w:val="28"/>
          <w:shd w:val="clear" w:color="auto" w:fill="FFFFFF"/>
        </w:rPr>
      </w:pPr>
      <w:r w:rsidRPr="00CE3AEB">
        <w:rPr>
          <w:rFonts w:eastAsia="Calibri"/>
          <w:bCs/>
          <w:sz w:val="28"/>
          <w:szCs w:val="28"/>
          <w:shd w:val="clear" w:color="auto" w:fill="FFFFFF"/>
        </w:rPr>
        <w:t>В 2018 году по данному виду контроля проведено 4 плановы</w:t>
      </w:r>
      <w:r w:rsidR="009661B9">
        <w:rPr>
          <w:rFonts w:eastAsia="Calibri"/>
          <w:bCs/>
          <w:sz w:val="28"/>
          <w:szCs w:val="28"/>
          <w:shd w:val="clear" w:color="auto" w:fill="FFFFFF"/>
        </w:rPr>
        <w:t>х</w:t>
      </w:r>
      <w:r w:rsidRPr="00CE3AEB">
        <w:rPr>
          <w:rFonts w:eastAsia="Calibri"/>
          <w:bCs/>
          <w:sz w:val="28"/>
          <w:szCs w:val="28"/>
          <w:shd w:val="clear" w:color="auto" w:fill="FFFFFF"/>
        </w:rPr>
        <w:t xml:space="preserve"> проверки (в 2017 – 1 внеплановая).</w:t>
      </w:r>
    </w:p>
    <w:p w:rsidR="005B3299" w:rsidRPr="00CE3AEB" w:rsidRDefault="005B3299" w:rsidP="00CE3AEB">
      <w:pPr>
        <w:tabs>
          <w:tab w:val="left" w:pos="0"/>
          <w:tab w:val="left" w:pos="1134"/>
        </w:tabs>
        <w:ind w:firstLine="709"/>
        <w:jc w:val="both"/>
        <w:rPr>
          <w:sz w:val="28"/>
          <w:szCs w:val="28"/>
          <w:shd w:val="clear" w:color="auto" w:fill="FFFF00"/>
        </w:rPr>
      </w:pPr>
      <w:r w:rsidRPr="00CE3AEB">
        <w:rPr>
          <w:rFonts w:eastAsia="Calibri" w:cs="Calibri"/>
          <w:bCs/>
          <w:sz w:val="28"/>
          <w:szCs w:val="28"/>
          <w:shd w:val="clear" w:color="auto" w:fill="FFFFFF"/>
        </w:rPr>
        <w:t>По результатам проверок нарушений не выявлено (</w:t>
      </w:r>
      <w:r w:rsidRPr="00CE3AEB">
        <w:rPr>
          <w:rFonts w:eastAsia="Calibri"/>
          <w:bCs/>
          <w:sz w:val="28"/>
          <w:szCs w:val="28"/>
          <w:shd w:val="clear" w:color="auto" w:fill="FFFFFF"/>
        </w:rPr>
        <w:t>в 2017 – нарушений не выявлено</w:t>
      </w:r>
      <w:r w:rsidRPr="00CE3AEB">
        <w:rPr>
          <w:rFonts w:eastAsia="Calibri" w:cs="Calibri"/>
          <w:bCs/>
          <w:sz w:val="28"/>
          <w:szCs w:val="28"/>
          <w:shd w:val="clear" w:color="auto" w:fill="FFFFFF"/>
        </w:rPr>
        <w:t>).</w:t>
      </w:r>
    </w:p>
    <w:p w:rsidR="005B3299" w:rsidRPr="00CE3AEB" w:rsidRDefault="005B3299" w:rsidP="00CE3AEB">
      <w:pPr>
        <w:autoSpaceDE w:val="0"/>
        <w:ind w:firstLine="709"/>
        <w:jc w:val="both"/>
        <w:rPr>
          <w:shd w:val="clear" w:color="auto" w:fill="FFFF00"/>
        </w:rPr>
      </w:pPr>
      <w:r w:rsidRPr="00CE3AEB">
        <w:rPr>
          <w:sz w:val="28"/>
          <w:szCs w:val="28"/>
        </w:rPr>
        <w:t>Количество юридических лиц, индивидуальных предпринимателей,</w:t>
      </w:r>
      <w:r w:rsidRPr="00CE3AEB">
        <w:rPr>
          <w:sz w:val="28"/>
          <w:szCs w:val="28"/>
          <w:shd w:val="clear" w:color="auto" w:fill="FFFF00"/>
        </w:rPr>
        <w:t xml:space="preserve"> </w:t>
      </w:r>
      <w:r w:rsidRPr="00CE3AEB">
        <w:rPr>
          <w:sz w:val="28"/>
          <w:szCs w:val="28"/>
        </w:rPr>
        <w:t>осуществляющих деятельность на территории Кировской области – 3</w:t>
      </w:r>
      <w:r w:rsidR="00961125" w:rsidRPr="00CE3AEB">
        <w:rPr>
          <w:sz w:val="28"/>
          <w:szCs w:val="28"/>
        </w:rPr>
        <w:t>41</w:t>
      </w:r>
      <w:r w:rsidRPr="00CE3AEB">
        <w:rPr>
          <w:sz w:val="28"/>
          <w:szCs w:val="28"/>
        </w:rPr>
        <w:t>.</w:t>
      </w:r>
    </w:p>
    <w:tbl>
      <w:tblPr>
        <w:tblW w:w="10450" w:type="dxa"/>
        <w:tblInd w:w="-15" w:type="dxa"/>
        <w:tblLayout w:type="fixed"/>
        <w:tblLook w:val="0000" w:firstRow="0" w:lastRow="0" w:firstColumn="0" w:lastColumn="0" w:noHBand="0" w:noVBand="0"/>
      </w:tblPr>
      <w:tblGrid>
        <w:gridCol w:w="7338"/>
        <w:gridCol w:w="850"/>
        <w:gridCol w:w="1536"/>
        <w:gridCol w:w="726"/>
      </w:tblGrid>
      <w:tr w:rsidR="005B3299" w:rsidRPr="00CE3AEB" w:rsidTr="009834FA">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00"/>
              </w:rPr>
            </w:pPr>
            <w:r w:rsidRPr="00CE3AEB">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00"/>
              </w:rPr>
            </w:pPr>
            <w:r w:rsidRPr="00CE3AEB">
              <w:rPr>
                <w:color w:val="000000"/>
              </w:rPr>
              <w:t>2017</w:t>
            </w:r>
            <w:r w:rsidRPr="00CE3AEB">
              <w:rPr>
                <w:color w:val="000000"/>
                <w:shd w:val="clear" w:color="auto" w:fill="FFFF00"/>
              </w:rPr>
              <w:t xml:space="preserve"> </w:t>
            </w:r>
            <w:r w:rsidRPr="00CE3AEB">
              <w:rPr>
                <w:color w:val="000000"/>
              </w:rPr>
              <w:t>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00"/>
              </w:rPr>
            </w:pPr>
            <w:r w:rsidRPr="00CE3AEB">
              <w:rPr>
                <w:color w:val="000000"/>
              </w:rPr>
              <w:t>1 полугодие</w:t>
            </w:r>
            <w:r w:rsidRPr="00CE3AEB">
              <w:rPr>
                <w:color w:val="000000"/>
                <w:shd w:val="clear" w:color="auto" w:fill="FFFF00"/>
              </w:rPr>
              <w:t xml:space="preserve"> </w:t>
            </w:r>
            <w:r w:rsidRPr="00CE3AEB">
              <w:rPr>
                <w:color w:val="000000"/>
              </w:rPr>
              <w:t>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CE3AEB">
              <w:rPr>
                <w:color w:val="000000"/>
              </w:rPr>
              <w:t>2018</w:t>
            </w:r>
            <w:r w:rsidRPr="00CE3AEB">
              <w:rPr>
                <w:color w:val="000000"/>
                <w:shd w:val="clear" w:color="auto" w:fill="FFFF00"/>
              </w:rPr>
              <w:t xml:space="preserve"> </w:t>
            </w:r>
            <w:r w:rsidRPr="00CE3AEB">
              <w:rPr>
                <w:color w:val="000000"/>
              </w:rPr>
              <w:t>год</w:t>
            </w:r>
          </w:p>
        </w:tc>
      </w:tr>
      <w:tr w:rsidR="005B3299" w:rsidRPr="00CE3AEB" w:rsidTr="009834FA">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00"/>
              </w:rPr>
            </w:pPr>
            <w:r w:rsidRPr="00CE3AEB">
              <w:t>выполнение плана проведения проверок (доля проведенных плановых проверок в процентах общего количества запланированных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9834FA" w:rsidP="00CE3AEB">
            <w:pPr>
              <w:jc w:val="center"/>
              <w:rPr>
                <w:color w:val="000000"/>
                <w:shd w:val="clear" w:color="auto" w:fill="FFFF00"/>
              </w:rPr>
            </w:pPr>
            <w:r w:rsidRPr="009834FA">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00"/>
              </w:rPr>
            </w:pPr>
            <w:r w:rsidRPr="009834FA">
              <w:rPr>
                <w:color w:val="000000"/>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100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 общего числа направленных в органы прокуратуры заявлений)</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21051">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center"/>
              <w:rPr>
                <w:color w:val="000000"/>
                <w:shd w:val="clear" w:color="auto" w:fill="FFFF00"/>
              </w:rPr>
            </w:pPr>
            <w:r w:rsidRPr="009834FA">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Pr="00CE3AEB" w:rsidRDefault="009834FA" w:rsidP="00CE3AEB">
            <w:pPr>
              <w:jc w:val="center"/>
            </w:pPr>
            <w:r w:rsidRPr="009834FA">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t>доля проверок, результаты которых признаны недействительными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21051">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260A97">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260A97">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t>доля проверок, проведенных органами государственного контроля (надзора), муниципального контроля с нарушениями требований законодательства РФ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21051">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260A97">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260A97">
              <w:rPr>
                <w:color w:val="000000"/>
              </w:rPr>
              <w:t>0</w:t>
            </w:r>
          </w:p>
        </w:tc>
      </w:tr>
      <w:tr w:rsidR="005B3299" w:rsidRPr="00CE3AEB" w:rsidTr="009834FA">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00"/>
              </w:rPr>
            </w:pPr>
            <w:r w:rsidRPr="00CE3AEB">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РФ, соответствующего субъекта РФ,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105A80" w:rsidP="00CE3AEB">
            <w:pPr>
              <w:jc w:val="center"/>
              <w:rPr>
                <w:color w:val="000000"/>
                <w:shd w:val="clear" w:color="auto" w:fill="FFFF00"/>
              </w:rPr>
            </w:pPr>
            <w:r w:rsidRPr="009834FA">
              <w:rPr>
                <w:color w:val="000000"/>
              </w:rPr>
              <w:t>0,29</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105A80" w:rsidP="00CE3AEB">
            <w:pPr>
              <w:jc w:val="center"/>
              <w:rPr>
                <w:color w:val="000000"/>
                <w:shd w:val="clear" w:color="auto" w:fill="FFFF00"/>
              </w:rPr>
            </w:pPr>
            <w:r w:rsidRPr="009834FA">
              <w:rPr>
                <w:color w:val="000000"/>
              </w:rPr>
              <w:t>1,1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105A80" w:rsidP="00CE3AEB">
            <w:pPr>
              <w:jc w:val="center"/>
            </w:pPr>
            <w:r w:rsidRPr="009834FA">
              <w:rPr>
                <w:color w:val="000000"/>
              </w:rPr>
              <w:t>1,1</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t xml:space="preserve">среднее количество проверок, проведенных в отношении одного </w:t>
            </w:r>
            <w:r w:rsidRPr="00CE3AEB">
              <w:lastRenderedPageBreak/>
              <w:t>юридического лица, индивидуального предпринимателя</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947023">
              <w:rPr>
                <w:color w:val="000000"/>
              </w:rPr>
              <w:lastRenderedPageBreak/>
              <w:t>1</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947023">
              <w:rPr>
                <w:color w:val="000000"/>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Pr="00CE3AEB" w:rsidRDefault="009834FA" w:rsidP="00CE3AEB">
            <w:pPr>
              <w:jc w:val="center"/>
            </w:pPr>
            <w:r w:rsidRPr="009834FA">
              <w:rPr>
                <w:color w:val="000000"/>
              </w:rPr>
              <w:t>1</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lastRenderedPageBreak/>
              <w:t>доля проведенных внеплановых проверок (в процентах общего количества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center"/>
              <w:rPr>
                <w:color w:val="000000"/>
                <w:shd w:val="clear" w:color="auto" w:fill="FFFF00"/>
              </w:rPr>
            </w:pPr>
            <w:r w:rsidRPr="009834FA">
              <w:rPr>
                <w:color w:val="000000"/>
              </w:rPr>
              <w:t>100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8617BD">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8617BD">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095EDD">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095EDD">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095EDD">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095EDD">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095EDD">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095EDD">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shd w:val="clear" w:color="auto" w:fill="FFFF00"/>
              </w:rPr>
            </w:pPr>
            <w:r w:rsidRPr="00CE3AEB">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9834FA" w:rsidRPr="00CE3AEB" w:rsidRDefault="009834FA" w:rsidP="00CE3AEB">
            <w:pPr>
              <w:jc w:val="both"/>
              <w:rPr>
                <w:shd w:val="clear" w:color="auto" w:fill="FFFF00"/>
              </w:rPr>
            </w:pP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095EDD">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095EDD">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095EDD">
              <w:rPr>
                <w:color w:val="000000"/>
              </w:rPr>
              <w:t>0</w:t>
            </w:r>
          </w:p>
        </w:tc>
      </w:tr>
      <w:tr w:rsidR="00AD4F11" w:rsidRPr="00CE3AEB" w:rsidTr="009834FA">
        <w:tc>
          <w:tcPr>
            <w:tcW w:w="7338" w:type="dxa"/>
            <w:tcBorders>
              <w:top w:val="single" w:sz="4" w:space="0" w:color="000000"/>
              <w:left w:val="single" w:sz="4" w:space="0" w:color="000000"/>
              <w:bottom w:val="single" w:sz="4" w:space="0" w:color="000000"/>
            </w:tcBorders>
            <w:shd w:val="clear" w:color="auto" w:fill="auto"/>
          </w:tcPr>
          <w:p w:rsidR="00AD4F11" w:rsidRPr="00CE3AEB" w:rsidRDefault="00AD4F11" w:rsidP="00A114C9">
            <w:pPr>
              <w:jc w:val="both"/>
              <w:rPr>
                <w:shd w:val="clear" w:color="auto" w:fill="FFFFFF"/>
              </w:rPr>
            </w:pPr>
            <w:r w:rsidRPr="00CE3AEB">
              <w:rPr>
                <w:shd w:val="clear" w:color="auto" w:fill="FFFFFF"/>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w:t>
            </w:r>
            <w:r w:rsidRPr="0039399A">
              <w:rPr>
                <w:rFonts w:eastAsia="Calibri"/>
                <w:shd w:val="clear" w:color="auto" w:fill="FFFFFF"/>
              </w:rPr>
              <w:t>мероприятия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w:t>
            </w:r>
            <w:r>
              <w:rPr>
                <w:rFonts w:eastAsia="Calibri"/>
                <w:shd w:val="clear" w:color="auto" w:fill="FFFFFF"/>
              </w:rPr>
              <w:t xml:space="preserve"> (</w:t>
            </w:r>
            <w:r w:rsidRPr="0039399A">
              <w:rPr>
                <w:rFonts w:eastAsia="Calibri"/>
                <w:shd w:val="clear" w:color="auto" w:fill="FFFFFF"/>
              </w:rPr>
              <w:t>осуществл</w:t>
            </w:r>
            <w:r>
              <w:rPr>
                <w:rFonts w:eastAsia="Calibri"/>
                <w:shd w:val="clear" w:color="auto" w:fill="FFFFFF"/>
              </w:rPr>
              <w:t>ение</w:t>
            </w:r>
            <w:r w:rsidRPr="0039399A">
              <w:rPr>
                <w:rFonts w:eastAsia="Calibri"/>
                <w:shd w:val="clear" w:color="auto" w:fill="FFFFFF"/>
              </w:rPr>
              <w:t xml:space="preserve"> мониторинг</w:t>
            </w:r>
            <w:r>
              <w:rPr>
                <w:rFonts w:eastAsia="Calibri"/>
                <w:shd w:val="clear" w:color="auto" w:fill="FFFFFF"/>
              </w:rPr>
              <w:t>а</w:t>
            </w:r>
            <w:r w:rsidRPr="0039399A">
              <w:rPr>
                <w:rFonts w:eastAsia="Calibri"/>
                <w:shd w:val="clear" w:color="auto" w:fill="FFFFFF"/>
              </w:rPr>
              <w:t xml:space="preserve"> и систематическо</w:t>
            </w:r>
            <w:r>
              <w:rPr>
                <w:rFonts w:eastAsia="Calibri"/>
                <w:shd w:val="clear" w:color="auto" w:fill="FFFFFF"/>
              </w:rPr>
              <w:t>го</w:t>
            </w:r>
            <w:r w:rsidRPr="0039399A">
              <w:rPr>
                <w:rFonts w:eastAsia="Calibri"/>
                <w:shd w:val="clear" w:color="auto" w:fill="FFFFFF"/>
              </w:rPr>
              <w:t xml:space="preserve"> наблюдени</w:t>
            </w:r>
            <w:r>
              <w:rPr>
                <w:rFonts w:eastAsia="Calibri"/>
                <w:shd w:val="clear" w:color="auto" w:fill="FFFFFF"/>
              </w:rPr>
              <w:t>я</w:t>
            </w:r>
            <w:r w:rsidRPr="0039399A">
              <w:rPr>
                <w:rFonts w:eastAsia="Calibri"/>
                <w:shd w:val="clear" w:color="auto" w:fill="FFFFFF"/>
              </w:rPr>
              <w:t xml:space="preserve"> за исполнением обязательных требований о стандартах раскрытия информации организациями, осуществляющими регулируемую деятельность</w:t>
            </w:r>
            <w:r>
              <w:rPr>
                <w:rFonts w:eastAsia="Calibri"/>
                <w:shd w:val="clear" w:color="auto" w:fill="FFFFFF"/>
              </w:rPr>
              <w:t>)</w:t>
            </w:r>
            <w:r w:rsidRPr="00CE3AEB">
              <w:rPr>
                <w:shd w:val="clear" w:color="auto" w:fill="FFFFFF"/>
              </w:rPr>
              <w:t xml:space="preserve"> (в процентах общего количества юридических лиц, индивидуальных предпринимателей</w:t>
            </w:r>
            <w:r>
              <w:rPr>
                <w:shd w:val="clear" w:color="auto" w:fill="FFFFFF"/>
              </w:rPr>
              <w:t>, информация о деятельности которых подлежит раскрытию</w:t>
            </w:r>
            <w:r w:rsidRPr="00CE3AEB">
              <w:rPr>
                <w:shd w:val="clear" w:color="auto" w:fill="FFFFFF"/>
              </w:rPr>
              <w:t>)</w:t>
            </w:r>
          </w:p>
        </w:tc>
        <w:tc>
          <w:tcPr>
            <w:tcW w:w="850" w:type="dxa"/>
            <w:tcBorders>
              <w:top w:val="single" w:sz="4" w:space="0" w:color="000000"/>
              <w:left w:val="single" w:sz="4" w:space="0" w:color="000000"/>
              <w:bottom w:val="single" w:sz="4" w:space="0" w:color="000000"/>
            </w:tcBorders>
            <w:shd w:val="clear" w:color="auto" w:fill="auto"/>
          </w:tcPr>
          <w:p w:rsidR="00AD4F11" w:rsidRPr="00CE3AEB" w:rsidRDefault="00AD4F11" w:rsidP="00A114C9">
            <w:pPr>
              <w:jc w:val="center"/>
              <w:rPr>
                <w:color w:val="000000"/>
                <w:shd w:val="clear" w:color="auto" w:fill="FFFFFF"/>
              </w:rPr>
            </w:pPr>
            <w:r>
              <w:rPr>
                <w:color w:val="000000"/>
                <w:shd w:val="clear" w:color="auto" w:fill="FFFFFF"/>
              </w:rPr>
              <w:t>100</w:t>
            </w:r>
          </w:p>
        </w:tc>
        <w:tc>
          <w:tcPr>
            <w:tcW w:w="1536" w:type="dxa"/>
            <w:tcBorders>
              <w:top w:val="single" w:sz="4" w:space="0" w:color="000000"/>
              <w:left w:val="single" w:sz="4" w:space="0" w:color="000000"/>
              <w:bottom w:val="single" w:sz="4" w:space="0" w:color="000000"/>
            </w:tcBorders>
            <w:shd w:val="clear" w:color="auto" w:fill="auto"/>
          </w:tcPr>
          <w:p w:rsidR="00AD4F11" w:rsidRPr="00CE3AEB" w:rsidRDefault="00AD4F11" w:rsidP="00A114C9">
            <w:pPr>
              <w:jc w:val="center"/>
              <w:rPr>
                <w:color w:val="000000"/>
                <w:shd w:val="clear" w:color="auto" w:fill="FFFFFF"/>
              </w:rPr>
            </w:pPr>
            <w:r>
              <w:rPr>
                <w:color w:val="000000"/>
                <w:shd w:val="clear" w:color="auto" w:fill="FFFFFF"/>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AD4F11" w:rsidRPr="00CE3AEB" w:rsidRDefault="00AD4F11" w:rsidP="00A114C9">
            <w:pPr>
              <w:jc w:val="center"/>
              <w:rPr>
                <w:color w:val="000000"/>
                <w:shd w:val="clear" w:color="auto" w:fill="FFFFFF"/>
              </w:rPr>
            </w:pPr>
            <w:r>
              <w:rPr>
                <w:color w:val="000000"/>
                <w:shd w:val="clear" w:color="auto" w:fill="FFFFFF"/>
              </w:rPr>
              <w:t>100</w:t>
            </w:r>
          </w:p>
        </w:tc>
      </w:tr>
      <w:tr w:rsidR="005B3299" w:rsidRPr="00CE3AEB" w:rsidTr="009834FA">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00"/>
              </w:rPr>
            </w:pPr>
            <w:r w:rsidRPr="00CE3AEB">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00"/>
              </w:rPr>
            </w:pPr>
            <w:r w:rsidRPr="00CE3AEB">
              <w:rPr>
                <w:color w:val="000000"/>
              </w:rPr>
              <w:t>2017</w:t>
            </w:r>
            <w:r w:rsidRPr="00CE3AEB">
              <w:rPr>
                <w:color w:val="000000"/>
                <w:shd w:val="clear" w:color="auto" w:fill="FFFF00"/>
              </w:rPr>
              <w:t xml:space="preserve"> </w:t>
            </w:r>
            <w:r w:rsidRPr="00CE3AEB">
              <w:rPr>
                <w:color w:val="000000"/>
              </w:rPr>
              <w:t>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00"/>
              </w:rPr>
            </w:pPr>
            <w:r w:rsidRPr="00CE3AEB">
              <w:rPr>
                <w:color w:val="000000"/>
              </w:rPr>
              <w:t>1 полугодие</w:t>
            </w:r>
            <w:r w:rsidRPr="00CE3AEB">
              <w:rPr>
                <w:color w:val="000000"/>
                <w:shd w:val="clear" w:color="auto" w:fill="FFFF00"/>
              </w:rPr>
              <w:t xml:space="preserve"> </w:t>
            </w:r>
            <w:r w:rsidRPr="00CE3AEB">
              <w:rPr>
                <w:color w:val="000000"/>
              </w:rPr>
              <w:t>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CE3AEB">
              <w:rPr>
                <w:color w:val="000000"/>
              </w:rPr>
              <w:t>2018 год</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t>доля проверок, по итогам которых выявлены правонарушения (в</w:t>
            </w:r>
            <w:r w:rsidRPr="00CE3AEB">
              <w:rPr>
                <w:shd w:val="clear" w:color="auto" w:fill="FFFF00"/>
              </w:rPr>
              <w:t xml:space="preserve"> </w:t>
            </w:r>
            <w:r w:rsidRPr="00CE3AEB">
              <w:t>процентах общего числа проведенных плановых и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7E60D6">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t>доля проверок, по итогам которых по результатам выявленных</w:t>
            </w:r>
            <w:r w:rsidRPr="00CE3AEB">
              <w:rPr>
                <w:shd w:val="clear" w:color="auto" w:fill="FFFF00"/>
              </w:rPr>
              <w:t xml:space="preserve"> </w:t>
            </w:r>
            <w:r w:rsidRPr="00CE3AEB">
              <w:t>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7E60D6">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7E60D6">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7E60D6">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возникновения чрезвычайных ситуаций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7E60D6">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7E60D6">
              <w:rPr>
                <w:color w:val="000000"/>
              </w:rPr>
              <w:t>0</w:t>
            </w:r>
          </w:p>
        </w:tc>
      </w:tr>
      <w:tr w:rsidR="009834FA" w:rsidRPr="00CE3AEB" w:rsidTr="009834FA">
        <w:tc>
          <w:tcPr>
            <w:tcW w:w="7338" w:type="dxa"/>
            <w:tcBorders>
              <w:top w:val="single" w:sz="4" w:space="0" w:color="000000"/>
              <w:left w:val="single" w:sz="4" w:space="0" w:color="000000"/>
              <w:bottom w:val="single" w:sz="4" w:space="0" w:color="000000"/>
            </w:tcBorders>
            <w:shd w:val="clear" w:color="auto" w:fill="auto"/>
          </w:tcPr>
          <w:p w:rsidR="009834FA" w:rsidRPr="00CE3AEB" w:rsidRDefault="009834FA" w:rsidP="00CE3AEB">
            <w:pPr>
              <w:jc w:val="both"/>
              <w:rPr>
                <w:color w:val="000000"/>
                <w:shd w:val="clear" w:color="auto" w:fill="FFFF00"/>
              </w:rPr>
            </w:pPr>
            <w:r w:rsidRPr="00CE3AEB">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0"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9834FA" w:rsidRDefault="009834FA" w:rsidP="009834FA">
            <w:pPr>
              <w:jc w:val="center"/>
            </w:pPr>
            <w:r w:rsidRPr="007E60D6">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834FA" w:rsidRDefault="009834FA" w:rsidP="009834FA">
            <w:pPr>
              <w:jc w:val="center"/>
            </w:pPr>
            <w:r w:rsidRPr="007E60D6">
              <w:rPr>
                <w:color w:val="000000"/>
              </w:rPr>
              <w:t>0</w:t>
            </w:r>
          </w:p>
        </w:tc>
      </w:tr>
      <w:tr w:rsidR="00AD4F11" w:rsidRPr="004A0711" w:rsidTr="00AD4F11">
        <w:tc>
          <w:tcPr>
            <w:tcW w:w="7338" w:type="dxa"/>
            <w:tcBorders>
              <w:top w:val="single" w:sz="4" w:space="0" w:color="000000"/>
              <w:left w:val="single" w:sz="4" w:space="0" w:color="000000"/>
              <w:bottom w:val="single" w:sz="4" w:space="0" w:color="000000"/>
            </w:tcBorders>
            <w:shd w:val="clear" w:color="auto" w:fill="auto"/>
          </w:tcPr>
          <w:p w:rsidR="00AD4F11" w:rsidRPr="004A0711" w:rsidRDefault="00AD4F11" w:rsidP="00A114C9">
            <w:pPr>
              <w:jc w:val="both"/>
            </w:pPr>
            <w:r w:rsidRPr="004A0711">
              <w:t xml:space="preserve">количество случаев нарушения законодательства выявленных в ходе проведения мероприятий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w:t>
            </w:r>
          </w:p>
        </w:tc>
        <w:tc>
          <w:tcPr>
            <w:tcW w:w="850" w:type="dxa"/>
            <w:tcBorders>
              <w:top w:val="single" w:sz="4" w:space="0" w:color="000000"/>
              <w:left w:val="single" w:sz="4" w:space="0" w:color="000000"/>
              <w:bottom w:val="single" w:sz="4" w:space="0" w:color="000000"/>
            </w:tcBorders>
            <w:shd w:val="clear" w:color="auto" w:fill="auto"/>
          </w:tcPr>
          <w:p w:rsidR="00AD4F11" w:rsidRPr="004A0711" w:rsidRDefault="00AD4F11" w:rsidP="00A114C9">
            <w:pPr>
              <w:jc w:val="center"/>
              <w:rPr>
                <w:color w:val="000000"/>
              </w:rPr>
            </w:pPr>
            <w:r>
              <w:rPr>
                <w:color w:val="000000"/>
              </w:rPr>
              <w:t>175</w:t>
            </w:r>
          </w:p>
        </w:tc>
        <w:tc>
          <w:tcPr>
            <w:tcW w:w="1536" w:type="dxa"/>
            <w:tcBorders>
              <w:top w:val="single" w:sz="4" w:space="0" w:color="000000"/>
              <w:left w:val="single" w:sz="4" w:space="0" w:color="000000"/>
              <w:bottom w:val="single" w:sz="4" w:space="0" w:color="000000"/>
            </w:tcBorders>
            <w:shd w:val="clear" w:color="auto" w:fill="auto"/>
          </w:tcPr>
          <w:p w:rsidR="00AD4F11" w:rsidRPr="004A0711" w:rsidRDefault="00AD4F11" w:rsidP="00A114C9">
            <w:pPr>
              <w:jc w:val="center"/>
              <w:rPr>
                <w:color w:val="000000"/>
              </w:rPr>
            </w:pPr>
            <w:r>
              <w:rPr>
                <w:color w:val="000000"/>
              </w:rPr>
              <w:t>87</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AD4F11" w:rsidRPr="004A0711" w:rsidRDefault="00AD4F11" w:rsidP="00AD4F11">
            <w:pPr>
              <w:jc w:val="center"/>
              <w:rPr>
                <w:color w:val="000000"/>
              </w:rPr>
            </w:pPr>
            <w:r>
              <w:rPr>
                <w:color w:val="000000"/>
              </w:rPr>
              <w:t>168</w:t>
            </w:r>
          </w:p>
        </w:tc>
      </w:tr>
      <w:tr w:rsidR="00AD4F11" w:rsidRPr="004A0711" w:rsidTr="00AD4F11">
        <w:tc>
          <w:tcPr>
            <w:tcW w:w="7338" w:type="dxa"/>
            <w:tcBorders>
              <w:top w:val="single" w:sz="4" w:space="0" w:color="000000"/>
              <w:left w:val="single" w:sz="4" w:space="0" w:color="000000"/>
              <w:bottom w:val="single" w:sz="4" w:space="0" w:color="000000"/>
            </w:tcBorders>
            <w:shd w:val="clear" w:color="auto" w:fill="auto"/>
          </w:tcPr>
          <w:p w:rsidR="00AD4F11" w:rsidRPr="004A0711" w:rsidRDefault="00AD4F11" w:rsidP="00A114C9">
            <w:pPr>
              <w:jc w:val="both"/>
            </w:pPr>
            <w:r w:rsidRPr="004A0711">
              <w:t xml:space="preserve">количество дел об административных правонарушениях возбужденных по результатам мероприятий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по итогам которых по результатам выявленных правонарушений были возбуждены дела об административных правонарушениях </w:t>
            </w:r>
          </w:p>
        </w:tc>
        <w:tc>
          <w:tcPr>
            <w:tcW w:w="850" w:type="dxa"/>
            <w:tcBorders>
              <w:top w:val="single" w:sz="4" w:space="0" w:color="000000"/>
              <w:left w:val="single" w:sz="4" w:space="0" w:color="000000"/>
              <w:bottom w:val="single" w:sz="4" w:space="0" w:color="000000"/>
            </w:tcBorders>
            <w:shd w:val="clear" w:color="auto" w:fill="auto"/>
          </w:tcPr>
          <w:p w:rsidR="00AD4F11" w:rsidRPr="004A0711" w:rsidRDefault="00AD4F11" w:rsidP="00AD4F11">
            <w:pPr>
              <w:jc w:val="center"/>
              <w:rPr>
                <w:color w:val="000000"/>
              </w:rPr>
            </w:pPr>
            <w:r>
              <w:rPr>
                <w:color w:val="000000"/>
              </w:rPr>
              <w:t>175</w:t>
            </w:r>
          </w:p>
        </w:tc>
        <w:tc>
          <w:tcPr>
            <w:tcW w:w="1536" w:type="dxa"/>
            <w:tcBorders>
              <w:top w:val="single" w:sz="4" w:space="0" w:color="000000"/>
              <w:left w:val="single" w:sz="4" w:space="0" w:color="000000"/>
              <w:bottom w:val="single" w:sz="4" w:space="0" w:color="000000"/>
            </w:tcBorders>
            <w:shd w:val="clear" w:color="auto" w:fill="auto"/>
          </w:tcPr>
          <w:p w:rsidR="00AD4F11" w:rsidRPr="004A0711" w:rsidRDefault="00AD4F11" w:rsidP="00A114C9">
            <w:pPr>
              <w:jc w:val="center"/>
              <w:rPr>
                <w:color w:val="000000"/>
              </w:rPr>
            </w:pPr>
            <w:r>
              <w:rPr>
                <w:color w:val="000000"/>
              </w:rPr>
              <w:t>87</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AD4F11" w:rsidRPr="004A0711" w:rsidRDefault="00AD4F11" w:rsidP="00AD4F11">
            <w:pPr>
              <w:jc w:val="center"/>
              <w:rPr>
                <w:color w:val="000000"/>
              </w:rPr>
            </w:pPr>
            <w:r>
              <w:rPr>
                <w:color w:val="000000"/>
              </w:rPr>
              <w:t>168</w:t>
            </w:r>
          </w:p>
        </w:tc>
      </w:tr>
    </w:tbl>
    <w:p w:rsidR="00D43EA7" w:rsidRDefault="00D43EA7" w:rsidP="00CE3AEB">
      <w:pPr>
        <w:autoSpaceDE w:val="0"/>
        <w:ind w:firstLine="709"/>
        <w:jc w:val="both"/>
        <w:rPr>
          <w:rFonts w:eastAsia="Calibri"/>
          <w:sz w:val="28"/>
          <w:szCs w:val="28"/>
          <w:shd w:val="clear" w:color="auto" w:fill="FFFFFF"/>
        </w:rPr>
      </w:pPr>
    </w:p>
    <w:p w:rsidR="005B3299" w:rsidRDefault="005B3299" w:rsidP="00CE3AEB">
      <w:pPr>
        <w:autoSpaceDE w:val="0"/>
        <w:ind w:firstLine="709"/>
        <w:jc w:val="both"/>
        <w:rPr>
          <w:b/>
          <w:sz w:val="28"/>
          <w:szCs w:val="28"/>
          <w:shd w:val="clear" w:color="auto" w:fill="FFFFFF"/>
        </w:rPr>
      </w:pPr>
      <w:r w:rsidRPr="00CE3AEB">
        <w:rPr>
          <w:b/>
          <w:sz w:val="28"/>
          <w:szCs w:val="28"/>
          <w:shd w:val="clear" w:color="auto" w:fill="FFFFFF"/>
        </w:rPr>
        <w:t>6. Государственный контроль (надзор) в отношении регулирования цен (тарифов) в сферах деятельности субъектов естественных монополий в пределах компетенции.</w:t>
      </w:r>
    </w:p>
    <w:p w:rsidR="00370F04" w:rsidRPr="00370F04" w:rsidRDefault="00370F04" w:rsidP="00370F04">
      <w:pPr>
        <w:autoSpaceDE w:val="0"/>
        <w:ind w:firstLine="709"/>
        <w:jc w:val="both"/>
        <w:rPr>
          <w:bCs/>
          <w:sz w:val="28"/>
          <w:szCs w:val="28"/>
          <w:shd w:val="clear" w:color="auto" w:fill="FFFFFF"/>
        </w:rPr>
      </w:pPr>
      <w:r w:rsidRPr="00370F04">
        <w:rPr>
          <w:bCs/>
          <w:sz w:val="28"/>
          <w:szCs w:val="28"/>
          <w:shd w:val="clear" w:color="auto" w:fill="FFFFFF"/>
        </w:rPr>
        <w:t xml:space="preserve">В 2018 году по данному виду контроля </w:t>
      </w:r>
      <w:r>
        <w:rPr>
          <w:bCs/>
          <w:sz w:val="28"/>
          <w:szCs w:val="28"/>
          <w:shd w:val="clear" w:color="auto" w:fill="FFFFFF"/>
        </w:rPr>
        <w:t>проверок не проводилось</w:t>
      </w:r>
      <w:r w:rsidRPr="00370F04">
        <w:rPr>
          <w:bCs/>
          <w:sz w:val="28"/>
          <w:szCs w:val="28"/>
          <w:shd w:val="clear" w:color="auto" w:fill="FFFFFF"/>
        </w:rPr>
        <w:t xml:space="preserve"> (в 2017 – </w:t>
      </w:r>
      <w:r>
        <w:rPr>
          <w:bCs/>
          <w:sz w:val="28"/>
          <w:szCs w:val="28"/>
          <w:shd w:val="clear" w:color="auto" w:fill="FFFFFF"/>
        </w:rPr>
        <w:t xml:space="preserve"> проверки не проводились</w:t>
      </w:r>
      <w:r w:rsidRPr="00370F04">
        <w:rPr>
          <w:bCs/>
          <w:sz w:val="28"/>
          <w:szCs w:val="28"/>
          <w:shd w:val="clear" w:color="auto" w:fill="FFFFFF"/>
        </w:rPr>
        <w:t>).</w:t>
      </w:r>
    </w:p>
    <w:p w:rsidR="00370F04" w:rsidRPr="00370F04" w:rsidRDefault="00370F04" w:rsidP="00370F04">
      <w:pPr>
        <w:autoSpaceDE w:val="0"/>
        <w:ind w:firstLine="709"/>
        <w:jc w:val="both"/>
        <w:rPr>
          <w:sz w:val="28"/>
          <w:szCs w:val="28"/>
          <w:shd w:val="clear" w:color="auto" w:fill="FFFFFF"/>
        </w:rPr>
      </w:pPr>
      <w:r w:rsidRPr="00370F04">
        <w:rPr>
          <w:sz w:val="28"/>
          <w:szCs w:val="28"/>
          <w:shd w:val="clear" w:color="auto" w:fill="FFFFFF"/>
        </w:rPr>
        <w:t xml:space="preserve">Количество юридических лиц, индивидуальных предпринимателей, осуществляющих деятельность на </w:t>
      </w:r>
      <w:r>
        <w:rPr>
          <w:sz w:val="28"/>
          <w:szCs w:val="28"/>
          <w:shd w:val="clear" w:color="auto" w:fill="FFFFFF"/>
        </w:rPr>
        <w:t>территории Кировской области – 2</w:t>
      </w:r>
      <w:r w:rsidRPr="00370F04">
        <w:rPr>
          <w:sz w:val="28"/>
          <w:szCs w:val="28"/>
          <w:shd w:val="clear" w:color="auto" w:fill="FFFFFF"/>
        </w:rPr>
        <w:t>.</w:t>
      </w:r>
    </w:p>
    <w:p w:rsidR="00370F04" w:rsidRPr="00370F04" w:rsidRDefault="00370F04" w:rsidP="00CE3AEB">
      <w:pPr>
        <w:autoSpaceDE w:val="0"/>
        <w:ind w:firstLine="709"/>
        <w:jc w:val="both"/>
        <w:rPr>
          <w:shd w:val="clear" w:color="auto" w:fill="FFFFFF"/>
        </w:rPr>
      </w:pPr>
    </w:p>
    <w:tbl>
      <w:tblPr>
        <w:tblW w:w="10450" w:type="dxa"/>
        <w:tblInd w:w="-15" w:type="dxa"/>
        <w:tblLayout w:type="fixed"/>
        <w:tblLook w:val="0000" w:firstRow="0" w:lastRow="0" w:firstColumn="0" w:lastColumn="0" w:noHBand="0" w:noVBand="0"/>
      </w:tblPr>
      <w:tblGrid>
        <w:gridCol w:w="7338"/>
        <w:gridCol w:w="850"/>
        <w:gridCol w:w="1536"/>
        <w:gridCol w:w="726"/>
      </w:tblGrid>
      <w:tr w:rsidR="005B3299" w:rsidRPr="00CE3AEB" w:rsidTr="00AD4F11">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shd w:val="clear" w:color="auto" w:fill="FFFFFF"/>
              </w:rPr>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color w:val="000000"/>
                <w:shd w:val="clear" w:color="auto" w:fill="FFFFFF"/>
              </w:rPr>
              <w:t>2017 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color w:val="000000"/>
                <w:shd w:val="clear" w:color="auto" w:fill="FFFFFF"/>
              </w:rPr>
              <w:t>1 полугодие 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CE3AEB">
              <w:rPr>
                <w:color w:val="000000"/>
                <w:shd w:val="clear" w:color="auto" w:fill="FFFFFF"/>
              </w:rPr>
              <w:t>2018 год</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 xml:space="preserve">выполнение плана проведения проверок (доля проведенных </w:t>
            </w:r>
            <w:r w:rsidRPr="00CE3AEB">
              <w:rPr>
                <w:shd w:val="clear" w:color="auto" w:fill="FFFFFF"/>
              </w:rPr>
              <w:lastRenderedPageBreak/>
              <w:t>плановых проверок в процентах общего количества запланированных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lastRenderedPageBreak/>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lastRenderedPageBreak/>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 общего числа направленных в органы прокуратуры заявлений)</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проверок, результаты которых признаны недействительными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проверок, проведенных органами государственного контроля (надзора), муниципального контроля с нарушениями требований законодательства РФ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РФ, соответствующего субъекта РФ,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среднее количество проверок, проведенных в отношении одного юридического лица, индивидуального предпринимателя</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проведенных внеплановых проверок (в процентах общего количества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F79E1">
            <w:pPr>
              <w:jc w:val="both"/>
              <w:rPr>
                <w:shd w:val="clear" w:color="auto" w:fill="FFFFFF"/>
              </w:rPr>
            </w:pPr>
            <w:r w:rsidRPr="00CE3AEB">
              <w:rPr>
                <w:shd w:val="clear" w:color="auto" w:fill="FFFFFF"/>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shd w:val="clear" w:color="auto" w:fill="FFFFFF"/>
              </w:rPr>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color w:val="000000"/>
                <w:shd w:val="clear" w:color="auto" w:fill="FFFFFF"/>
              </w:rPr>
              <w:t>2017 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shd w:val="clear" w:color="auto" w:fill="FFFFFF"/>
              </w:rPr>
            </w:pPr>
            <w:r w:rsidRPr="00CE3AEB">
              <w:rPr>
                <w:color w:val="000000"/>
                <w:shd w:val="clear" w:color="auto" w:fill="FFFFFF"/>
              </w:rPr>
              <w:t>1 полугодие 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CE3AEB">
              <w:rPr>
                <w:color w:val="000000"/>
                <w:shd w:val="clear" w:color="auto" w:fill="FFFFFF"/>
              </w:rPr>
              <w:t>2018 год</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lastRenderedPageBreak/>
              <w:t>доля проверок, по итогам которых выявлены правонарушения (в процентах общего числа проведенных плановых и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возникновения чрезвычайных ситуаций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r w:rsidR="005B3299" w:rsidRPr="00CE3AEB" w:rsidTr="00AD4F11">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FF"/>
              </w:rPr>
            </w:pPr>
            <w:r w:rsidRPr="00CE3AEB">
              <w:rPr>
                <w:shd w:val="clear" w:color="auto" w:fill="FFFFFF"/>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shd w:val="clear" w:color="auto" w:fill="FFFFFF"/>
              </w:rPr>
            </w:pPr>
            <w:r w:rsidRPr="00CE3AEB">
              <w:rPr>
                <w:color w:val="000000"/>
                <w:shd w:val="clear" w:color="auto" w:fill="FFFFFF"/>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shd w:val="clear" w:color="auto" w:fill="FFFFFF"/>
              </w:rPr>
              <w:t>0</w:t>
            </w:r>
          </w:p>
        </w:tc>
      </w:tr>
    </w:tbl>
    <w:p w:rsidR="005B3299" w:rsidRPr="00CE3AEB" w:rsidRDefault="005B3299" w:rsidP="00CE3AEB">
      <w:pPr>
        <w:autoSpaceDE w:val="0"/>
        <w:ind w:firstLine="709"/>
        <w:jc w:val="both"/>
        <w:rPr>
          <w:rFonts w:eastAsia="Calibri"/>
          <w:b/>
          <w:bCs/>
          <w:sz w:val="28"/>
          <w:szCs w:val="28"/>
          <w:shd w:val="clear" w:color="auto" w:fill="FFFF00"/>
        </w:rPr>
      </w:pPr>
      <w:r w:rsidRPr="00CE3AEB">
        <w:rPr>
          <w:rFonts w:eastAsia="Calibri"/>
          <w:sz w:val="28"/>
          <w:szCs w:val="28"/>
          <w:shd w:val="clear" w:color="auto" w:fill="FFFFFF"/>
        </w:rPr>
        <w:t>Представлены нулевые показатели в связи с отсутствием плановых и внеплановых проверок в 2017 и 2018 годах.</w:t>
      </w:r>
    </w:p>
    <w:p w:rsidR="005B3299" w:rsidRPr="00CE3AEB" w:rsidRDefault="005B3299" w:rsidP="00CE3AEB">
      <w:pPr>
        <w:autoSpaceDE w:val="0"/>
        <w:ind w:firstLine="709"/>
        <w:jc w:val="both"/>
        <w:rPr>
          <w:rFonts w:eastAsia="Calibri"/>
          <w:b/>
          <w:bCs/>
          <w:sz w:val="28"/>
          <w:szCs w:val="28"/>
          <w:shd w:val="clear" w:color="auto" w:fill="FFFF00"/>
        </w:rPr>
      </w:pPr>
    </w:p>
    <w:p w:rsidR="005B3299" w:rsidRPr="00CE3AEB" w:rsidRDefault="005B3299" w:rsidP="00CE3AEB">
      <w:pPr>
        <w:autoSpaceDE w:val="0"/>
        <w:ind w:firstLine="709"/>
        <w:jc w:val="both"/>
        <w:rPr>
          <w:rFonts w:eastAsia="Calibri"/>
          <w:bCs/>
          <w:sz w:val="28"/>
          <w:szCs w:val="28"/>
          <w:shd w:val="clear" w:color="auto" w:fill="FFFFFF"/>
        </w:rPr>
      </w:pPr>
      <w:r w:rsidRPr="00CE3AEB">
        <w:rPr>
          <w:rFonts w:eastAsia="Calibri"/>
          <w:b/>
          <w:spacing w:val="-2"/>
          <w:sz w:val="28"/>
          <w:szCs w:val="28"/>
          <w:shd w:val="clear" w:color="auto" w:fill="FFFFFF"/>
        </w:rPr>
        <w:t xml:space="preserve">7. </w:t>
      </w:r>
      <w:r w:rsidRPr="00CE3AEB">
        <w:rPr>
          <w:rFonts w:eastAsia="Calibri"/>
          <w:b/>
          <w:sz w:val="28"/>
          <w:szCs w:val="28"/>
          <w:shd w:val="clear" w:color="auto" w:fill="FFFFFF"/>
        </w:rPr>
        <w:t>Государственный контроль (надзор) в части правильности применения тарифов в области обращения с твердыми коммунальными отходами.</w:t>
      </w:r>
    </w:p>
    <w:p w:rsidR="005B3299" w:rsidRPr="00CE3AEB" w:rsidRDefault="005B3299" w:rsidP="00CE3AEB">
      <w:pPr>
        <w:autoSpaceDE w:val="0"/>
        <w:ind w:firstLine="709"/>
        <w:jc w:val="both"/>
        <w:rPr>
          <w:rFonts w:eastAsia="Calibri" w:cs="Calibri"/>
          <w:bCs/>
          <w:sz w:val="28"/>
          <w:szCs w:val="28"/>
          <w:shd w:val="clear" w:color="auto" w:fill="FFFFFF"/>
        </w:rPr>
      </w:pPr>
      <w:r w:rsidRPr="00CE3AEB">
        <w:rPr>
          <w:rFonts w:eastAsia="Calibri"/>
          <w:bCs/>
          <w:sz w:val="28"/>
          <w:szCs w:val="28"/>
          <w:shd w:val="clear" w:color="auto" w:fill="FFFFFF"/>
        </w:rPr>
        <w:t>В 2018 году по данному виду контроля проведена 1 плановая проверка (в 2017 – проверок не проводилось).</w:t>
      </w:r>
    </w:p>
    <w:p w:rsidR="005B3299" w:rsidRPr="00CE3AEB" w:rsidRDefault="005B3299" w:rsidP="00CE3AEB">
      <w:pPr>
        <w:tabs>
          <w:tab w:val="left" w:pos="0"/>
          <w:tab w:val="left" w:pos="1134"/>
        </w:tabs>
        <w:ind w:firstLine="709"/>
        <w:jc w:val="both"/>
        <w:rPr>
          <w:rFonts w:eastAsia="Calibri"/>
          <w:b/>
          <w:sz w:val="28"/>
          <w:szCs w:val="28"/>
          <w:shd w:val="clear" w:color="auto" w:fill="FFFF00"/>
        </w:rPr>
      </w:pPr>
      <w:r w:rsidRPr="00CE3AEB">
        <w:rPr>
          <w:rFonts w:eastAsia="Calibri" w:cs="Calibri"/>
          <w:bCs/>
          <w:sz w:val="28"/>
          <w:szCs w:val="28"/>
          <w:shd w:val="clear" w:color="auto" w:fill="FFFFFF"/>
        </w:rPr>
        <w:t>По результатам проверки нарушений не выявлено (</w:t>
      </w:r>
      <w:r w:rsidRPr="00CE3AEB">
        <w:rPr>
          <w:rFonts w:eastAsia="Calibri"/>
          <w:bCs/>
          <w:sz w:val="28"/>
          <w:szCs w:val="28"/>
          <w:shd w:val="clear" w:color="auto" w:fill="FFFFFF"/>
        </w:rPr>
        <w:t>в 2017 – нарушений не выявлено</w:t>
      </w:r>
      <w:r w:rsidRPr="00CE3AEB">
        <w:rPr>
          <w:rFonts w:eastAsia="Calibri" w:cs="Calibri"/>
          <w:bCs/>
          <w:sz w:val="28"/>
          <w:szCs w:val="28"/>
          <w:shd w:val="clear" w:color="auto" w:fill="FFFFFF"/>
        </w:rPr>
        <w:t>).</w:t>
      </w:r>
    </w:p>
    <w:p w:rsidR="005B3299" w:rsidRPr="00CE3AEB" w:rsidRDefault="005B3299" w:rsidP="00CE3AEB">
      <w:pPr>
        <w:autoSpaceDE w:val="0"/>
        <w:ind w:firstLine="709"/>
        <w:jc w:val="both"/>
      </w:pPr>
      <w:r w:rsidRPr="00CE3AEB">
        <w:rPr>
          <w:rFonts w:eastAsia="Calibri"/>
          <w:sz w:val="28"/>
          <w:szCs w:val="28"/>
        </w:rPr>
        <w:t xml:space="preserve">Количество юридических лиц, индивидуальных предпринимателей, осуществляющих деятельность на территории Кировской области – </w:t>
      </w:r>
      <w:r w:rsidR="00105A80" w:rsidRPr="00CE3AEB">
        <w:rPr>
          <w:rFonts w:eastAsia="Calibri"/>
          <w:sz w:val="28"/>
          <w:szCs w:val="28"/>
        </w:rPr>
        <w:t>2</w:t>
      </w:r>
      <w:r w:rsidR="00CE3AEB">
        <w:rPr>
          <w:rFonts w:eastAsia="Calibri"/>
          <w:sz w:val="28"/>
          <w:szCs w:val="28"/>
        </w:rPr>
        <w:t>5.</w:t>
      </w:r>
    </w:p>
    <w:tbl>
      <w:tblPr>
        <w:tblW w:w="10450" w:type="dxa"/>
        <w:tblInd w:w="-15" w:type="dxa"/>
        <w:tblLayout w:type="fixed"/>
        <w:tblLook w:val="0000" w:firstRow="0" w:lastRow="0" w:firstColumn="0" w:lastColumn="0" w:noHBand="0" w:noVBand="0"/>
      </w:tblPr>
      <w:tblGrid>
        <w:gridCol w:w="7338"/>
        <w:gridCol w:w="850"/>
        <w:gridCol w:w="1536"/>
        <w:gridCol w:w="726"/>
      </w:tblGrid>
      <w:tr w:rsidR="005B3299" w:rsidRPr="00CE3AEB" w:rsidTr="00D43EA7">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rPr>
            </w:pPr>
            <w:r w:rsidRPr="00CE3AEB">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rPr>
            </w:pPr>
            <w:r w:rsidRPr="00CE3AEB">
              <w:rPr>
                <w:color w:val="000000"/>
              </w:rPr>
              <w:t xml:space="preserve">2017 </w:t>
            </w:r>
            <w:r w:rsidRPr="00CE3AEB">
              <w:rPr>
                <w:color w:val="000000"/>
              </w:rPr>
              <w:lastRenderedPageBreak/>
              <w:t>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rPr>
            </w:pPr>
            <w:r w:rsidRPr="00CE3AEB">
              <w:rPr>
                <w:color w:val="000000"/>
              </w:rPr>
              <w:lastRenderedPageBreak/>
              <w:t xml:space="preserve">1 полугодие </w:t>
            </w:r>
            <w:r w:rsidRPr="00CE3AEB">
              <w:rPr>
                <w:color w:val="000000"/>
              </w:rPr>
              <w:lastRenderedPageBreak/>
              <w:t>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CE3AEB">
              <w:rPr>
                <w:color w:val="000000"/>
              </w:rPr>
              <w:lastRenderedPageBreak/>
              <w:t xml:space="preserve">2018 </w:t>
            </w:r>
            <w:r w:rsidRPr="00CE3AEB">
              <w:rPr>
                <w:color w:val="000000"/>
              </w:rPr>
              <w:lastRenderedPageBreak/>
              <w:t>год</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lastRenderedPageBreak/>
              <w:t>выполнение плана проведения проверок (доля проведенных плановых проверок в процентах общего количества запланированных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105A80" w:rsidP="00CE3AEB">
            <w:pPr>
              <w:jc w:val="center"/>
              <w:rPr>
                <w:color w:val="000000"/>
              </w:rPr>
            </w:pPr>
            <w:r w:rsidRPr="00CE3AEB">
              <w:rPr>
                <w:color w:val="000000"/>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100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 общего числа направленных в органы прокуратуры заявлений)</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проверок, результаты которых признаны недействительными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проверок, проведенных органами государственного контроля (надзора), муниципального контроля с нарушениями требований законодательства РФ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shd w:val="clear" w:color="auto" w:fill="FFFF00"/>
              </w:rPr>
            </w:pPr>
            <w:r w:rsidRPr="00CE3AEB">
              <w:t>доля юридических лиц, индивидуальных предпринимателей, в</w:t>
            </w:r>
            <w:r w:rsidRPr="00CE3AEB">
              <w:rPr>
                <w:shd w:val="clear" w:color="auto" w:fill="FFFF00"/>
              </w:rPr>
              <w:t xml:space="preserve"> </w:t>
            </w:r>
            <w:r w:rsidRPr="00CE3AEB">
              <w:t>отношении которых органами государственного контроля (надзора),</w:t>
            </w:r>
            <w:r w:rsidRPr="00CE3AEB">
              <w:rPr>
                <w:shd w:val="clear" w:color="auto" w:fill="FFFF00"/>
              </w:rPr>
              <w:t xml:space="preserve"> </w:t>
            </w:r>
            <w:r w:rsidRPr="00CE3AEB">
              <w:t>муниципального контроля были проведены проверки (в процентах общего количества юридических лиц, индивидуальных</w:t>
            </w:r>
            <w:r w:rsidRPr="00CE3AEB">
              <w:rPr>
                <w:shd w:val="clear" w:color="auto" w:fill="FFFF00"/>
              </w:rPr>
              <w:t xml:space="preserve"> </w:t>
            </w:r>
            <w:r w:rsidRPr="00CE3AEB">
              <w:t>предпринимателей, осуществляющих деятельность на территории РФ, соответствующего субъекта РФ,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3E3C20" w:rsidP="00CE3AEB">
            <w:pPr>
              <w:jc w:val="center"/>
              <w:rPr>
                <w:color w:val="000000"/>
                <w:shd w:val="clear" w:color="auto" w:fill="FFFF00"/>
              </w:rPr>
            </w:pPr>
            <w:r>
              <w:rPr>
                <w:color w:val="000000"/>
                <w:shd w:val="clear" w:color="auto" w:fill="FFFFFF"/>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3E3C20" w:rsidP="00CE3AEB">
            <w:pPr>
              <w:jc w:val="center"/>
              <w:rPr>
                <w:color w:val="000000"/>
                <w:shd w:val="clear" w:color="auto" w:fill="FFFF00"/>
              </w:rPr>
            </w:pPr>
            <w:r w:rsidRPr="003E3C20">
              <w:rPr>
                <w:color w:val="000000"/>
                <w:shd w:val="clear" w:color="auto" w:fill="FFFFFF"/>
              </w:rPr>
              <w:t>4</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3E3C20" w:rsidP="00CE3AEB">
            <w:pPr>
              <w:jc w:val="center"/>
            </w:pPr>
            <w:r w:rsidRPr="003E3C20">
              <w:rPr>
                <w:color w:val="000000"/>
                <w:shd w:val="clear" w:color="auto" w:fill="FFFFFF"/>
              </w:rPr>
              <w:t>4</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среднее количество проверок, проведенных в отношении одного юридического лица, индивидуального предпринимателя</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105A80" w:rsidP="00CE3AEB">
            <w:pPr>
              <w:jc w:val="center"/>
              <w:rPr>
                <w:color w:val="000000"/>
              </w:rPr>
            </w:pPr>
            <w:r w:rsidRPr="00CE3AEB">
              <w:rPr>
                <w:color w:val="000000"/>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105A80" w:rsidP="00CE3AEB">
            <w:pPr>
              <w:jc w:val="center"/>
            </w:pPr>
            <w:r w:rsidRPr="00CE3AEB">
              <w:rPr>
                <w:color w:val="000000"/>
              </w:rPr>
              <w:t>1</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проведенных внеплановых проверок (в процентах общего количества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AD4F11">
            <w:pPr>
              <w:jc w:val="both"/>
            </w:pPr>
            <w:r w:rsidRPr="00CE3AEB">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AD4F11" w:rsidRPr="00CE3AEB" w:rsidTr="00A114C9">
        <w:tc>
          <w:tcPr>
            <w:tcW w:w="7338" w:type="dxa"/>
            <w:tcBorders>
              <w:top w:val="single" w:sz="4" w:space="0" w:color="000000"/>
              <w:left w:val="single" w:sz="4" w:space="0" w:color="000000"/>
              <w:bottom w:val="single" w:sz="4" w:space="0" w:color="000000"/>
            </w:tcBorders>
            <w:shd w:val="clear" w:color="auto" w:fill="auto"/>
          </w:tcPr>
          <w:p w:rsidR="00AD4F11" w:rsidRPr="00CE3AEB" w:rsidRDefault="00AD4F11" w:rsidP="00A114C9">
            <w:pPr>
              <w:jc w:val="both"/>
              <w:rPr>
                <w:shd w:val="clear" w:color="auto" w:fill="FFFFFF"/>
              </w:rPr>
            </w:pPr>
            <w:r w:rsidRPr="00CE3AEB">
              <w:rPr>
                <w:shd w:val="clear" w:color="auto" w:fill="FFFFFF"/>
              </w:rPr>
              <w:lastRenderedPageBreak/>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w:t>
            </w:r>
            <w:r w:rsidRPr="0039399A">
              <w:rPr>
                <w:rFonts w:eastAsia="Calibri"/>
                <w:shd w:val="clear" w:color="auto" w:fill="FFFFFF"/>
              </w:rPr>
              <w:t>мероприятия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w:t>
            </w:r>
            <w:r>
              <w:rPr>
                <w:rFonts w:eastAsia="Calibri"/>
                <w:shd w:val="clear" w:color="auto" w:fill="FFFFFF"/>
              </w:rPr>
              <w:t xml:space="preserve"> (</w:t>
            </w:r>
            <w:r w:rsidRPr="0039399A">
              <w:rPr>
                <w:rFonts w:eastAsia="Calibri"/>
                <w:shd w:val="clear" w:color="auto" w:fill="FFFFFF"/>
              </w:rPr>
              <w:t>осуществл</w:t>
            </w:r>
            <w:r>
              <w:rPr>
                <w:rFonts w:eastAsia="Calibri"/>
                <w:shd w:val="clear" w:color="auto" w:fill="FFFFFF"/>
              </w:rPr>
              <w:t>ение</w:t>
            </w:r>
            <w:r w:rsidRPr="0039399A">
              <w:rPr>
                <w:rFonts w:eastAsia="Calibri"/>
                <w:shd w:val="clear" w:color="auto" w:fill="FFFFFF"/>
              </w:rPr>
              <w:t xml:space="preserve"> мониторинг</w:t>
            </w:r>
            <w:r>
              <w:rPr>
                <w:rFonts w:eastAsia="Calibri"/>
                <w:shd w:val="clear" w:color="auto" w:fill="FFFFFF"/>
              </w:rPr>
              <w:t>а</w:t>
            </w:r>
            <w:r w:rsidRPr="0039399A">
              <w:rPr>
                <w:rFonts w:eastAsia="Calibri"/>
                <w:shd w:val="clear" w:color="auto" w:fill="FFFFFF"/>
              </w:rPr>
              <w:t xml:space="preserve"> и систематическо</w:t>
            </w:r>
            <w:r>
              <w:rPr>
                <w:rFonts w:eastAsia="Calibri"/>
                <w:shd w:val="clear" w:color="auto" w:fill="FFFFFF"/>
              </w:rPr>
              <w:t>го</w:t>
            </w:r>
            <w:r w:rsidRPr="0039399A">
              <w:rPr>
                <w:rFonts w:eastAsia="Calibri"/>
                <w:shd w:val="clear" w:color="auto" w:fill="FFFFFF"/>
              </w:rPr>
              <w:t xml:space="preserve"> наблюдени</w:t>
            </w:r>
            <w:r>
              <w:rPr>
                <w:rFonts w:eastAsia="Calibri"/>
                <w:shd w:val="clear" w:color="auto" w:fill="FFFFFF"/>
              </w:rPr>
              <w:t>я</w:t>
            </w:r>
            <w:r w:rsidRPr="0039399A">
              <w:rPr>
                <w:rFonts w:eastAsia="Calibri"/>
                <w:shd w:val="clear" w:color="auto" w:fill="FFFFFF"/>
              </w:rPr>
              <w:t xml:space="preserve"> за исполнением обязательных требований о стандартах раскрытия информации организациями, осуществляющими регулируемую деятельность</w:t>
            </w:r>
            <w:r>
              <w:rPr>
                <w:rFonts w:eastAsia="Calibri"/>
                <w:shd w:val="clear" w:color="auto" w:fill="FFFFFF"/>
              </w:rPr>
              <w:t>)</w:t>
            </w:r>
            <w:r w:rsidRPr="00CE3AEB">
              <w:rPr>
                <w:shd w:val="clear" w:color="auto" w:fill="FFFFFF"/>
              </w:rPr>
              <w:t xml:space="preserve"> (в процентах общего количества юридических лиц, индивидуальных предпринимателей</w:t>
            </w:r>
            <w:r>
              <w:rPr>
                <w:shd w:val="clear" w:color="auto" w:fill="FFFFFF"/>
              </w:rPr>
              <w:t>, информация о деятельности которых подлежит раскрытию</w:t>
            </w:r>
            <w:r w:rsidRPr="00CE3AEB">
              <w:rPr>
                <w:shd w:val="clear" w:color="auto" w:fill="FFFFFF"/>
              </w:rPr>
              <w:t>)</w:t>
            </w:r>
          </w:p>
        </w:tc>
        <w:tc>
          <w:tcPr>
            <w:tcW w:w="850" w:type="dxa"/>
            <w:tcBorders>
              <w:top w:val="single" w:sz="4" w:space="0" w:color="000000"/>
              <w:left w:val="single" w:sz="4" w:space="0" w:color="000000"/>
              <w:bottom w:val="single" w:sz="4" w:space="0" w:color="000000"/>
            </w:tcBorders>
            <w:shd w:val="clear" w:color="auto" w:fill="auto"/>
          </w:tcPr>
          <w:p w:rsidR="00AD4F11" w:rsidRPr="00CE3AEB" w:rsidRDefault="00AD4F11" w:rsidP="00A114C9">
            <w:pPr>
              <w:jc w:val="center"/>
              <w:rPr>
                <w:color w:val="000000"/>
                <w:shd w:val="clear" w:color="auto" w:fill="FFFFFF"/>
              </w:rPr>
            </w:pPr>
            <w:r>
              <w:rPr>
                <w:color w:val="000000"/>
                <w:shd w:val="clear" w:color="auto" w:fill="FFFFFF"/>
              </w:rPr>
              <w:t>100</w:t>
            </w:r>
          </w:p>
        </w:tc>
        <w:tc>
          <w:tcPr>
            <w:tcW w:w="1536" w:type="dxa"/>
            <w:tcBorders>
              <w:top w:val="single" w:sz="4" w:space="0" w:color="000000"/>
              <w:left w:val="single" w:sz="4" w:space="0" w:color="000000"/>
              <w:bottom w:val="single" w:sz="4" w:space="0" w:color="000000"/>
            </w:tcBorders>
            <w:shd w:val="clear" w:color="auto" w:fill="auto"/>
          </w:tcPr>
          <w:p w:rsidR="00AD4F11" w:rsidRPr="00CE3AEB" w:rsidRDefault="00AD4F11" w:rsidP="00A114C9">
            <w:pPr>
              <w:jc w:val="center"/>
              <w:rPr>
                <w:color w:val="000000"/>
                <w:shd w:val="clear" w:color="auto" w:fill="FFFFFF"/>
              </w:rPr>
            </w:pPr>
            <w:r>
              <w:rPr>
                <w:color w:val="000000"/>
                <w:shd w:val="clear" w:color="auto" w:fill="FFFFFF"/>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AD4F11" w:rsidRPr="00CE3AEB" w:rsidRDefault="00AD4F11" w:rsidP="00A114C9">
            <w:pPr>
              <w:jc w:val="center"/>
              <w:rPr>
                <w:color w:val="000000"/>
                <w:shd w:val="clear" w:color="auto" w:fill="FFFFFF"/>
              </w:rPr>
            </w:pPr>
            <w:r>
              <w:rPr>
                <w:color w:val="000000"/>
                <w:shd w:val="clear" w:color="auto" w:fill="FFFFFF"/>
              </w:rPr>
              <w:t>100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rPr>
            </w:pPr>
            <w:r w:rsidRPr="00CE3AEB">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rPr>
            </w:pPr>
            <w:r w:rsidRPr="00CE3AEB">
              <w:rPr>
                <w:color w:val="000000"/>
              </w:rPr>
              <w:t>2017 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rPr>
            </w:pPr>
            <w:r w:rsidRPr="00CE3AEB">
              <w:rPr>
                <w:color w:val="000000"/>
              </w:rPr>
              <w:t>1 полугодие 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CE3AEB">
              <w:rPr>
                <w:color w:val="000000"/>
              </w:rPr>
              <w:t>2018 год</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проверок, по итогам которых выявлены правонарушения (в процентах общего числа проведенных плановых и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возникновения чрезвычайных ситуаций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CF79E1" w:rsidRPr="00AD4F11" w:rsidTr="00CF79E1">
        <w:tc>
          <w:tcPr>
            <w:tcW w:w="7338" w:type="dxa"/>
            <w:tcBorders>
              <w:top w:val="single" w:sz="4" w:space="0" w:color="000000"/>
              <w:left w:val="single" w:sz="4" w:space="0" w:color="000000"/>
              <w:bottom w:val="single" w:sz="4" w:space="0" w:color="000000"/>
            </w:tcBorders>
            <w:shd w:val="clear" w:color="auto" w:fill="auto"/>
          </w:tcPr>
          <w:p w:rsidR="00CF79E1" w:rsidRPr="00CF79E1" w:rsidRDefault="00CF79E1" w:rsidP="00A114C9">
            <w:pPr>
              <w:jc w:val="both"/>
            </w:pPr>
            <w:r w:rsidRPr="00CF79E1">
              <w:lastRenderedPageBreak/>
              <w:t xml:space="preserve">количество случаев нарушения законодательства выявленных в ходе проведения мероприятий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w:t>
            </w:r>
          </w:p>
        </w:tc>
        <w:tc>
          <w:tcPr>
            <w:tcW w:w="850" w:type="dxa"/>
            <w:tcBorders>
              <w:top w:val="single" w:sz="4" w:space="0" w:color="000000"/>
              <w:left w:val="single" w:sz="4" w:space="0" w:color="000000"/>
              <w:bottom w:val="single" w:sz="4" w:space="0" w:color="000000"/>
            </w:tcBorders>
            <w:shd w:val="clear" w:color="auto" w:fill="auto"/>
          </w:tcPr>
          <w:p w:rsidR="00CF79E1" w:rsidRPr="00CF79E1" w:rsidRDefault="00CF79E1" w:rsidP="00A114C9">
            <w:pPr>
              <w:jc w:val="center"/>
              <w:rPr>
                <w:color w:val="000000"/>
              </w:rPr>
            </w:pPr>
            <w:r w:rsidRPr="00CF79E1">
              <w:rPr>
                <w:color w:val="000000"/>
              </w:rPr>
              <w:t>17</w:t>
            </w:r>
          </w:p>
        </w:tc>
        <w:tc>
          <w:tcPr>
            <w:tcW w:w="1536" w:type="dxa"/>
            <w:tcBorders>
              <w:top w:val="single" w:sz="4" w:space="0" w:color="000000"/>
              <w:left w:val="single" w:sz="4" w:space="0" w:color="000000"/>
              <w:bottom w:val="single" w:sz="4" w:space="0" w:color="000000"/>
            </w:tcBorders>
            <w:shd w:val="clear" w:color="auto" w:fill="auto"/>
          </w:tcPr>
          <w:p w:rsidR="00CF79E1" w:rsidRPr="00CF79E1" w:rsidRDefault="00CF79E1" w:rsidP="00A114C9">
            <w:pPr>
              <w:jc w:val="center"/>
              <w:rPr>
                <w:color w:val="000000"/>
              </w:rPr>
            </w:pPr>
            <w:r w:rsidRPr="00CF79E1">
              <w:rPr>
                <w:color w:val="000000"/>
              </w:rPr>
              <w:t>3</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CF79E1" w:rsidRPr="00CF79E1" w:rsidRDefault="00CF79E1" w:rsidP="00A114C9">
            <w:pPr>
              <w:jc w:val="center"/>
              <w:rPr>
                <w:color w:val="000000"/>
              </w:rPr>
            </w:pPr>
            <w:r w:rsidRPr="00CF79E1">
              <w:rPr>
                <w:color w:val="000000"/>
              </w:rPr>
              <w:t>6</w:t>
            </w:r>
          </w:p>
        </w:tc>
      </w:tr>
      <w:tr w:rsidR="00CF79E1" w:rsidRPr="00AD4F11" w:rsidTr="00CF79E1">
        <w:tc>
          <w:tcPr>
            <w:tcW w:w="7338" w:type="dxa"/>
            <w:tcBorders>
              <w:top w:val="single" w:sz="4" w:space="0" w:color="000000"/>
              <w:left w:val="single" w:sz="4" w:space="0" w:color="000000"/>
              <w:bottom w:val="single" w:sz="4" w:space="0" w:color="000000"/>
            </w:tcBorders>
            <w:shd w:val="clear" w:color="auto" w:fill="auto"/>
          </w:tcPr>
          <w:p w:rsidR="00CF79E1" w:rsidRPr="00CF79E1" w:rsidRDefault="00CF79E1" w:rsidP="00A114C9">
            <w:pPr>
              <w:jc w:val="both"/>
            </w:pPr>
            <w:r w:rsidRPr="00CF79E1">
              <w:t xml:space="preserve">количество дел об административных правонарушениях возбужденных по результатам мероприятий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по итогам которых по результатам выявленных правонарушений были возбуждены дела об административных правонарушениях </w:t>
            </w:r>
          </w:p>
        </w:tc>
        <w:tc>
          <w:tcPr>
            <w:tcW w:w="850" w:type="dxa"/>
            <w:tcBorders>
              <w:top w:val="single" w:sz="4" w:space="0" w:color="000000"/>
              <w:left w:val="single" w:sz="4" w:space="0" w:color="000000"/>
              <w:bottom w:val="single" w:sz="4" w:space="0" w:color="000000"/>
            </w:tcBorders>
            <w:shd w:val="clear" w:color="auto" w:fill="auto"/>
          </w:tcPr>
          <w:p w:rsidR="00CF79E1" w:rsidRPr="00CF79E1" w:rsidRDefault="00CF79E1" w:rsidP="00A114C9">
            <w:pPr>
              <w:jc w:val="center"/>
              <w:rPr>
                <w:color w:val="000000"/>
              </w:rPr>
            </w:pPr>
            <w:r w:rsidRPr="00CF79E1">
              <w:rPr>
                <w:color w:val="000000"/>
              </w:rPr>
              <w:t>17</w:t>
            </w:r>
          </w:p>
        </w:tc>
        <w:tc>
          <w:tcPr>
            <w:tcW w:w="1536" w:type="dxa"/>
            <w:tcBorders>
              <w:top w:val="single" w:sz="4" w:space="0" w:color="000000"/>
              <w:left w:val="single" w:sz="4" w:space="0" w:color="000000"/>
              <w:bottom w:val="single" w:sz="4" w:space="0" w:color="000000"/>
            </w:tcBorders>
            <w:shd w:val="clear" w:color="auto" w:fill="auto"/>
          </w:tcPr>
          <w:p w:rsidR="00CF79E1" w:rsidRPr="00CF79E1" w:rsidRDefault="00CF79E1" w:rsidP="00A114C9">
            <w:pPr>
              <w:jc w:val="center"/>
              <w:rPr>
                <w:color w:val="000000"/>
              </w:rPr>
            </w:pPr>
            <w:r w:rsidRPr="00CF79E1">
              <w:rPr>
                <w:color w:val="000000"/>
              </w:rPr>
              <w:t>3</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CF79E1" w:rsidRPr="00CF79E1" w:rsidRDefault="00CF79E1" w:rsidP="00A114C9">
            <w:pPr>
              <w:jc w:val="center"/>
              <w:rPr>
                <w:color w:val="000000"/>
              </w:rPr>
            </w:pPr>
            <w:r w:rsidRPr="00CF79E1">
              <w:rPr>
                <w:color w:val="000000"/>
              </w:rPr>
              <w:t>6</w:t>
            </w:r>
          </w:p>
        </w:tc>
      </w:tr>
    </w:tbl>
    <w:p w:rsidR="00CF79E1" w:rsidRDefault="00CF79E1" w:rsidP="00CE3AEB">
      <w:pPr>
        <w:autoSpaceDE w:val="0"/>
        <w:ind w:firstLine="709"/>
        <w:jc w:val="both"/>
        <w:rPr>
          <w:rFonts w:eastAsia="Calibri"/>
          <w:sz w:val="28"/>
          <w:szCs w:val="28"/>
          <w:shd w:val="clear" w:color="auto" w:fill="FFFFFF"/>
        </w:rPr>
      </w:pPr>
    </w:p>
    <w:p w:rsidR="005B3299" w:rsidRDefault="00D43EA7" w:rsidP="00CE3AEB">
      <w:pPr>
        <w:autoSpaceDE w:val="0"/>
        <w:ind w:firstLine="709"/>
        <w:jc w:val="both"/>
        <w:rPr>
          <w:rFonts w:eastAsia="Calibri"/>
          <w:sz w:val="28"/>
          <w:szCs w:val="28"/>
          <w:shd w:val="clear" w:color="auto" w:fill="FFFFFF"/>
        </w:rPr>
      </w:pPr>
      <w:r w:rsidRPr="00CE3AEB">
        <w:rPr>
          <w:rFonts w:eastAsia="Calibri"/>
          <w:sz w:val="28"/>
          <w:szCs w:val="28"/>
          <w:shd w:val="clear" w:color="auto" w:fill="FFFFFF"/>
        </w:rPr>
        <w:t xml:space="preserve">Представлены нулевые показатели </w:t>
      </w:r>
      <w:r>
        <w:rPr>
          <w:rFonts w:eastAsia="Calibri"/>
          <w:sz w:val="28"/>
          <w:szCs w:val="28"/>
          <w:shd w:val="clear" w:color="auto" w:fill="FFFFFF"/>
        </w:rPr>
        <w:t xml:space="preserve">по 2017 году </w:t>
      </w:r>
      <w:r w:rsidRPr="00CE3AEB">
        <w:rPr>
          <w:rFonts w:eastAsia="Calibri"/>
          <w:sz w:val="28"/>
          <w:szCs w:val="28"/>
          <w:shd w:val="clear" w:color="auto" w:fill="FFFFFF"/>
        </w:rPr>
        <w:t>в связи с отсутствием плановых и внеплановых проверок в 2017</w:t>
      </w:r>
      <w:r>
        <w:rPr>
          <w:rFonts w:eastAsia="Calibri"/>
          <w:sz w:val="28"/>
          <w:szCs w:val="28"/>
          <w:shd w:val="clear" w:color="auto" w:fill="FFFFFF"/>
        </w:rPr>
        <w:t>.</w:t>
      </w:r>
    </w:p>
    <w:p w:rsidR="00D43EA7" w:rsidRPr="00CE3AEB" w:rsidRDefault="00D43EA7" w:rsidP="00CE3AEB">
      <w:pPr>
        <w:autoSpaceDE w:val="0"/>
        <w:ind w:firstLine="709"/>
        <w:jc w:val="both"/>
        <w:rPr>
          <w:rFonts w:eastAsia="Calibri"/>
          <w:b/>
          <w:sz w:val="28"/>
          <w:szCs w:val="28"/>
        </w:rPr>
      </w:pPr>
    </w:p>
    <w:p w:rsidR="005B3299" w:rsidRPr="00CE3AEB" w:rsidRDefault="005B3299" w:rsidP="00CE3AEB">
      <w:pPr>
        <w:autoSpaceDE w:val="0"/>
        <w:ind w:firstLine="709"/>
        <w:jc w:val="both"/>
        <w:rPr>
          <w:rFonts w:eastAsia="Calibri"/>
          <w:bCs/>
          <w:sz w:val="28"/>
          <w:szCs w:val="28"/>
        </w:rPr>
      </w:pPr>
      <w:r w:rsidRPr="00CE3AEB">
        <w:rPr>
          <w:spacing w:val="-2"/>
          <w:sz w:val="28"/>
          <w:szCs w:val="28"/>
        </w:rPr>
        <w:t xml:space="preserve">8. </w:t>
      </w:r>
      <w:r w:rsidRPr="00CE3AEB">
        <w:rPr>
          <w:rFonts w:eastAsia="Calibri"/>
          <w:b/>
          <w:bCs/>
          <w:sz w:val="28"/>
          <w:szCs w:val="28"/>
        </w:rPr>
        <w:t>Государственный контроль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p w:rsidR="005B3299" w:rsidRPr="00CE3AEB" w:rsidRDefault="005B3299" w:rsidP="00CE3AEB">
      <w:pPr>
        <w:autoSpaceDE w:val="0"/>
        <w:ind w:firstLine="709"/>
        <w:jc w:val="both"/>
        <w:rPr>
          <w:sz w:val="28"/>
          <w:szCs w:val="28"/>
        </w:rPr>
      </w:pPr>
      <w:r w:rsidRPr="00CE3AEB">
        <w:rPr>
          <w:rFonts w:eastAsia="Calibri"/>
          <w:bCs/>
          <w:sz w:val="28"/>
          <w:szCs w:val="28"/>
        </w:rPr>
        <w:t>В 2018 году по данному виду контроля проведено 5 плановых проверок (в 2017 – 15 проверок).</w:t>
      </w:r>
    </w:p>
    <w:p w:rsidR="005B3299" w:rsidRPr="00CE3AEB" w:rsidRDefault="005B3299" w:rsidP="00CE3AEB">
      <w:pPr>
        <w:tabs>
          <w:tab w:val="left" w:pos="0"/>
          <w:tab w:val="left" w:pos="1134"/>
        </w:tabs>
        <w:ind w:firstLine="709"/>
        <w:jc w:val="both"/>
        <w:rPr>
          <w:sz w:val="28"/>
          <w:szCs w:val="28"/>
        </w:rPr>
      </w:pPr>
      <w:r w:rsidRPr="00CE3AEB">
        <w:rPr>
          <w:rFonts w:eastAsia="Calibri" w:cs="Calibri"/>
          <w:bCs/>
          <w:sz w:val="28"/>
          <w:szCs w:val="28"/>
        </w:rPr>
        <w:t>По результатам проверок выявлено 1 нарушение.</w:t>
      </w:r>
    </w:p>
    <w:p w:rsidR="005B3299" w:rsidRPr="00CE3AEB" w:rsidRDefault="005B3299" w:rsidP="00CE3AEB">
      <w:pPr>
        <w:autoSpaceDE w:val="0"/>
        <w:ind w:firstLine="709"/>
        <w:jc w:val="both"/>
        <w:rPr>
          <w:rFonts w:cs="Calibri"/>
          <w:sz w:val="28"/>
          <w:szCs w:val="28"/>
        </w:rPr>
      </w:pPr>
      <w:r w:rsidRPr="00CE3AEB">
        <w:rPr>
          <w:sz w:val="28"/>
          <w:szCs w:val="28"/>
        </w:rPr>
        <w:t>Количество юридических лиц, индивидуальных предпринимателей, осуществляющих деятельность на территории Кировской области – 119.</w:t>
      </w:r>
    </w:p>
    <w:p w:rsidR="005B3299" w:rsidRPr="00CE3AEB" w:rsidRDefault="005B3299" w:rsidP="00CE3AEB">
      <w:pPr>
        <w:tabs>
          <w:tab w:val="left" w:pos="0"/>
          <w:tab w:val="left" w:pos="1134"/>
        </w:tabs>
        <w:ind w:firstLine="709"/>
        <w:jc w:val="both"/>
        <w:rPr>
          <w:rFonts w:cs="Calibri"/>
          <w:sz w:val="28"/>
          <w:szCs w:val="28"/>
        </w:rPr>
      </w:pPr>
    </w:p>
    <w:tbl>
      <w:tblPr>
        <w:tblW w:w="10450" w:type="dxa"/>
        <w:tblInd w:w="-15" w:type="dxa"/>
        <w:tblLayout w:type="fixed"/>
        <w:tblLook w:val="0000" w:firstRow="0" w:lastRow="0" w:firstColumn="0" w:lastColumn="0" w:noHBand="0" w:noVBand="0"/>
      </w:tblPr>
      <w:tblGrid>
        <w:gridCol w:w="7338"/>
        <w:gridCol w:w="850"/>
        <w:gridCol w:w="1536"/>
        <w:gridCol w:w="726"/>
      </w:tblGrid>
      <w:tr w:rsidR="005B3299" w:rsidRPr="00CE3AEB" w:rsidTr="00D43EA7">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rPr>
            </w:pPr>
            <w:r w:rsidRPr="00CE3AEB">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rPr>
            </w:pPr>
            <w:r w:rsidRPr="00CE3AEB">
              <w:rPr>
                <w:color w:val="000000"/>
              </w:rPr>
              <w:t>2017 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rPr>
            </w:pPr>
            <w:r w:rsidRPr="00CE3AEB">
              <w:rPr>
                <w:color w:val="000000"/>
              </w:rPr>
              <w:t>1 полугодие 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CE3AEB">
              <w:rPr>
                <w:color w:val="000000"/>
              </w:rPr>
              <w:t>2018 год</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3E3C20" w:rsidRDefault="005B3299" w:rsidP="00CE3AEB">
            <w:pPr>
              <w:jc w:val="both"/>
              <w:rPr>
                <w:color w:val="000000"/>
              </w:rPr>
            </w:pPr>
            <w:r w:rsidRPr="003E3C20">
              <w:rPr>
                <w:color w:val="000000"/>
              </w:rPr>
              <w:t>выполнение плана проведения проверок (доля проведенных плановых проверок в процентах общего количества запланированных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pPr>
            <w:r w:rsidRPr="00CE3AEB">
              <w:rPr>
                <w:color w:val="000000"/>
              </w:rPr>
              <w:t>100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8493F" w:rsidP="00CE3AEB">
            <w:pPr>
              <w:jc w:val="center"/>
            </w:pPr>
            <w: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8493F" w:rsidP="00CE3AEB">
            <w:pPr>
              <w:jc w:val="center"/>
            </w:pPr>
            <w:r>
              <w:t>100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3E3C20" w:rsidRDefault="005B3299" w:rsidP="00CE3AEB">
            <w:pPr>
              <w:jc w:val="both"/>
              <w:rPr>
                <w:color w:val="000000"/>
              </w:rPr>
            </w:pPr>
            <w:r w:rsidRPr="003E3C20">
              <w:rPr>
                <w:color w:val="00000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 общего числа направленных в органы прокуратуры заявлений)</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проверок, результаты которых признаны недействительными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проверок, проведенных органами государственного контроля (надзора), муниципального контроля с нарушениями требований законодательства РФ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w:t>
            </w:r>
            <w:r w:rsidRPr="00CE3AEB">
              <w:lastRenderedPageBreak/>
              <w:t>общего количества юридических лиц, индивидуальных предпринимателей, осуществляющих деятельность на территории РФ, соответствующего субъекта РФ,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lastRenderedPageBreak/>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2,5</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4,2</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lastRenderedPageBreak/>
              <w:t>среднее количество проверок, проведенных в отношении одного юридического лица, индивидуального предпринимателя</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1,00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проведенных внеплановых проверок (в процентах общего количества проведенных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pPr>
            <w:r w:rsidRPr="00CE3AEB">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5B3299" w:rsidRPr="00CE3AEB" w:rsidRDefault="005B3299" w:rsidP="00CE3AEB">
            <w:pPr>
              <w:jc w:val="both"/>
            </w:pP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rPr>
            </w:pPr>
            <w:r w:rsidRPr="00CE3AEB">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rPr>
            </w:pPr>
            <w:r w:rsidRPr="00CE3AEB">
              <w:rPr>
                <w:color w:val="000000"/>
              </w:rPr>
              <w:t>2017 год</w:t>
            </w:r>
          </w:p>
        </w:tc>
        <w:tc>
          <w:tcPr>
            <w:tcW w:w="1536" w:type="dxa"/>
            <w:tcBorders>
              <w:top w:val="single" w:sz="4" w:space="0" w:color="000000"/>
              <w:left w:val="single" w:sz="4" w:space="0" w:color="000000"/>
              <w:bottom w:val="single" w:sz="4" w:space="0" w:color="000000"/>
            </w:tcBorders>
            <w:shd w:val="clear" w:color="auto" w:fill="auto"/>
            <w:vAlign w:val="center"/>
          </w:tcPr>
          <w:p w:rsidR="005B3299" w:rsidRPr="00CE3AEB" w:rsidRDefault="005B3299" w:rsidP="00CE3AEB">
            <w:pPr>
              <w:jc w:val="center"/>
              <w:rPr>
                <w:color w:val="000000"/>
              </w:rPr>
            </w:pPr>
            <w:r w:rsidRPr="00CE3AEB">
              <w:rPr>
                <w:color w:val="000000"/>
              </w:rPr>
              <w:t>1 полугодие 2018 года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99" w:rsidRPr="00CE3AEB" w:rsidRDefault="005B3299" w:rsidP="00CE3AEB">
            <w:pPr>
              <w:jc w:val="center"/>
            </w:pPr>
            <w:r w:rsidRPr="00CE3AEB">
              <w:rPr>
                <w:color w:val="000000"/>
              </w:rPr>
              <w:t>2018 год</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проверок, по итогам которых выявлены правонарушения (в процентах общего числа проведенных плановых и внеплановых проверок)</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20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20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100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100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w:t>
            </w:r>
            <w:r w:rsidRPr="00CE3AEB">
              <w:lastRenderedPageBreak/>
              <w:t>чрезвычайных ситуаций природного и техногенного характера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lastRenderedPageBreak/>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lastRenderedPageBreak/>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возникновения чрезвычайных ситуаций (в процентах общего числа проверенных лиц)</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r w:rsidR="005B3299" w:rsidRPr="00CE3AEB" w:rsidTr="00D43EA7">
        <w:tc>
          <w:tcPr>
            <w:tcW w:w="7338"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both"/>
              <w:rPr>
                <w:color w:val="000000"/>
              </w:rPr>
            </w:pPr>
            <w:r w:rsidRPr="00CE3AEB">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0"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1536" w:type="dxa"/>
            <w:tcBorders>
              <w:top w:val="single" w:sz="4" w:space="0" w:color="000000"/>
              <w:left w:val="single" w:sz="4" w:space="0" w:color="000000"/>
              <w:bottom w:val="single" w:sz="4" w:space="0" w:color="000000"/>
            </w:tcBorders>
            <w:shd w:val="clear" w:color="auto" w:fill="auto"/>
          </w:tcPr>
          <w:p w:rsidR="005B3299" w:rsidRPr="00CE3AEB" w:rsidRDefault="005B3299" w:rsidP="00CE3AEB">
            <w:pPr>
              <w:jc w:val="center"/>
              <w:rPr>
                <w:color w:val="000000"/>
              </w:rPr>
            </w:pPr>
            <w:r w:rsidRPr="00CE3AEB">
              <w:rPr>
                <w:color w:val="000000"/>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B3299" w:rsidRPr="00CE3AEB" w:rsidRDefault="005B3299" w:rsidP="00CE3AEB">
            <w:pPr>
              <w:jc w:val="center"/>
            </w:pPr>
            <w:r w:rsidRPr="00CE3AEB">
              <w:rPr>
                <w:color w:val="000000"/>
              </w:rPr>
              <w:t>0</w:t>
            </w:r>
          </w:p>
        </w:tc>
      </w:tr>
    </w:tbl>
    <w:p w:rsidR="001C0050" w:rsidRDefault="001C0050" w:rsidP="001C0050">
      <w:pPr>
        <w:autoSpaceDE w:val="0"/>
        <w:ind w:firstLine="709"/>
        <w:jc w:val="both"/>
        <w:rPr>
          <w:rFonts w:eastAsia="Calibri"/>
          <w:sz w:val="28"/>
          <w:szCs w:val="28"/>
          <w:shd w:val="clear" w:color="auto" w:fill="FFFFFF"/>
        </w:rPr>
      </w:pPr>
    </w:p>
    <w:p w:rsidR="00161A76" w:rsidRPr="001C0050" w:rsidRDefault="00161A76" w:rsidP="001C0050">
      <w:pPr>
        <w:autoSpaceDE w:val="0"/>
        <w:ind w:firstLine="709"/>
        <w:jc w:val="both"/>
        <w:rPr>
          <w:rFonts w:eastAsia="Calibri"/>
          <w:sz w:val="28"/>
          <w:szCs w:val="28"/>
          <w:shd w:val="clear" w:color="auto" w:fill="FFFFFF"/>
        </w:rPr>
      </w:pP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rPr>
      </w:pPr>
      <w:r w:rsidRPr="00CE3AEB">
        <w:rPr>
          <w:sz w:val="32"/>
          <w:szCs w:val="32"/>
        </w:rPr>
        <w:t>Раздел 7.</w:t>
      </w: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rPr>
      </w:pPr>
      <w:r w:rsidRPr="00CE3AEB">
        <w:rPr>
          <w:sz w:val="32"/>
          <w:szCs w:val="32"/>
        </w:rPr>
        <w:t>Выводы и предложения по результатам государственного</w:t>
      </w:r>
    </w:p>
    <w:p w:rsidR="005B3299" w:rsidRPr="00CE3AEB" w:rsidRDefault="005B3299" w:rsidP="00CE3AEB">
      <w:pPr>
        <w:pBdr>
          <w:top w:val="single" w:sz="4" w:space="1" w:color="000000"/>
          <w:left w:val="single" w:sz="4" w:space="4" w:color="000000"/>
          <w:bottom w:val="single" w:sz="4" w:space="1" w:color="000000"/>
          <w:right w:val="single" w:sz="4" w:space="4" w:color="000000"/>
        </w:pBdr>
        <w:ind w:firstLine="709"/>
        <w:jc w:val="center"/>
        <w:rPr>
          <w:sz w:val="32"/>
          <w:szCs w:val="32"/>
        </w:rPr>
      </w:pPr>
      <w:r w:rsidRPr="00CE3AEB">
        <w:rPr>
          <w:sz w:val="32"/>
          <w:szCs w:val="32"/>
        </w:rPr>
        <w:t>контроля (надзора), муниципального контроля</w:t>
      </w:r>
    </w:p>
    <w:p w:rsidR="005B3299" w:rsidRPr="00CE3AEB" w:rsidRDefault="005B3299" w:rsidP="00CE3AEB">
      <w:pPr>
        <w:ind w:firstLine="709"/>
        <w:rPr>
          <w:sz w:val="32"/>
          <w:szCs w:val="32"/>
        </w:rPr>
      </w:pPr>
    </w:p>
    <w:p w:rsidR="005B3299" w:rsidRPr="00CE3AEB" w:rsidRDefault="005B3299" w:rsidP="00CE3AEB">
      <w:pPr>
        <w:autoSpaceDE w:val="0"/>
        <w:ind w:firstLine="709"/>
        <w:jc w:val="both"/>
        <w:rPr>
          <w:sz w:val="28"/>
          <w:szCs w:val="28"/>
        </w:rPr>
      </w:pPr>
      <w:r w:rsidRPr="00CE3AEB">
        <w:rPr>
          <w:sz w:val="28"/>
          <w:szCs w:val="28"/>
        </w:rPr>
        <w:t>а) Выводы и предложения по результатам осуществления государственного контроля (надзора).</w:t>
      </w:r>
    </w:p>
    <w:p w:rsidR="005B3299" w:rsidRPr="00CE3AEB" w:rsidRDefault="005B3299" w:rsidP="00CE3AEB">
      <w:pPr>
        <w:autoSpaceDE w:val="0"/>
        <w:ind w:firstLine="709"/>
        <w:jc w:val="both"/>
        <w:rPr>
          <w:sz w:val="28"/>
          <w:szCs w:val="28"/>
        </w:rPr>
      </w:pPr>
      <w:r w:rsidRPr="00CE3AEB">
        <w:rPr>
          <w:sz w:val="28"/>
          <w:szCs w:val="28"/>
        </w:rPr>
        <w:t>В целях предупреждения правонарушений юридическими лицами и индивидуальными предпринимателями, устранения причин, факторов и условий, способствующих таким правонарушениям, необходимо:</w:t>
      </w:r>
    </w:p>
    <w:p w:rsidR="005B3299" w:rsidRPr="00CE3AEB" w:rsidRDefault="005B3299" w:rsidP="00CE3AEB">
      <w:pPr>
        <w:autoSpaceDE w:val="0"/>
        <w:ind w:firstLine="709"/>
        <w:jc w:val="both"/>
        <w:rPr>
          <w:sz w:val="28"/>
          <w:szCs w:val="28"/>
        </w:rPr>
      </w:pPr>
      <w:r w:rsidRPr="00CE3AEB">
        <w:rPr>
          <w:sz w:val="28"/>
          <w:szCs w:val="28"/>
        </w:rPr>
        <w:t>- принятие и осуществление программы профилактики правонарушений;</w:t>
      </w:r>
    </w:p>
    <w:p w:rsidR="005B3299" w:rsidRPr="00CE3AEB" w:rsidRDefault="005B3299" w:rsidP="00CE3AEB">
      <w:pPr>
        <w:autoSpaceDE w:val="0"/>
        <w:ind w:firstLine="709"/>
        <w:jc w:val="both"/>
        <w:rPr>
          <w:sz w:val="28"/>
          <w:szCs w:val="28"/>
        </w:rPr>
      </w:pPr>
      <w:r w:rsidRPr="00CE3AEB">
        <w:rPr>
          <w:sz w:val="28"/>
          <w:szCs w:val="28"/>
        </w:rPr>
        <w:t>- проведение работы, направленной на недопущение нарушений подконтрольными субъектами обязательных требований законодательства в соответствующих сферах;</w:t>
      </w:r>
    </w:p>
    <w:p w:rsidR="005B3299" w:rsidRPr="00CE3AEB" w:rsidRDefault="005B3299" w:rsidP="00CE3AEB">
      <w:pPr>
        <w:autoSpaceDE w:val="0"/>
        <w:ind w:firstLine="709"/>
        <w:jc w:val="both"/>
        <w:rPr>
          <w:sz w:val="28"/>
          <w:szCs w:val="28"/>
        </w:rPr>
      </w:pPr>
      <w:r w:rsidRPr="00CE3AEB">
        <w:rPr>
          <w:sz w:val="28"/>
          <w:szCs w:val="28"/>
        </w:rPr>
        <w:t xml:space="preserve">- изучение опыта по осуществлению государственного контроля (надзора) в других субъектах </w:t>
      </w:r>
      <w:r w:rsidR="000C5787" w:rsidRPr="00CE3AEB">
        <w:rPr>
          <w:sz w:val="28"/>
          <w:szCs w:val="28"/>
        </w:rPr>
        <w:t>Российской Федерации</w:t>
      </w:r>
      <w:r w:rsidRPr="00CE3AEB">
        <w:rPr>
          <w:sz w:val="28"/>
          <w:szCs w:val="28"/>
        </w:rPr>
        <w:t>.</w:t>
      </w:r>
    </w:p>
    <w:p w:rsidR="005B3299" w:rsidRPr="00CE3AEB" w:rsidRDefault="005B3299" w:rsidP="00CE3AEB">
      <w:pPr>
        <w:autoSpaceDE w:val="0"/>
        <w:ind w:firstLine="709"/>
        <w:jc w:val="both"/>
        <w:rPr>
          <w:sz w:val="28"/>
          <w:szCs w:val="28"/>
        </w:rPr>
      </w:pPr>
      <w:r w:rsidRPr="00CE3AEB">
        <w:rPr>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5B3299" w:rsidRPr="00CE3AEB" w:rsidRDefault="005B3299" w:rsidP="00CE3AEB">
      <w:pPr>
        <w:autoSpaceDE w:val="0"/>
        <w:ind w:firstLine="709"/>
        <w:jc w:val="both"/>
        <w:rPr>
          <w:sz w:val="28"/>
          <w:szCs w:val="28"/>
        </w:rPr>
      </w:pPr>
      <w:r w:rsidRPr="00CE3AEB">
        <w:rPr>
          <w:sz w:val="28"/>
          <w:szCs w:val="28"/>
        </w:rPr>
        <w:t>Предложений по совершенствованию нормативно-правового регулирования и осуществления регионального государственного контроля (надзора) не имеется.</w:t>
      </w:r>
    </w:p>
    <w:p w:rsidR="005B3299" w:rsidRPr="00CE3AEB" w:rsidRDefault="005B3299" w:rsidP="00CE3AEB">
      <w:pPr>
        <w:spacing w:line="276" w:lineRule="auto"/>
        <w:ind w:firstLine="709"/>
        <w:jc w:val="both"/>
        <w:rPr>
          <w:sz w:val="28"/>
          <w:szCs w:val="28"/>
        </w:rPr>
      </w:pPr>
    </w:p>
    <w:p w:rsidR="005B3299" w:rsidRPr="00CE3AEB" w:rsidRDefault="005B3299" w:rsidP="00CE3AEB">
      <w:pPr>
        <w:pBdr>
          <w:top w:val="single" w:sz="4" w:space="1" w:color="000000"/>
          <w:left w:val="single" w:sz="4" w:space="4" w:color="000000"/>
          <w:bottom w:val="single" w:sz="4" w:space="1" w:color="000000"/>
          <w:right w:val="single" w:sz="4" w:space="4" w:color="000000"/>
        </w:pBdr>
        <w:jc w:val="center"/>
        <w:rPr>
          <w:sz w:val="32"/>
          <w:szCs w:val="32"/>
        </w:rPr>
      </w:pPr>
      <w:r w:rsidRPr="00CE3AEB">
        <w:rPr>
          <w:sz w:val="32"/>
          <w:szCs w:val="32"/>
        </w:rPr>
        <w:t>Приложения</w:t>
      </w:r>
    </w:p>
    <w:p w:rsidR="005B3299" w:rsidRPr="00CE3AEB" w:rsidRDefault="005B3299" w:rsidP="00CE3AEB">
      <w:pPr>
        <w:rPr>
          <w:sz w:val="32"/>
          <w:szCs w:val="32"/>
        </w:rPr>
      </w:pPr>
    </w:p>
    <w:p w:rsidR="005B3299" w:rsidRPr="00CE3AEB" w:rsidRDefault="005B3299" w:rsidP="00CE3AEB">
      <w:pPr>
        <w:sectPr w:rsidR="005B3299" w:rsidRPr="00CE3AEB">
          <w:headerReference w:type="even" r:id="rId16"/>
          <w:headerReference w:type="default" r:id="rId17"/>
          <w:footerReference w:type="even" r:id="rId18"/>
          <w:footerReference w:type="default" r:id="rId19"/>
          <w:headerReference w:type="first" r:id="rId20"/>
          <w:footerReference w:type="first" r:id="rId21"/>
          <w:pgSz w:w="11906" w:h="16838"/>
          <w:pgMar w:top="567" w:right="851" w:bottom="851" w:left="1134" w:header="284" w:footer="720" w:gutter="0"/>
          <w:cols w:space="720"/>
          <w:docGrid w:linePitch="600" w:charSpace="32768"/>
        </w:sectPr>
      </w:pPr>
    </w:p>
    <w:p w:rsidR="005B3299" w:rsidRPr="00CE3AEB" w:rsidRDefault="005B3299" w:rsidP="00CE3AEB">
      <w:pPr>
        <w:spacing w:after="120"/>
        <w:jc w:val="right"/>
        <w:rPr>
          <w:b/>
          <w:sz w:val="28"/>
          <w:szCs w:val="28"/>
        </w:rPr>
      </w:pPr>
      <w:r w:rsidRPr="00CE3AEB">
        <w:rPr>
          <w:sz w:val="28"/>
          <w:szCs w:val="28"/>
        </w:rPr>
        <w:lastRenderedPageBreak/>
        <w:t>Приложение № 1</w:t>
      </w:r>
    </w:p>
    <w:p w:rsidR="005B3299" w:rsidRPr="00CE3AEB" w:rsidRDefault="005B3299" w:rsidP="00CE3AEB">
      <w:pPr>
        <w:spacing w:after="120"/>
        <w:jc w:val="center"/>
        <w:rPr>
          <w:b/>
          <w:sz w:val="16"/>
          <w:szCs w:val="16"/>
        </w:rPr>
      </w:pPr>
      <w:r w:rsidRPr="00CE3AEB">
        <w:rPr>
          <w:b/>
          <w:sz w:val="28"/>
          <w:szCs w:val="28"/>
        </w:rPr>
        <w:t>Нормативные правовые акты, устанавливающие обязательные требования к осуществлению регулируемой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w:t>
      </w:r>
    </w:p>
    <w:p w:rsidR="005B3299" w:rsidRPr="00CE3AEB" w:rsidRDefault="005B3299" w:rsidP="00CE3AEB">
      <w:pPr>
        <w:autoSpaceDE w:val="0"/>
        <w:ind w:firstLine="540"/>
        <w:jc w:val="both"/>
        <w:rPr>
          <w:b/>
          <w:sz w:val="16"/>
          <w:szCs w:val="16"/>
        </w:rPr>
      </w:pPr>
    </w:p>
    <w:tbl>
      <w:tblPr>
        <w:tblW w:w="0" w:type="auto"/>
        <w:tblInd w:w="-15" w:type="dxa"/>
        <w:tblLayout w:type="fixed"/>
        <w:tblLook w:val="0000" w:firstRow="0" w:lastRow="0" w:firstColumn="0" w:lastColumn="0" w:noHBand="0" w:noVBand="0"/>
      </w:tblPr>
      <w:tblGrid>
        <w:gridCol w:w="3384"/>
        <w:gridCol w:w="1974"/>
        <w:gridCol w:w="3554"/>
        <w:gridCol w:w="3586"/>
        <w:gridCol w:w="2318"/>
      </w:tblGrid>
      <w:tr w:rsidR="005B3299" w:rsidRPr="00CE3AEB" w:rsidTr="00DE4E8E">
        <w:trPr>
          <w:trHeight w:val="424"/>
        </w:trPr>
        <w:tc>
          <w:tcPr>
            <w:tcW w:w="3384" w:type="dxa"/>
            <w:tcBorders>
              <w:top w:val="single" w:sz="4" w:space="0" w:color="000000"/>
              <w:left w:val="single" w:sz="4" w:space="0" w:color="000000"/>
              <w:bottom w:val="single" w:sz="4" w:space="0" w:color="000000"/>
            </w:tcBorders>
            <w:shd w:val="clear" w:color="auto" w:fill="FFFFFF"/>
            <w:vAlign w:val="center"/>
          </w:tcPr>
          <w:p w:rsidR="005B3299" w:rsidRPr="00CE3AEB" w:rsidRDefault="005B3299" w:rsidP="00CE3AEB">
            <w:pPr>
              <w:autoSpaceDE w:val="0"/>
              <w:jc w:val="center"/>
              <w:rPr>
                <w:sz w:val="22"/>
                <w:szCs w:val="22"/>
              </w:rPr>
            </w:pPr>
            <w:r w:rsidRPr="00CE3AEB">
              <w:rPr>
                <w:sz w:val="22"/>
                <w:szCs w:val="22"/>
              </w:rPr>
              <w:t>Перечень функций по осуществлению регионального государственного контроля (надзора)</w:t>
            </w:r>
          </w:p>
        </w:tc>
        <w:tc>
          <w:tcPr>
            <w:tcW w:w="11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B3299" w:rsidRPr="00CE3AEB" w:rsidRDefault="005B3299" w:rsidP="00CE3AEB">
            <w:pPr>
              <w:autoSpaceDE w:val="0"/>
              <w:jc w:val="center"/>
            </w:pPr>
            <w:r w:rsidRPr="00CE3AEB">
              <w:rPr>
                <w:sz w:val="22"/>
                <w:szCs w:val="22"/>
              </w:rPr>
              <w:t>Наименование нормативно-правовых актов</w:t>
            </w:r>
          </w:p>
        </w:tc>
      </w:tr>
      <w:tr w:rsidR="005B3299" w:rsidRPr="00CE3AEB" w:rsidTr="00DE4E8E">
        <w:tc>
          <w:tcPr>
            <w:tcW w:w="3384"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autoSpaceDE w:val="0"/>
              <w:ind w:firstLine="5"/>
              <w:jc w:val="both"/>
              <w:rPr>
                <w:sz w:val="22"/>
                <w:szCs w:val="22"/>
              </w:rPr>
            </w:pPr>
            <w:r w:rsidRPr="00CE3AEB">
              <w:rPr>
                <w:sz w:val="22"/>
                <w:szCs w:val="22"/>
              </w:rPr>
              <w:t>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регулируемых службой цен (тарифов), использования инвестиционных ресурсов, включаемых в регулируемые службой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tc>
        <w:tc>
          <w:tcPr>
            <w:tcW w:w="1974"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suppressAutoHyphens w:val="0"/>
              <w:autoSpaceDE w:val="0"/>
              <w:ind w:left="-108" w:right="-108"/>
              <w:rPr>
                <w:sz w:val="22"/>
                <w:szCs w:val="22"/>
              </w:rPr>
            </w:pPr>
            <w:r w:rsidRPr="00CE3AEB">
              <w:rPr>
                <w:sz w:val="22"/>
                <w:szCs w:val="22"/>
              </w:rPr>
              <w:t>Федеральный закон от 26.03.2003 № 35-ФЗ «Об электроэнергетике»</w:t>
            </w:r>
          </w:p>
        </w:tc>
        <w:tc>
          <w:tcPr>
            <w:tcW w:w="3554" w:type="dxa"/>
            <w:tcBorders>
              <w:top w:val="single" w:sz="4" w:space="0" w:color="000000"/>
              <w:left w:val="single" w:sz="4" w:space="0" w:color="000000"/>
              <w:bottom w:val="single" w:sz="4" w:space="0" w:color="000000"/>
            </w:tcBorders>
            <w:shd w:val="clear" w:color="auto" w:fill="FFFFFF"/>
          </w:tcPr>
          <w:p w:rsidR="005B3299" w:rsidRPr="00CE3AEB" w:rsidRDefault="005B3299" w:rsidP="000C5787">
            <w:pPr>
              <w:autoSpaceDE w:val="0"/>
              <w:ind w:left="-108" w:right="-108"/>
              <w:jc w:val="both"/>
              <w:rPr>
                <w:sz w:val="22"/>
                <w:szCs w:val="22"/>
              </w:rPr>
            </w:pPr>
            <w:r w:rsidRPr="000C5787">
              <w:rPr>
                <w:sz w:val="22"/>
                <w:szCs w:val="22"/>
              </w:rPr>
              <w:t xml:space="preserve">Постановления Правительства </w:t>
            </w:r>
            <w:r w:rsidR="000C5787" w:rsidRPr="000C5787">
              <w:rPr>
                <w:sz w:val="22"/>
                <w:szCs w:val="22"/>
              </w:rPr>
              <w:t>Российской Федерации</w:t>
            </w:r>
            <w:r w:rsidRPr="000C5787">
              <w:rPr>
                <w:sz w:val="22"/>
                <w:szCs w:val="22"/>
              </w:rPr>
              <w:t xml:space="preserve"> от 29.12.2011 </w:t>
            </w:r>
            <w:r w:rsidR="000C5787">
              <w:rPr>
                <w:sz w:val="22"/>
                <w:szCs w:val="22"/>
              </w:rPr>
              <w:t xml:space="preserve">  </w:t>
            </w:r>
            <w:r w:rsidRPr="000C5787">
              <w:rPr>
                <w:sz w:val="22"/>
                <w:szCs w:val="22"/>
              </w:rPr>
              <w:t>№ 1178</w:t>
            </w:r>
            <w:r w:rsidR="000C5787">
              <w:rPr>
                <w:sz w:val="22"/>
                <w:szCs w:val="22"/>
              </w:rPr>
              <w:t xml:space="preserve"> </w:t>
            </w:r>
            <w:r w:rsidRPr="000C5787">
              <w:rPr>
                <w:bCs/>
                <w:sz w:val="22"/>
                <w:szCs w:val="22"/>
              </w:rPr>
              <w:t>«</w:t>
            </w:r>
            <w:r w:rsidRPr="000C5787">
              <w:rPr>
                <w:sz w:val="22"/>
                <w:szCs w:val="22"/>
              </w:rPr>
              <w:t>Ценообразовании</w:t>
            </w:r>
            <w:r w:rsidRPr="00CE3AEB">
              <w:rPr>
                <w:sz w:val="22"/>
                <w:szCs w:val="22"/>
              </w:rPr>
              <w:t xml:space="preserve"> в области регулируемых цен (тарифов) в электроэнергетике</w:t>
            </w:r>
            <w:r w:rsidRPr="00CE3AEB">
              <w:rPr>
                <w:bCs/>
                <w:sz w:val="22"/>
                <w:szCs w:val="22"/>
              </w:rPr>
              <w:t>», от 27.06.2013 № 543 «</w:t>
            </w:r>
            <w:r w:rsidRPr="00CE3AEB">
              <w:rPr>
                <w:sz w:val="22"/>
                <w:szCs w:val="22"/>
              </w:rPr>
              <w:t>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r w:rsidRPr="00CE3AEB">
              <w:rPr>
                <w:bCs/>
                <w:sz w:val="22"/>
                <w:szCs w:val="22"/>
              </w:rPr>
              <w:t>», от 21.01.2004 № 24 «</w:t>
            </w:r>
            <w:r w:rsidRPr="00CE3AEB">
              <w:rPr>
                <w:sz w:val="22"/>
                <w:szCs w:val="22"/>
              </w:rPr>
              <w:t>Об утверждении стандартов раскрытия информации субъектами оптового и розничных рынков электрической энергии</w:t>
            </w:r>
            <w:r w:rsidRPr="00CE3AEB">
              <w:rPr>
                <w:bCs/>
                <w:sz w:val="22"/>
                <w:szCs w:val="22"/>
              </w:rPr>
              <w:t>»</w:t>
            </w:r>
          </w:p>
        </w:tc>
        <w:tc>
          <w:tcPr>
            <w:tcW w:w="3586"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suppressAutoHyphens w:val="0"/>
              <w:autoSpaceDE w:val="0"/>
              <w:ind w:right="-56"/>
              <w:jc w:val="both"/>
              <w:rPr>
                <w:sz w:val="22"/>
                <w:szCs w:val="22"/>
              </w:rPr>
            </w:pPr>
            <w:r w:rsidRPr="00CE3AEB">
              <w:rPr>
                <w:sz w:val="22"/>
                <w:szCs w:val="22"/>
              </w:rPr>
              <w:t>Постановления Правительства Кировской области от 01.09.2008 № 144/365 «Об утверждении Положения о региональной службе по тарифам Кировской области», от 15.11.2013 № 236/755 «Об утверждении Порядка осуществления регионального государственного контроля (надзора) в области регулируемых государством цен (тарифов) на территории Кировской области»</w:t>
            </w:r>
            <w:r w:rsidR="004D0EF4" w:rsidRPr="00CE3AEB">
              <w:rPr>
                <w:sz w:val="22"/>
                <w:szCs w:val="22"/>
              </w:rPr>
              <w:t>,</w:t>
            </w:r>
            <w:r w:rsidR="004D0EF4" w:rsidRPr="00CE3AEB">
              <w:rPr>
                <w:sz w:val="28"/>
                <w:szCs w:val="28"/>
                <w:lang w:eastAsia="ru-RU"/>
              </w:rPr>
              <w:t xml:space="preserve"> </w:t>
            </w:r>
            <w:r w:rsidR="004D0EF4" w:rsidRPr="00CE3AEB">
              <w:rPr>
                <w:sz w:val="22"/>
                <w:szCs w:val="22"/>
                <w:lang w:eastAsia="ru-RU"/>
              </w:rPr>
              <w:t>Распоряжение Правительства Кировской области от 09.11.2018 № 324 «Об утверждении перечня видов регионального государственного контроля (надзора) и органов исполнительной власти Кировской области, уполномоченных на их осуществление»</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B3299" w:rsidRPr="00CE3AEB" w:rsidRDefault="005B3299" w:rsidP="00CE3AEB">
            <w:pPr>
              <w:suppressAutoHyphens w:val="0"/>
              <w:autoSpaceDE w:val="0"/>
              <w:ind w:left="-19" w:firstLine="19"/>
              <w:jc w:val="both"/>
            </w:pPr>
            <w:r w:rsidRPr="00CE3AEB">
              <w:rPr>
                <w:sz w:val="22"/>
                <w:szCs w:val="22"/>
              </w:rPr>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tc>
      </w:tr>
      <w:tr w:rsidR="00A62028" w:rsidRPr="00CE3AEB" w:rsidTr="00DE4E8E">
        <w:tc>
          <w:tcPr>
            <w:tcW w:w="3384" w:type="dxa"/>
            <w:tcBorders>
              <w:top w:val="single" w:sz="4" w:space="0" w:color="000000"/>
              <w:left w:val="single" w:sz="4" w:space="0" w:color="000000"/>
              <w:bottom w:val="single" w:sz="4" w:space="0" w:color="000000"/>
            </w:tcBorders>
            <w:shd w:val="clear" w:color="auto" w:fill="FFFFFF"/>
          </w:tcPr>
          <w:p w:rsidR="00A62028" w:rsidRPr="00CE3AEB" w:rsidRDefault="00A62028" w:rsidP="000F312C">
            <w:pPr>
              <w:autoSpaceDE w:val="0"/>
              <w:ind w:firstLine="5"/>
              <w:jc w:val="both"/>
              <w:rPr>
                <w:sz w:val="22"/>
                <w:szCs w:val="22"/>
              </w:rPr>
            </w:pPr>
            <w:r w:rsidRPr="00CE3AEB">
              <w:rPr>
                <w:sz w:val="22"/>
                <w:szCs w:val="22"/>
              </w:rPr>
              <w:t xml:space="preserve">Государственный контроль (надзор) за соблюдением стандартов раскрытия информации субъектами </w:t>
            </w:r>
            <w:r w:rsidRPr="00CE3AEB">
              <w:rPr>
                <w:sz w:val="22"/>
                <w:szCs w:val="22"/>
              </w:rPr>
              <w:lastRenderedPageBreak/>
              <w:t>естественных монополий в пределах компетенции</w:t>
            </w:r>
          </w:p>
        </w:tc>
        <w:tc>
          <w:tcPr>
            <w:tcW w:w="1974" w:type="dxa"/>
            <w:tcBorders>
              <w:top w:val="single" w:sz="4" w:space="0" w:color="000000"/>
              <w:left w:val="single" w:sz="4" w:space="0" w:color="000000"/>
              <w:bottom w:val="single" w:sz="4" w:space="0" w:color="000000"/>
            </w:tcBorders>
            <w:shd w:val="clear" w:color="auto" w:fill="FFFFFF"/>
          </w:tcPr>
          <w:p w:rsidR="00A62028" w:rsidRPr="00CE3AEB" w:rsidRDefault="00A62028" w:rsidP="000F312C">
            <w:pPr>
              <w:suppressAutoHyphens w:val="0"/>
              <w:autoSpaceDE w:val="0"/>
              <w:ind w:left="-108" w:right="-108"/>
              <w:rPr>
                <w:sz w:val="22"/>
                <w:szCs w:val="22"/>
              </w:rPr>
            </w:pPr>
            <w:r w:rsidRPr="00CE3AEB">
              <w:rPr>
                <w:sz w:val="22"/>
                <w:szCs w:val="22"/>
              </w:rPr>
              <w:lastRenderedPageBreak/>
              <w:t xml:space="preserve">Федеральный закон от 17.08.1995 № 147-ФЗ «О естественных </w:t>
            </w:r>
            <w:r w:rsidRPr="00CE3AEB">
              <w:rPr>
                <w:sz w:val="22"/>
                <w:szCs w:val="22"/>
              </w:rPr>
              <w:lastRenderedPageBreak/>
              <w:t>монополиях»</w:t>
            </w:r>
          </w:p>
        </w:tc>
        <w:tc>
          <w:tcPr>
            <w:tcW w:w="3554" w:type="dxa"/>
            <w:tcBorders>
              <w:top w:val="single" w:sz="4" w:space="0" w:color="000000"/>
              <w:left w:val="single" w:sz="4" w:space="0" w:color="000000"/>
              <w:bottom w:val="single" w:sz="4" w:space="0" w:color="000000"/>
            </w:tcBorders>
            <w:shd w:val="clear" w:color="auto" w:fill="FFFFFF"/>
          </w:tcPr>
          <w:p w:rsidR="00A62028" w:rsidRPr="00CE3AEB" w:rsidRDefault="00A62028" w:rsidP="000F312C">
            <w:pPr>
              <w:autoSpaceDE w:val="0"/>
              <w:ind w:left="-108" w:right="-108"/>
              <w:jc w:val="both"/>
              <w:rPr>
                <w:sz w:val="22"/>
                <w:szCs w:val="22"/>
              </w:rPr>
            </w:pPr>
            <w:r w:rsidRPr="000C5787">
              <w:rPr>
                <w:sz w:val="22"/>
                <w:szCs w:val="22"/>
              </w:rPr>
              <w:lastRenderedPageBreak/>
              <w:t xml:space="preserve">Постановление Правительства Российской Федерации </w:t>
            </w:r>
            <w:r w:rsidRPr="000C5787">
              <w:rPr>
                <w:bCs/>
                <w:sz w:val="22"/>
                <w:szCs w:val="22"/>
              </w:rPr>
              <w:t xml:space="preserve">от 27.06.2013 № 543 </w:t>
            </w:r>
            <w:r w:rsidRPr="000C5787">
              <w:rPr>
                <w:sz w:val="22"/>
                <w:szCs w:val="22"/>
              </w:rPr>
              <w:t>«О государственном контроле (надзоре) в</w:t>
            </w:r>
            <w:r w:rsidRPr="00CE3AEB">
              <w:rPr>
                <w:sz w:val="22"/>
                <w:szCs w:val="22"/>
              </w:rPr>
              <w:t xml:space="preserve"> области регулируемых </w:t>
            </w:r>
            <w:r w:rsidRPr="00CE3AEB">
              <w:rPr>
                <w:sz w:val="22"/>
                <w:szCs w:val="22"/>
              </w:rPr>
              <w:lastRenderedPageBreak/>
              <w:t>государством цен (тарифов), а также изменении и признании утратившими силу некоторых актов Правительства Российской Федерации»</w:t>
            </w:r>
          </w:p>
        </w:tc>
        <w:tc>
          <w:tcPr>
            <w:tcW w:w="3586" w:type="dxa"/>
            <w:tcBorders>
              <w:top w:val="single" w:sz="4" w:space="0" w:color="000000"/>
              <w:left w:val="single" w:sz="4" w:space="0" w:color="000000"/>
              <w:bottom w:val="single" w:sz="4" w:space="0" w:color="000000"/>
            </w:tcBorders>
            <w:shd w:val="clear" w:color="auto" w:fill="FFFFFF"/>
          </w:tcPr>
          <w:p w:rsidR="00A62028" w:rsidRPr="00CE3AEB" w:rsidRDefault="00A62028" w:rsidP="000F312C">
            <w:pPr>
              <w:suppressAutoHyphens w:val="0"/>
              <w:autoSpaceDE w:val="0"/>
              <w:ind w:right="-56"/>
              <w:jc w:val="both"/>
              <w:rPr>
                <w:sz w:val="22"/>
                <w:szCs w:val="22"/>
              </w:rPr>
            </w:pPr>
            <w:r w:rsidRPr="00CE3AEB">
              <w:rPr>
                <w:sz w:val="22"/>
                <w:szCs w:val="22"/>
              </w:rPr>
              <w:lastRenderedPageBreak/>
              <w:t xml:space="preserve">Постановления Правительства Кировской области от 01.09.2008 № 144/365 «Об утверждении Положения о региональной службе </w:t>
            </w:r>
            <w:r w:rsidRPr="00CE3AEB">
              <w:rPr>
                <w:sz w:val="22"/>
                <w:szCs w:val="22"/>
              </w:rPr>
              <w:lastRenderedPageBreak/>
              <w:t>по тарифам Кировской области», от 15.11.2013 № 236/755 «Об утверждении Порядка осуществления регионального государственного контроля (надзора) в области регулируемых государством цен (тарифов) на территории Кировской области»,</w:t>
            </w:r>
            <w:r w:rsidRPr="00CE3AEB">
              <w:rPr>
                <w:sz w:val="28"/>
                <w:szCs w:val="28"/>
                <w:lang w:eastAsia="ru-RU"/>
              </w:rPr>
              <w:t xml:space="preserve"> </w:t>
            </w:r>
            <w:r w:rsidRPr="00CE3AEB">
              <w:rPr>
                <w:sz w:val="22"/>
                <w:szCs w:val="22"/>
                <w:lang w:eastAsia="ru-RU"/>
              </w:rPr>
              <w:t>Распоряжение Правительства Кировской области от 09.11.2018 № 324 «Об утверждении перечня видов регионального государственного контроля (надзора) и органов исполнительной власти Кировской области, уполномоченных на их осуществление»</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A62028" w:rsidRPr="00CE3AEB" w:rsidRDefault="00A62028" w:rsidP="000F312C">
            <w:pPr>
              <w:suppressAutoHyphens w:val="0"/>
              <w:autoSpaceDE w:val="0"/>
              <w:ind w:left="-19" w:firstLine="19"/>
              <w:jc w:val="both"/>
            </w:pPr>
            <w:r w:rsidRPr="00CE3AEB">
              <w:rPr>
                <w:sz w:val="22"/>
                <w:szCs w:val="22"/>
              </w:rPr>
              <w:lastRenderedPageBreak/>
              <w:t xml:space="preserve">Постановление Правительства Кировской области от 14.08.2014 № 275/552 </w:t>
            </w:r>
            <w:r w:rsidRPr="00CE3AEB">
              <w:rPr>
                <w:sz w:val="22"/>
                <w:szCs w:val="22"/>
              </w:rPr>
              <w:lastRenderedPageBreak/>
              <w:t>«Об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tc>
      </w:tr>
      <w:tr w:rsidR="005B3299" w:rsidRPr="00CE3AEB" w:rsidTr="00DE4E8E">
        <w:tc>
          <w:tcPr>
            <w:tcW w:w="3384"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autoSpaceDE w:val="0"/>
              <w:ind w:firstLine="5"/>
              <w:jc w:val="both"/>
              <w:rPr>
                <w:sz w:val="22"/>
                <w:szCs w:val="22"/>
              </w:rPr>
            </w:pPr>
            <w:r w:rsidRPr="00CE3AEB">
              <w:rPr>
                <w:sz w:val="22"/>
                <w:szCs w:val="22"/>
              </w:rPr>
              <w:lastRenderedPageBreak/>
              <w:t>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tc>
        <w:tc>
          <w:tcPr>
            <w:tcW w:w="1974"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suppressAutoHyphens w:val="0"/>
              <w:autoSpaceDE w:val="0"/>
              <w:ind w:left="-108" w:right="-108"/>
              <w:rPr>
                <w:sz w:val="22"/>
                <w:szCs w:val="22"/>
              </w:rPr>
            </w:pPr>
            <w:r w:rsidRPr="00CE3AEB">
              <w:rPr>
                <w:sz w:val="22"/>
                <w:szCs w:val="22"/>
              </w:rPr>
              <w:t>Федеральный закон от 27.07.2010 № 190-ФЗ «О теплоснабжении»</w:t>
            </w:r>
          </w:p>
        </w:tc>
        <w:tc>
          <w:tcPr>
            <w:tcW w:w="3554" w:type="dxa"/>
            <w:tcBorders>
              <w:top w:val="single" w:sz="4" w:space="0" w:color="000000"/>
              <w:left w:val="single" w:sz="4" w:space="0" w:color="000000"/>
              <w:bottom w:val="single" w:sz="4" w:space="0" w:color="000000"/>
            </w:tcBorders>
            <w:shd w:val="clear" w:color="auto" w:fill="FFFFFF"/>
          </w:tcPr>
          <w:p w:rsidR="005B3299" w:rsidRPr="00CE3AEB" w:rsidRDefault="005B3299" w:rsidP="000C5787">
            <w:pPr>
              <w:suppressAutoHyphens w:val="0"/>
              <w:autoSpaceDE w:val="0"/>
              <w:ind w:left="-108" w:right="-108"/>
              <w:jc w:val="both"/>
              <w:rPr>
                <w:sz w:val="22"/>
                <w:szCs w:val="22"/>
              </w:rPr>
            </w:pPr>
            <w:r w:rsidRPr="00CE3AEB">
              <w:rPr>
                <w:sz w:val="22"/>
                <w:szCs w:val="22"/>
              </w:rPr>
              <w:t xml:space="preserve">Постановления Правительства </w:t>
            </w:r>
            <w:r w:rsidR="000C5787" w:rsidRPr="000C5787">
              <w:rPr>
                <w:sz w:val="22"/>
                <w:szCs w:val="22"/>
              </w:rPr>
              <w:t>Российской Федерации</w:t>
            </w:r>
            <w:r w:rsidRPr="00CE3AEB">
              <w:rPr>
                <w:sz w:val="22"/>
                <w:szCs w:val="22"/>
              </w:rPr>
              <w:t xml:space="preserve"> от 22.10.2012 № 1075 «О ценообразовании в сфере теплоснабжения», от 27.06.2013 №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tc>
        <w:tc>
          <w:tcPr>
            <w:tcW w:w="3586"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suppressAutoHyphens w:val="0"/>
              <w:autoSpaceDE w:val="0"/>
              <w:ind w:right="-56"/>
              <w:jc w:val="both"/>
              <w:rPr>
                <w:sz w:val="22"/>
                <w:szCs w:val="22"/>
              </w:rPr>
            </w:pPr>
            <w:r w:rsidRPr="00CE3AEB">
              <w:rPr>
                <w:sz w:val="22"/>
                <w:szCs w:val="22"/>
              </w:rPr>
              <w:t>Постановления Правительства Кировской области от 01.09.2008 № 144/365 «Об утверждении Положения о региональной службе по тарифам Кировской области», от 15.11.2013 № 236/755 «Об утверждении Порядка осуществления регионального государственного контроля (надзора) в области регулируемых государством цен (тарифов) на территории Кировской области»</w:t>
            </w:r>
            <w:r w:rsidR="004D0EF4" w:rsidRPr="00CE3AEB">
              <w:rPr>
                <w:sz w:val="22"/>
                <w:szCs w:val="22"/>
              </w:rPr>
              <w:t>,</w:t>
            </w:r>
            <w:r w:rsidR="004D0EF4" w:rsidRPr="00CE3AEB">
              <w:rPr>
                <w:sz w:val="28"/>
                <w:szCs w:val="28"/>
                <w:lang w:eastAsia="ru-RU"/>
              </w:rPr>
              <w:t xml:space="preserve"> </w:t>
            </w:r>
            <w:r w:rsidR="004D0EF4" w:rsidRPr="00CE3AEB">
              <w:rPr>
                <w:sz w:val="22"/>
                <w:szCs w:val="22"/>
                <w:lang w:eastAsia="ru-RU"/>
              </w:rPr>
              <w:t xml:space="preserve">Распоряжение Правительства Кировской области от 09.11.2018 № 324 «Об утверждении перечня видов регионального государственного контроля (надзора) и органов исполнительной власти Кировской области, уполномоченных на их </w:t>
            </w:r>
            <w:r w:rsidR="004D0EF4" w:rsidRPr="00CE3AEB">
              <w:rPr>
                <w:sz w:val="22"/>
                <w:szCs w:val="22"/>
                <w:lang w:eastAsia="ru-RU"/>
              </w:rPr>
              <w:lastRenderedPageBreak/>
              <w:t>осуществление»</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B3299" w:rsidRPr="00CE3AEB" w:rsidRDefault="005B3299" w:rsidP="00CE3AEB">
            <w:pPr>
              <w:suppressAutoHyphens w:val="0"/>
              <w:autoSpaceDE w:val="0"/>
              <w:ind w:left="-19" w:firstLine="19"/>
              <w:jc w:val="both"/>
            </w:pPr>
            <w:r w:rsidRPr="00CE3AEB">
              <w:rPr>
                <w:sz w:val="22"/>
                <w:szCs w:val="22"/>
              </w:rPr>
              <w:lastRenderedPageBreak/>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tc>
      </w:tr>
      <w:tr w:rsidR="005B3299" w:rsidRPr="00CE3AEB" w:rsidTr="00DE4E8E">
        <w:tc>
          <w:tcPr>
            <w:tcW w:w="3384"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autoSpaceDE w:val="0"/>
              <w:ind w:right="-20" w:firstLine="5"/>
              <w:rPr>
                <w:sz w:val="22"/>
                <w:szCs w:val="22"/>
              </w:rPr>
            </w:pPr>
            <w:r w:rsidRPr="00CE3AEB">
              <w:rPr>
                <w:sz w:val="22"/>
                <w:szCs w:val="22"/>
              </w:rPr>
              <w:lastRenderedPageBreak/>
              <w:t>Государственный контроль (надзор) в области регулирования цен (тарифов) в сфере теплоснабжения в части соблюдения стандартов раскрытия информации теплоснабжающими организациями, теплосетевыми организациями</w:t>
            </w:r>
          </w:p>
        </w:tc>
        <w:tc>
          <w:tcPr>
            <w:tcW w:w="1974"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autoSpaceDE w:val="0"/>
              <w:ind w:left="-108" w:right="-108"/>
              <w:rPr>
                <w:sz w:val="22"/>
                <w:szCs w:val="22"/>
              </w:rPr>
            </w:pPr>
            <w:r w:rsidRPr="00CE3AEB">
              <w:rPr>
                <w:sz w:val="22"/>
                <w:szCs w:val="22"/>
              </w:rPr>
              <w:t>Федеральный закон от 27.07.2010 № 190-ФЗ «О теплоснабжении»</w:t>
            </w:r>
          </w:p>
        </w:tc>
        <w:tc>
          <w:tcPr>
            <w:tcW w:w="3554" w:type="dxa"/>
            <w:tcBorders>
              <w:top w:val="single" w:sz="4" w:space="0" w:color="000000"/>
              <w:left w:val="single" w:sz="4" w:space="0" w:color="000000"/>
              <w:bottom w:val="single" w:sz="4" w:space="0" w:color="000000"/>
            </w:tcBorders>
            <w:shd w:val="clear" w:color="auto" w:fill="FFFFFF"/>
          </w:tcPr>
          <w:p w:rsidR="005B3299" w:rsidRPr="00CE3AEB" w:rsidRDefault="005B3299" w:rsidP="000C5787">
            <w:pPr>
              <w:autoSpaceDE w:val="0"/>
              <w:ind w:left="-108" w:right="-108"/>
              <w:jc w:val="both"/>
              <w:rPr>
                <w:sz w:val="22"/>
                <w:szCs w:val="22"/>
              </w:rPr>
            </w:pPr>
            <w:r w:rsidRPr="000C5787">
              <w:rPr>
                <w:sz w:val="22"/>
                <w:szCs w:val="22"/>
              </w:rPr>
              <w:t xml:space="preserve">Постановления Правительства </w:t>
            </w:r>
            <w:r w:rsidR="000C5787" w:rsidRPr="000C5787">
              <w:rPr>
                <w:sz w:val="22"/>
                <w:szCs w:val="22"/>
              </w:rPr>
              <w:t>Российской Федерации</w:t>
            </w:r>
            <w:r w:rsidRPr="000C5787">
              <w:rPr>
                <w:sz w:val="22"/>
                <w:szCs w:val="22"/>
              </w:rPr>
              <w:t xml:space="preserve"> от 05.07.</w:t>
            </w:r>
            <w:r w:rsidRPr="00CE3AEB">
              <w:rPr>
                <w:sz w:val="22"/>
                <w:szCs w:val="22"/>
              </w:rPr>
              <w:t>2013 № 570 «О стандартах раскрытия информации теплоснабжающими организациями, теплосетевыми организациями и органами регулирования», от 27.06.2013 №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tc>
        <w:tc>
          <w:tcPr>
            <w:tcW w:w="3586"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suppressAutoHyphens w:val="0"/>
              <w:autoSpaceDE w:val="0"/>
              <w:ind w:right="-56"/>
              <w:jc w:val="both"/>
              <w:rPr>
                <w:sz w:val="22"/>
                <w:szCs w:val="22"/>
              </w:rPr>
            </w:pPr>
            <w:r w:rsidRPr="00CE3AEB">
              <w:rPr>
                <w:sz w:val="22"/>
                <w:szCs w:val="22"/>
              </w:rPr>
              <w:t>Постановления Правительства Кировской области от 01.09.2008 № 144/365 «Об утверждении Положения о региональной службе по тарифам Кировской области», от 15.11.2013 № 236/755 «Об утверждении Порядка осуществления регионального государственного контроля (надзора) в области регулируемых государством цен (тарифов) на территории Кировской области»</w:t>
            </w:r>
            <w:r w:rsidR="004D0EF4" w:rsidRPr="00CE3AEB">
              <w:rPr>
                <w:sz w:val="22"/>
                <w:szCs w:val="22"/>
              </w:rPr>
              <w:t>,</w:t>
            </w:r>
            <w:r w:rsidR="004D0EF4" w:rsidRPr="00CE3AEB">
              <w:rPr>
                <w:sz w:val="28"/>
                <w:szCs w:val="28"/>
                <w:lang w:eastAsia="ru-RU"/>
              </w:rPr>
              <w:t xml:space="preserve"> </w:t>
            </w:r>
            <w:r w:rsidR="004D0EF4" w:rsidRPr="00CE3AEB">
              <w:rPr>
                <w:sz w:val="22"/>
                <w:szCs w:val="22"/>
                <w:lang w:eastAsia="ru-RU"/>
              </w:rPr>
              <w:t>Распоряжение Правительства Кировской области от 09.11.2018 № 324 «Об утверждении перечня видов регионального государственного контроля (надзора) и органов исполнительной власти Кировской области, уполномоченных на их осуществление»</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B3299" w:rsidRPr="00CE3AEB" w:rsidRDefault="005B3299" w:rsidP="00CE3AEB">
            <w:pPr>
              <w:suppressAutoHyphens w:val="0"/>
              <w:autoSpaceDE w:val="0"/>
              <w:ind w:left="-19" w:firstLine="19"/>
              <w:jc w:val="both"/>
            </w:pPr>
            <w:r w:rsidRPr="00CE3AEB">
              <w:rPr>
                <w:sz w:val="22"/>
                <w:szCs w:val="22"/>
              </w:rPr>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tc>
      </w:tr>
      <w:tr w:rsidR="005B3299" w:rsidRPr="00CE3AEB" w:rsidTr="00DE4E8E">
        <w:tc>
          <w:tcPr>
            <w:tcW w:w="3384"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autoSpaceDE w:val="0"/>
              <w:ind w:right="-20" w:firstLine="5"/>
            </w:pPr>
            <w:r w:rsidRPr="00CE3AEB">
              <w:rPr>
                <w:sz w:val="22"/>
                <w:szCs w:val="22"/>
              </w:rPr>
              <w:t>Региональный государственный контроль (надзор) в области регулирования тарифов в сфере водоснабжения и водоотведения в пределах компетенции</w:t>
            </w:r>
          </w:p>
        </w:tc>
        <w:tc>
          <w:tcPr>
            <w:tcW w:w="1974"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suppressAutoHyphens w:val="0"/>
              <w:autoSpaceDE w:val="0"/>
              <w:ind w:left="-108" w:right="-108"/>
              <w:rPr>
                <w:sz w:val="22"/>
                <w:szCs w:val="22"/>
              </w:rPr>
            </w:pPr>
            <w:hyperlink r:id="rId22" w:history="1">
              <w:r w:rsidRPr="00CE3AEB">
                <w:rPr>
                  <w:rStyle w:val="a3"/>
                  <w:color w:val="auto"/>
                  <w:sz w:val="22"/>
                  <w:szCs w:val="22"/>
                  <w:u w:val="none"/>
                </w:rPr>
                <w:t xml:space="preserve">Федеральный закон от 07.12.2011 № 416-ФЗ </w:t>
              </w:r>
            </w:hyperlink>
            <w:r w:rsidRPr="00CE3AEB">
              <w:rPr>
                <w:sz w:val="22"/>
                <w:szCs w:val="22"/>
              </w:rPr>
              <w:t>«О водоснабжении и водоотведении»</w:t>
            </w:r>
          </w:p>
          <w:p w:rsidR="005B3299" w:rsidRPr="00CE3AEB" w:rsidRDefault="005B3299" w:rsidP="00CE3AEB">
            <w:pPr>
              <w:autoSpaceDE w:val="0"/>
              <w:ind w:left="-108" w:right="-108" w:firstLine="24"/>
              <w:rPr>
                <w:sz w:val="22"/>
                <w:szCs w:val="22"/>
              </w:rPr>
            </w:pPr>
          </w:p>
        </w:tc>
        <w:tc>
          <w:tcPr>
            <w:tcW w:w="3554"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suppressAutoHyphens w:val="0"/>
              <w:autoSpaceDE w:val="0"/>
              <w:ind w:left="-108" w:right="-108"/>
              <w:jc w:val="both"/>
              <w:rPr>
                <w:sz w:val="22"/>
                <w:szCs w:val="22"/>
              </w:rPr>
            </w:pPr>
            <w:r w:rsidRPr="00CE3AEB">
              <w:rPr>
                <w:sz w:val="22"/>
                <w:szCs w:val="22"/>
              </w:rPr>
              <w:t xml:space="preserve">Постановления Правительства </w:t>
            </w:r>
            <w:r w:rsidR="000C5787" w:rsidRPr="000C5787">
              <w:rPr>
                <w:sz w:val="22"/>
                <w:szCs w:val="22"/>
              </w:rPr>
              <w:t>Российской Федерации</w:t>
            </w:r>
            <w:r w:rsidRPr="000C5787">
              <w:rPr>
                <w:sz w:val="22"/>
                <w:szCs w:val="22"/>
              </w:rPr>
              <w:t xml:space="preserve"> от 13.05.2013 № 406 «О государственном</w:t>
            </w:r>
            <w:r w:rsidRPr="00CE3AEB">
              <w:rPr>
                <w:sz w:val="22"/>
                <w:szCs w:val="22"/>
              </w:rPr>
              <w:t xml:space="preserve"> регулировании тарифов в сфере водоснабжения и водоотведения», от 17.01.2013 № 6 «О стандартах раскрытия информации в сфере водоснабжения и водоотведения»</w:t>
            </w:r>
            <w:r w:rsidRPr="00CE3AEB">
              <w:rPr>
                <w:bCs/>
                <w:sz w:val="22"/>
                <w:szCs w:val="22"/>
              </w:rPr>
              <w:t xml:space="preserve">, от 27.06.2013 № 543 </w:t>
            </w:r>
            <w:r w:rsidRPr="00CE3AEB">
              <w:rPr>
                <w:sz w:val="22"/>
                <w:szCs w:val="22"/>
              </w:rPr>
              <w:t xml:space="preserve">«О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w:t>
            </w:r>
            <w:r w:rsidRPr="00CE3AEB">
              <w:rPr>
                <w:sz w:val="22"/>
                <w:szCs w:val="22"/>
              </w:rPr>
              <w:lastRenderedPageBreak/>
              <w:t>Федерации»</w:t>
            </w:r>
          </w:p>
        </w:tc>
        <w:tc>
          <w:tcPr>
            <w:tcW w:w="3586"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suppressAutoHyphens w:val="0"/>
              <w:autoSpaceDE w:val="0"/>
              <w:ind w:right="-56"/>
              <w:jc w:val="both"/>
              <w:rPr>
                <w:sz w:val="22"/>
                <w:szCs w:val="22"/>
              </w:rPr>
            </w:pPr>
            <w:r w:rsidRPr="00CE3AEB">
              <w:rPr>
                <w:sz w:val="22"/>
                <w:szCs w:val="22"/>
              </w:rPr>
              <w:lastRenderedPageBreak/>
              <w:t>Постановления Правительства Кировской области от 01.09.2008 № 144/365 «Об утверждении Положения о региональной службе по тарифам Кировской области», от 15.11.2013 № 236/755 «Об утверждении Порядка осуществления регионального государственного контроля (надзора) в области регулируемых государством цен (тарифов) на территории Кировской области»</w:t>
            </w:r>
            <w:r w:rsidR="004D0EF4" w:rsidRPr="00CE3AEB">
              <w:rPr>
                <w:sz w:val="22"/>
                <w:szCs w:val="22"/>
              </w:rPr>
              <w:t>,</w:t>
            </w:r>
            <w:r w:rsidR="004D0EF4" w:rsidRPr="00CE3AEB">
              <w:rPr>
                <w:sz w:val="28"/>
                <w:szCs w:val="28"/>
                <w:lang w:eastAsia="ru-RU"/>
              </w:rPr>
              <w:t xml:space="preserve"> </w:t>
            </w:r>
            <w:r w:rsidR="004D0EF4" w:rsidRPr="00CE3AEB">
              <w:rPr>
                <w:sz w:val="22"/>
                <w:szCs w:val="22"/>
                <w:lang w:eastAsia="ru-RU"/>
              </w:rPr>
              <w:t xml:space="preserve">Распоряжение Правительства Кировской области от 09.11.2018 № 324 «Об утверждении перечня </w:t>
            </w:r>
            <w:r w:rsidR="004D0EF4" w:rsidRPr="00CE3AEB">
              <w:rPr>
                <w:sz w:val="22"/>
                <w:szCs w:val="22"/>
                <w:lang w:eastAsia="ru-RU"/>
              </w:rPr>
              <w:lastRenderedPageBreak/>
              <w:t>видов регионального государственного контроля (надзора) и органов исполнительной власти Кировской области, уполномоченных на их осуществление»</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B3299" w:rsidRPr="00CE3AEB" w:rsidRDefault="005B3299" w:rsidP="00CE3AEB">
            <w:pPr>
              <w:suppressAutoHyphens w:val="0"/>
              <w:autoSpaceDE w:val="0"/>
              <w:ind w:left="-19" w:firstLine="19"/>
              <w:jc w:val="both"/>
            </w:pPr>
            <w:r w:rsidRPr="00CE3AEB">
              <w:rPr>
                <w:sz w:val="22"/>
                <w:szCs w:val="22"/>
              </w:rPr>
              <w:lastRenderedPageBreak/>
              <w:t xml:space="preserve">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w:t>
            </w:r>
            <w:r w:rsidRPr="00CE3AEB">
              <w:rPr>
                <w:sz w:val="22"/>
                <w:szCs w:val="22"/>
              </w:rPr>
              <w:lastRenderedPageBreak/>
              <w:t>службой по тарифам Кировской области»</w:t>
            </w:r>
          </w:p>
        </w:tc>
      </w:tr>
      <w:tr w:rsidR="005B3299" w:rsidRPr="00CE3AEB" w:rsidTr="00DE4E8E">
        <w:tc>
          <w:tcPr>
            <w:tcW w:w="3384"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autoSpaceDE w:val="0"/>
              <w:ind w:firstLine="5"/>
              <w:jc w:val="both"/>
              <w:rPr>
                <w:sz w:val="22"/>
                <w:szCs w:val="22"/>
              </w:rPr>
            </w:pPr>
            <w:r w:rsidRPr="00CE3AEB">
              <w:rPr>
                <w:sz w:val="22"/>
                <w:szCs w:val="22"/>
              </w:rPr>
              <w:lastRenderedPageBreak/>
              <w:t>Государственный контроль (надзор) в отношении регулирования цен (тарифов) в сферах деятельности субъектов естественных монополий в пределах компетенции</w:t>
            </w:r>
          </w:p>
        </w:tc>
        <w:tc>
          <w:tcPr>
            <w:tcW w:w="1974"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autoSpaceDE w:val="0"/>
              <w:ind w:left="-108" w:right="-108" w:hanging="24"/>
              <w:rPr>
                <w:sz w:val="22"/>
                <w:szCs w:val="22"/>
              </w:rPr>
            </w:pPr>
            <w:r w:rsidRPr="00CE3AEB">
              <w:rPr>
                <w:sz w:val="22"/>
                <w:szCs w:val="22"/>
              </w:rPr>
              <w:t>Федеральный закон от 17.08.1995 № 147-ФЗ «О естественных монополиях»</w:t>
            </w:r>
          </w:p>
        </w:tc>
        <w:tc>
          <w:tcPr>
            <w:tcW w:w="3554" w:type="dxa"/>
            <w:tcBorders>
              <w:top w:val="single" w:sz="4" w:space="0" w:color="000000"/>
              <w:left w:val="single" w:sz="4" w:space="0" w:color="000000"/>
              <w:bottom w:val="single" w:sz="4" w:space="0" w:color="000000"/>
            </w:tcBorders>
            <w:shd w:val="clear" w:color="auto" w:fill="FFFFFF"/>
          </w:tcPr>
          <w:p w:rsidR="005B3299" w:rsidRPr="00CE3AEB" w:rsidRDefault="005B3299" w:rsidP="000C5787">
            <w:pPr>
              <w:suppressAutoHyphens w:val="0"/>
              <w:autoSpaceDE w:val="0"/>
              <w:ind w:left="-108" w:right="-108"/>
              <w:jc w:val="both"/>
              <w:rPr>
                <w:sz w:val="22"/>
                <w:szCs w:val="22"/>
              </w:rPr>
            </w:pPr>
            <w:r w:rsidRPr="00CE3AEB">
              <w:rPr>
                <w:sz w:val="22"/>
                <w:szCs w:val="22"/>
              </w:rPr>
              <w:t xml:space="preserve">Постановление Правительства </w:t>
            </w:r>
            <w:r w:rsidR="000C5787" w:rsidRPr="000C5787">
              <w:rPr>
                <w:sz w:val="22"/>
                <w:szCs w:val="22"/>
              </w:rPr>
              <w:t>Российской Федерации</w:t>
            </w:r>
            <w:r w:rsidRPr="000C5787">
              <w:rPr>
                <w:bCs/>
                <w:sz w:val="22"/>
                <w:szCs w:val="22"/>
              </w:rPr>
              <w:t xml:space="preserve"> от 27.06.2013</w:t>
            </w:r>
            <w:r w:rsidRPr="00CE3AEB">
              <w:rPr>
                <w:bCs/>
                <w:sz w:val="22"/>
                <w:szCs w:val="22"/>
              </w:rPr>
              <w:t xml:space="preserve"> № 543 </w:t>
            </w:r>
            <w:r w:rsidRPr="00CE3AEB">
              <w:rPr>
                <w:sz w:val="22"/>
                <w:szCs w:val="22"/>
              </w:rPr>
              <w:t>«О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tc>
        <w:tc>
          <w:tcPr>
            <w:tcW w:w="3586" w:type="dxa"/>
            <w:tcBorders>
              <w:top w:val="single" w:sz="4" w:space="0" w:color="000000"/>
              <w:left w:val="single" w:sz="4" w:space="0" w:color="000000"/>
              <w:bottom w:val="single" w:sz="4" w:space="0" w:color="000000"/>
            </w:tcBorders>
            <w:shd w:val="clear" w:color="auto" w:fill="FFFFFF"/>
          </w:tcPr>
          <w:p w:rsidR="005B3299" w:rsidRPr="00CE3AEB" w:rsidRDefault="005B3299" w:rsidP="00CE3AEB">
            <w:pPr>
              <w:suppressAutoHyphens w:val="0"/>
              <w:autoSpaceDE w:val="0"/>
              <w:ind w:right="-56"/>
              <w:jc w:val="both"/>
              <w:rPr>
                <w:sz w:val="22"/>
                <w:szCs w:val="22"/>
              </w:rPr>
            </w:pPr>
            <w:r w:rsidRPr="00CE3AEB">
              <w:rPr>
                <w:sz w:val="22"/>
                <w:szCs w:val="22"/>
              </w:rPr>
              <w:t>Постановления Правительства Кировской области от 01.09.2008 № 144/365 «Об утверждении Положения о региональной службе по тарифам Кировской области», от 15.11.2013 № 236/755 «Об утверждении Порядка осуществления регионального государственного контроля (надзора) в области регулируемых государством цен (тарифов) на территории Кировской области»</w:t>
            </w:r>
            <w:r w:rsidR="004D0EF4" w:rsidRPr="00CE3AEB">
              <w:rPr>
                <w:sz w:val="22"/>
                <w:szCs w:val="22"/>
              </w:rPr>
              <w:t>,</w:t>
            </w:r>
            <w:r w:rsidR="004D0EF4" w:rsidRPr="00CE3AEB">
              <w:rPr>
                <w:sz w:val="28"/>
                <w:szCs w:val="28"/>
                <w:lang w:eastAsia="ru-RU"/>
              </w:rPr>
              <w:t xml:space="preserve"> </w:t>
            </w:r>
            <w:r w:rsidR="004D0EF4" w:rsidRPr="00CE3AEB">
              <w:rPr>
                <w:sz w:val="22"/>
                <w:szCs w:val="22"/>
                <w:lang w:eastAsia="ru-RU"/>
              </w:rPr>
              <w:t>Распоряжение Правительства Кировской области от 09.11.2018 № 324 «Об утверждении перечня видов регионального государственного контроля (надзора) и органов исполнительной власти Кировской области, уполномоченных на их осуществление»</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B3299" w:rsidRPr="00CE3AEB" w:rsidRDefault="005B3299" w:rsidP="00CE3AEB">
            <w:pPr>
              <w:suppressAutoHyphens w:val="0"/>
              <w:autoSpaceDE w:val="0"/>
              <w:ind w:left="-19" w:firstLine="19"/>
              <w:jc w:val="both"/>
            </w:pPr>
            <w:r w:rsidRPr="00CE3AEB">
              <w:rPr>
                <w:sz w:val="22"/>
                <w:szCs w:val="22"/>
              </w:rPr>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tc>
      </w:tr>
      <w:tr w:rsidR="00370F04" w:rsidRPr="00CE3AEB" w:rsidTr="00DE4E8E">
        <w:tc>
          <w:tcPr>
            <w:tcW w:w="3384" w:type="dxa"/>
            <w:tcBorders>
              <w:top w:val="single" w:sz="4" w:space="0" w:color="000000"/>
              <w:left w:val="single" w:sz="4" w:space="0" w:color="000000"/>
              <w:bottom w:val="single" w:sz="4" w:space="0" w:color="000000"/>
            </w:tcBorders>
            <w:shd w:val="clear" w:color="auto" w:fill="FFFFFF"/>
          </w:tcPr>
          <w:p w:rsidR="00370F04" w:rsidRPr="00CE3AEB" w:rsidRDefault="00370F04" w:rsidP="00DC3D33">
            <w:pPr>
              <w:autoSpaceDE w:val="0"/>
              <w:ind w:firstLine="5"/>
              <w:jc w:val="both"/>
            </w:pPr>
            <w:r w:rsidRPr="00CE3AEB">
              <w:rPr>
                <w:sz w:val="22"/>
                <w:szCs w:val="22"/>
              </w:rPr>
              <w:t>Государственный контроль (надзор) в части правильности применения тарифов в области обращения с твердыми коммунальными отходами</w:t>
            </w:r>
          </w:p>
        </w:tc>
        <w:tc>
          <w:tcPr>
            <w:tcW w:w="1974" w:type="dxa"/>
            <w:tcBorders>
              <w:top w:val="single" w:sz="4" w:space="0" w:color="000000"/>
              <w:left w:val="single" w:sz="4" w:space="0" w:color="000000"/>
              <w:bottom w:val="single" w:sz="4" w:space="0" w:color="000000"/>
            </w:tcBorders>
            <w:shd w:val="clear" w:color="auto" w:fill="FFFFFF"/>
          </w:tcPr>
          <w:p w:rsidR="00370F04" w:rsidRPr="00CE3AEB" w:rsidRDefault="00370F04" w:rsidP="00DC3D33">
            <w:pPr>
              <w:suppressAutoHyphens w:val="0"/>
              <w:autoSpaceDE w:val="0"/>
              <w:ind w:left="-108" w:right="-108"/>
              <w:rPr>
                <w:sz w:val="22"/>
                <w:szCs w:val="22"/>
              </w:rPr>
            </w:pPr>
            <w:hyperlink r:id="rId23" w:history="1">
              <w:r w:rsidRPr="00CE3AEB">
                <w:rPr>
                  <w:rStyle w:val="a3"/>
                  <w:color w:val="auto"/>
                  <w:sz w:val="22"/>
                  <w:szCs w:val="22"/>
                  <w:u w:val="none"/>
                  <w:shd w:val="clear" w:color="auto" w:fill="FFFFFF"/>
                </w:rPr>
                <w:t xml:space="preserve">Федеральный закон от 24.06.1998 № 89-ФЗ </w:t>
              </w:r>
            </w:hyperlink>
            <w:r w:rsidRPr="00CE3AEB">
              <w:rPr>
                <w:sz w:val="22"/>
                <w:szCs w:val="22"/>
              </w:rPr>
              <w:t>«Об отходах производства и потребления»</w:t>
            </w:r>
          </w:p>
          <w:p w:rsidR="00370F04" w:rsidRPr="00CE3AEB" w:rsidRDefault="00370F04" w:rsidP="00DC3D33">
            <w:pPr>
              <w:autoSpaceDE w:val="0"/>
              <w:snapToGrid w:val="0"/>
              <w:ind w:left="-108" w:right="-108"/>
              <w:rPr>
                <w:sz w:val="22"/>
                <w:szCs w:val="22"/>
              </w:rPr>
            </w:pPr>
          </w:p>
        </w:tc>
        <w:tc>
          <w:tcPr>
            <w:tcW w:w="3554" w:type="dxa"/>
            <w:tcBorders>
              <w:top w:val="single" w:sz="4" w:space="0" w:color="000000"/>
              <w:left w:val="single" w:sz="4" w:space="0" w:color="000000"/>
              <w:bottom w:val="single" w:sz="4" w:space="0" w:color="000000"/>
            </w:tcBorders>
            <w:shd w:val="clear" w:color="auto" w:fill="FFFFFF"/>
          </w:tcPr>
          <w:p w:rsidR="00370F04" w:rsidRPr="00CE3AEB" w:rsidRDefault="00370F04" w:rsidP="00DC3D33">
            <w:pPr>
              <w:suppressAutoHyphens w:val="0"/>
              <w:autoSpaceDE w:val="0"/>
              <w:ind w:left="-108" w:right="-108"/>
              <w:jc w:val="both"/>
              <w:rPr>
                <w:sz w:val="22"/>
                <w:szCs w:val="22"/>
              </w:rPr>
            </w:pPr>
            <w:r w:rsidRPr="00CE3AEB">
              <w:rPr>
                <w:sz w:val="22"/>
                <w:szCs w:val="22"/>
                <w:shd w:val="clear" w:color="auto" w:fill="FFFFFF"/>
              </w:rPr>
              <w:t>Постановления Правительства Российской Федерации от 30.05.2016 № 484 «</w:t>
            </w:r>
            <w:r w:rsidRPr="00CE3AEB">
              <w:rPr>
                <w:sz w:val="22"/>
                <w:szCs w:val="22"/>
              </w:rPr>
              <w:t>О ценообразовании в области обращения с твердыми коммунальными отходами»,</w:t>
            </w:r>
            <w:hyperlink r:id="rId24" w:history="1">
              <w:r w:rsidRPr="00CE3AEB">
                <w:rPr>
                  <w:rStyle w:val="a3"/>
                  <w:color w:val="auto"/>
                  <w:sz w:val="22"/>
                  <w:szCs w:val="22"/>
                  <w:u w:val="none"/>
                  <w:shd w:val="clear" w:color="auto" w:fill="FFFFFF"/>
                </w:rPr>
                <w:t xml:space="preserve"> от 21.06.2016 № 564</w:t>
              </w:r>
              <w:r w:rsidRPr="00CE3AEB">
                <w:rPr>
                  <w:rStyle w:val="a3"/>
                  <w:color w:val="auto"/>
                  <w:sz w:val="22"/>
                  <w:szCs w:val="22"/>
                  <w:u w:val="none"/>
                  <w:shd w:val="clear" w:color="auto" w:fill="F5F5F5"/>
                </w:rPr>
                <w:t xml:space="preserve"> </w:t>
              </w:r>
            </w:hyperlink>
            <w:r w:rsidRPr="00CE3AEB">
              <w:rPr>
                <w:sz w:val="22"/>
                <w:szCs w:val="22"/>
              </w:rPr>
              <w:t>«Об утверждении стандартов раскрытия информации в области обращения с твердыми коммунальными отходами»</w:t>
            </w:r>
          </w:p>
          <w:p w:rsidR="00370F04" w:rsidRPr="00CE3AEB" w:rsidRDefault="00370F04" w:rsidP="00DC3D33">
            <w:pPr>
              <w:suppressAutoHyphens w:val="0"/>
              <w:autoSpaceDE w:val="0"/>
              <w:ind w:left="-108" w:right="-108"/>
              <w:jc w:val="both"/>
              <w:rPr>
                <w:sz w:val="22"/>
                <w:szCs w:val="22"/>
              </w:rPr>
            </w:pPr>
          </w:p>
        </w:tc>
        <w:tc>
          <w:tcPr>
            <w:tcW w:w="3586" w:type="dxa"/>
            <w:tcBorders>
              <w:top w:val="single" w:sz="4" w:space="0" w:color="000000"/>
              <w:left w:val="single" w:sz="4" w:space="0" w:color="000000"/>
              <w:bottom w:val="single" w:sz="4" w:space="0" w:color="000000"/>
            </w:tcBorders>
            <w:shd w:val="clear" w:color="auto" w:fill="FFFFFF"/>
          </w:tcPr>
          <w:p w:rsidR="00370F04" w:rsidRPr="00CE3AEB" w:rsidRDefault="00370F04" w:rsidP="00DC3D33">
            <w:pPr>
              <w:suppressAutoHyphens w:val="0"/>
              <w:autoSpaceDE w:val="0"/>
              <w:ind w:right="-56"/>
              <w:jc w:val="both"/>
              <w:rPr>
                <w:sz w:val="22"/>
                <w:szCs w:val="22"/>
              </w:rPr>
            </w:pPr>
            <w:r w:rsidRPr="00CE3AEB">
              <w:rPr>
                <w:sz w:val="22"/>
                <w:szCs w:val="22"/>
              </w:rPr>
              <w:t xml:space="preserve">Постановления Правительства Кировской области от 01.09.2008 № 144/365 «Об утверждении Положения о региональной службе по тарифам Кировской области», от 15.11.2013 № 236/755 «Об утверждении Порядка осуществления регионального государственного контроля (надзора) в области регулируемых </w:t>
            </w:r>
            <w:r w:rsidRPr="00CE3AEB">
              <w:rPr>
                <w:sz w:val="22"/>
                <w:szCs w:val="22"/>
              </w:rPr>
              <w:lastRenderedPageBreak/>
              <w:t>государством цен (тарифов) на территории Кировской области»,</w:t>
            </w:r>
            <w:r w:rsidRPr="00CE3AEB">
              <w:rPr>
                <w:sz w:val="28"/>
                <w:szCs w:val="28"/>
                <w:lang w:eastAsia="ru-RU"/>
              </w:rPr>
              <w:t xml:space="preserve"> </w:t>
            </w:r>
            <w:r w:rsidRPr="00CE3AEB">
              <w:rPr>
                <w:sz w:val="22"/>
                <w:szCs w:val="22"/>
                <w:lang w:eastAsia="ru-RU"/>
              </w:rPr>
              <w:t>Распоряжение Правительства Кировской области от 09.11.2018 № 324 «Об утверждении перечня видов регионального государственного контроля (надзора) и органов исполнительной власти Кировской области, уполномоченных на их осуществление»</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370F04" w:rsidRPr="00CE3AEB" w:rsidRDefault="00370F04" w:rsidP="00DC3D33">
            <w:pPr>
              <w:suppressAutoHyphens w:val="0"/>
              <w:autoSpaceDE w:val="0"/>
              <w:ind w:left="-19" w:firstLine="19"/>
              <w:jc w:val="both"/>
            </w:pPr>
            <w:r w:rsidRPr="00CE3AEB">
              <w:rPr>
                <w:sz w:val="22"/>
                <w:szCs w:val="22"/>
              </w:rPr>
              <w:lastRenderedPageBreak/>
              <w:t xml:space="preserve">Постановление Правительства Кировской области от 14.08.2014 № 275/552 «Об утверждении Административного регламента по исполнению государственных функций по </w:t>
            </w:r>
            <w:r w:rsidRPr="00CE3AEB">
              <w:rPr>
                <w:sz w:val="22"/>
                <w:szCs w:val="22"/>
              </w:rPr>
              <w:lastRenderedPageBreak/>
              <w:t>осуществлению регионального государственного контроля (надзора) региональной службой по тарифам Кировской области»</w:t>
            </w:r>
          </w:p>
        </w:tc>
      </w:tr>
      <w:tr w:rsidR="00370F04" w:rsidRPr="00CE3AEB" w:rsidTr="00DE4E8E">
        <w:tc>
          <w:tcPr>
            <w:tcW w:w="3384" w:type="dxa"/>
            <w:tcBorders>
              <w:top w:val="single" w:sz="4" w:space="0" w:color="000000"/>
              <w:left w:val="single" w:sz="4" w:space="0" w:color="000000"/>
              <w:bottom w:val="single" w:sz="4" w:space="0" w:color="000000"/>
            </w:tcBorders>
            <w:shd w:val="clear" w:color="auto" w:fill="FFFFFF"/>
          </w:tcPr>
          <w:p w:rsidR="00370F04" w:rsidRPr="00CE3AEB" w:rsidRDefault="00370F04" w:rsidP="00CE3AEB">
            <w:pPr>
              <w:autoSpaceDE w:val="0"/>
              <w:ind w:firstLine="5"/>
              <w:jc w:val="both"/>
              <w:rPr>
                <w:sz w:val="22"/>
                <w:szCs w:val="22"/>
              </w:rPr>
            </w:pPr>
            <w:r w:rsidRPr="00CE3AEB">
              <w:rPr>
                <w:sz w:val="22"/>
                <w:szCs w:val="22"/>
              </w:rPr>
              <w:lastRenderedPageBreak/>
              <w:t>Государственный контроль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tc>
        <w:tc>
          <w:tcPr>
            <w:tcW w:w="1974" w:type="dxa"/>
            <w:tcBorders>
              <w:top w:val="single" w:sz="4" w:space="0" w:color="000000"/>
              <w:left w:val="single" w:sz="4" w:space="0" w:color="000000"/>
              <w:bottom w:val="single" w:sz="4" w:space="0" w:color="000000"/>
            </w:tcBorders>
            <w:shd w:val="clear" w:color="auto" w:fill="FFFFFF"/>
          </w:tcPr>
          <w:p w:rsidR="00370F04" w:rsidRPr="00CE3AEB" w:rsidRDefault="00370F04" w:rsidP="00CE3AEB">
            <w:pPr>
              <w:suppressAutoHyphens w:val="0"/>
              <w:autoSpaceDE w:val="0"/>
              <w:ind w:left="-108" w:right="-108"/>
              <w:rPr>
                <w:sz w:val="22"/>
                <w:szCs w:val="22"/>
              </w:rPr>
            </w:pPr>
            <w:r w:rsidRPr="00CE3AEB">
              <w:rPr>
                <w:sz w:val="22"/>
                <w:szCs w:val="22"/>
              </w:rPr>
              <w:t>Федеральный закон от 12.04.2010 № 61-ФЗ «Об обращении лекарственных средств»</w:t>
            </w:r>
          </w:p>
        </w:tc>
        <w:tc>
          <w:tcPr>
            <w:tcW w:w="3554" w:type="dxa"/>
            <w:tcBorders>
              <w:top w:val="single" w:sz="4" w:space="0" w:color="000000"/>
              <w:left w:val="single" w:sz="4" w:space="0" w:color="000000"/>
              <w:bottom w:val="single" w:sz="4" w:space="0" w:color="000000"/>
            </w:tcBorders>
            <w:shd w:val="clear" w:color="auto" w:fill="FFFFFF"/>
          </w:tcPr>
          <w:p w:rsidR="00370F04" w:rsidRPr="00CE3AEB" w:rsidRDefault="00370F04" w:rsidP="000C5787">
            <w:pPr>
              <w:suppressAutoHyphens w:val="0"/>
              <w:autoSpaceDE w:val="0"/>
              <w:ind w:left="-108" w:right="-108"/>
              <w:jc w:val="both"/>
              <w:rPr>
                <w:sz w:val="22"/>
                <w:szCs w:val="22"/>
              </w:rPr>
            </w:pPr>
            <w:r w:rsidRPr="00CE3AEB">
              <w:rPr>
                <w:sz w:val="22"/>
                <w:szCs w:val="22"/>
              </w:rPr>
              <w:t xml:space="preserve">Постановления </w:t>
            </w:r>
            <w:r w:rsidRPr="000C5787">
              <w:rPr>
                <w:sz w:val="22"/>
                <w:szCs w:val="22"/>
              </w:rPr>
              <w:t xml:space="preserve">Правительства </w:t>
            </w:r>
            <w:r w:rsidR="000C5787" w:rsidRPr="000C5787">
              <w:rPr>
                <w:sz w:val="22"/>
                <w:szCs w:val="22"/>
              </w:rPr>
              <w:t>Российской Федерации</w:t>
            </w:r>
            <w:r w:rsidRPr="000C5787">
              <w:rPr>
                <w:sz w:val="22"/>
                <w:szCs w:val="22"/>
              </w:rPr>
              <w:t xml:space="preserve"> от 29.10.2010 № 865 «О государственном регулировании цен на лекарственные</w:t>
            </w:r>
            <w:r w:rsidRPr="00CE3AEB">
              <w:rPr>
                <w:sz w:val="22"/>
                <w:szCs w:val="22"/>
              </w:rPr>
              <w:t xml:space="preserve"> препараты, включенные в перечень жизненно необходимых и важнейших лекарственных препаратов», от 06.05.2015 № 434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w:t>
            </w:r>
          </w:p>
        </w:tc>
        <w:tc>
          <w:tcPr>
            <w:tcW w:w="3586" w:type="dxa"/>
            <w:tcBorders>
              <w:top w:val="single" w:sz="4" w:space="0" w:color="000000"/>
              <w:left w:val="single" w:sz="4" w:space="0" w:color="000000"/>
              <w:bottom w:val="single" w:sz="4" w:space="0" w:color="000000"/>
            </w:tcBorders>
            <w:shd w:val="clear" w:color="auto" w:fill="FFFFFF"/>
          </w:tcPr>
          <w:p w:rsidR="00370F04" w:rsidRPr="00CE3AEB" w:rsidRDefault="00370F04" w:rsidP="00F713B1">
            <w:pPr>
              <w:suppressAutoHyphens w:val="0"/>
              <w:autoSpaceDE w:val="0"/>
              <w:ind w:right="-56"/>
              <w:jc w:val="both"/>
              <w:rPr>
                <w:sz w:val="22"/>
                <w:szCs w:val="22"/>
              </w:rPr>
            </w:pPr>
            <w:r w:rsidRPr="00CE3AEB">
              <w:rPr>
                <w:sz w:val="22"/>
                <w:szCs w:val="22"/>
              </w:rPr>
              <w:t>Постановлени</w:t>
            </w:r>
            <w:r>
              <w:rPr>
                <w:sz w:val="22"/>
                <w:szCs w:val="22"/>
              </w:rPr>
              <w:t>е</w:t>
            </w:r>
            <w:r w:rsidRPr="00CE3AEB">
              <w:rPr>
                <w:sz w:val="22"/>
                <w:szCs w:val="22"/>
              </w:rPr>
              <w:t xml:space="preserve"> Правительства Кировской области от 01.09.2008 № 144/365 «Об утверждении Положения о региональной службе по тарифам Кировской области», </w:t>
            </w:r>
            <w:r>
              <w:rPr>
                <w:sz w:val="22"/>
                <w:szCs w:val="22"/>
                <w:lang w:eastAsia="ru-RU"/>
              </w:rPr>
              <w:t>р</w:t>
            </w:r>
            <w:r w:rsidRPr="00CE3AEB">
              <w:rPr>
                <w:sz w:val="22"/>
                <w:szCs w:val="22"/>
                <w:lang w:eastAsia="ru-RU"/>
              </w:rPr>
              <w:t>аспоряжение Правительства Кировской области от 09.11.2018 № 324 «Об утверждении перечня видов регионального государственного контроля (надзора) и органов исполнительной власти Кировской области, уполномоченных на их осуществление»</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370F04" w:rsidRPr="00CE3AEB" w:rsidRDefault="00370F04" w:rsidP="00CE3AEB">
            <w:pPr>
              <w:suppressAutoHyphens w:val="0"/>
              <w:autoSpaceDE w:val="0"/>
              <w:ind w:left="-19" w:firstLine="19"/>
              <w:jc w:val="both"/>
            </w:pPr>
            <w:r w:rsidRPr="00CE3AEB">
              <w:rPr>
                <w:sz w:val="22"/>
                <w:szCs w:val="22"/>
              </w:rPr>
              <w:t>Постановление Правительства Кировской области от 14.08.2014 № 275/552 «Об утверждении Административного регламента по исполнению государственных функций по осуществлению регионального государственного контроля (надзора) региональной службой по тарифам Кировской области»</w:t>
            </w:r>
          </w:p>
        </w:tc>
      </w:tr>
    </w:tbl>
    <w:p w:rsidR="005B3299" w:rsidRPr="00CE3AEB" w:rsidRDefault="005B3299" w:rsidP="00CE3AEB">
      <w:pPr>
        <w:autoSpaceDE w:val="0"/>
        <w:ind w:firstLine="540"/>
        <w:jc w:val="both"/>
        <w:rPr>
          <w:sz w:val="16"/>
          <w:szCs w:val="16"/>
        </w:rPr>
      </w:pPr>
    </w:p>
    <w:p w:rsidR="005B3299" w:rsidRPr="00CE3AEB" w:rsidRDefault="005B3299" w:rsidP="00CE3AEB">
      <w:pPr>
        <w:autoSpaceDE w:val="0"/>
        <w:ind w:firstLine="540"/>
        <w:jc w:val="both"/>
        <w:rPr>
          <w:sz w:val="16"/>
          <w:szCs w:val="16"/>
        </w:rPr>
      </w:pPr>
    </w:p>
    <w:p w:rsidR="005B3299" w:rsidRPr="00CE3AEB" w:rsidRDefault="005B3299" w:rsidP="00CE3AEB">
      <w:pPr>
        <w:autoSpaceDE w:val="0"/>
        <w:ind w:firstLine="540"/>
        <w:jc w:val="both"/>
        <w:rPr>
          <w:sz w:val="28"/>
          <w:szCs w:val="28"/>
        </w:rPr>
      </w:pPr>
      <w:r w:rsidRPr="00CE3AEB">
        <w:rPr>
          <w:sz w:val="16"/>
          <w:szCs w:val="16"/>
        </w:rPr>
        <w:t xml:space="preserve"> </w:t>
      </w:r>
    </w:p>
    <w:p w:rsidR="005B3299" w:rsidRPr="00CE3AEB" w:rsidRDefault="005B3299" w:rsidP="00CE3AEB">
      <w:pPr>
        <w:spacing w:after="120"/>
        <w:jc w:val="right"/>
        <w:rPr>
          <w:sz w:val="28"/>
          <w:szCs w:val="28"/>
        </w:rPr>
      </w:pPr>
    </w:p>
    <w:p w:rsidR="005B3299" w:rsidRPr="00CE3AEB" w:rsidRDefault="005B3299" w:rsidP="00CE3AEB">
      <w:pPr>
        <w:spacing w:after="120"/>
        <w:jc w:val="right"/>
        <w:rPr>
          <w:sz w:val="28"/>
          <w:szCs w:val="28"/>
        </w:rPr>
      </w:pPr>
    </w:p>
    <w:p w:rsidR="004D0EF4" w:rsidRPr="00CE3AEB" w:rsidRDefault="004D0EF4" w:rsidP="00CE3AEB">
      <w:pPr>
        <w:spacing w:after="120"/>
        <w:jc w:val="right"/>
        <w:rPr>
          <w:sz w:val="28"/>
          <w:szCs w:val="28"/>
        </w:rPr>
      </w:pPr>
    </w:p>
    <w:p w:rsidR="004D0EF4" w:rsidRPr="00CE3AEB" w:rsidRDefault="004D0EF4" w:rsidP="00CE3AEB">
      <w:pPr>
        <w:spacing w:after="120"/>
        <w:jc w:val="right"/>
        <w:rPr>
          <w:sz w:val="28"/>
          <w:szCs w:val="28"/>
        </w:rPr>
      </w:pPr>
    </w:p>
    <w:p w:rsidR="005B3299" w:rsidRPr="00CE3AEB" w:rsidRDefault="00844537" w:rsidP="00CE3AEB">
      <w:pPr>
        <w:spacing w:after="120"/>
        <w:jc w:val="right"/>
      </w:pPr>
      <w:r>
        <w:rPr>
          <w:noProof/>
          <w:sz w:val="28"/>
          <w:szCs w:val="28"/>
          <w:lang w:eastAsia="ru-RU"/>
        </w:rPr>
        <w:lastRenderedPageBreak/>
        <mc:AlternateContent>
          <mc:Choice Requires="wps">
            <w:drawing>
              <wp:anchor distT="0" distB="0" distL="114300" distR="114300" simplePos="0" relativeHeight="251647488" behindDoc="0" locked="0" layoutInCell="1" allowOverlap="1">
                <wp:simplePos x="0" y="0"/>
                <wp:positionH relativeFrom="column">
                  <wp:posOffset>1599565</wp:posOffset>
                </wp:positionH>
                <wp:positionV relativeFrom="paragraph">
                  <wp:posOffset>280670</wp:posOffset>
                </wp:positionV>
                <wp:extent cx="5484495" cy="683895"/>
                <wp:effectExtent l="0" t="4445" r="2540" b="0"/>
                <wp:wrapNone/>
                <wp:docPr id="41"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4495" cy="683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6075F6" w:rsidRDefault="006075F6">
                            <w:pPr>
                              <w:overflowPunct w:val="0"/>
                              <w:jc w:val="center"/>
                              <w:rPr>
                                <w:b/>
                                <w:kern w:val="1"/>
                              </w:rPr>
                            </w:pPr>
                            <w:r>
                              <w:rPr>
                                <w:b/>
                                <w:kern w:val="1"/>
                              </w:rPr>
                              <w:t xml:space="preserve">      СТРУКТУРА                                                      </w:t>
                            </w:r>
                          </w:p>
                          <w:p w:rsidR="006075F6" w:rsidRDefault="006075F6">
                            <w:pPr>
                              <w:overflowPunct w:val="0"/>
                              <w:jc w:val="center"/>
                              <w:rPr>
                                <w:b/>
                                <w:kern w:val="1"/>
                              </w:rPr>
                            </w:pPr>
                            <w:r>
                              <w:rPr>
                                <w:b/>
                                <w:kern w:val="1"/>
                              </w:rPr>
                              <w:t xml:space="preserve">         региональной службы по тарифам Кировской области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25.95pt;margin-top:22.1pt;width:431.85pt;height:5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" filled="f" stroked="f" strokecolor="gray">
                <v:stroke joinstyle="round"/>
                <o:lock v:ext="edit" aspectratio="t"/>
                <v:textbox>
                  <w:txbxContent>
                    <w:p w:rsidR="006075F6" w:rsidRDefault="006075F6">
                      <w:pPr>
                        <w:overflowPunct w:val="0"/>
                        <w:jc w:val="center"/>
                        <w:rPr>
                          <w:b/>
                          <w:kern w:val="1"/>
                        </w:rPr>
                      </w:pPr>
                      <w:r>
                        <w:rPr>
                          <w:b/>
                          <w:kern w:val="1"/>
                        </w:rPr>
                        <w:t xml:space="preserve">      СТРУКТУРА                                                      </w:t>
                      </w:r>
                    </w:p>
                    <w:p w:rsidR="006075F6" w:rsidRDefault="006075F6">
                      <w:pPr>
                        <w:overflowPunct w:val="0"/>
                        <w:jc w:val="center"/>
                        <w:rPr>
                          <w:b/>
                          <w:kern w:val="1"/>
                        </w:rPr>
                      </w:pPr>
                      <w:r>
                        <w:rPr>
                          <w:b/>
                          <w:kern w:val="1"/>
                        </w:rPr>
                        <w:t xml:space="preserve">         региональной службы по тарифам Кировской области</w:t>
                      </w:r>
                    </w:p>
                  </w:txbxContent>
                </v:textbox>
              </v:shape>
            </w:pict>
          </mc:Fallback>
        </mc:AlternateContent>
      </w:r>
      <w:r w:rsidR="005B3299" w:rsidRPr="00CE3AEB">
        <w:rPr>
          <w:sz w:val="28"/>
          <w:szCs w:val="28"/>
        </w:rPr>
        <w:t>Приложение № 2</w:t>
      </w:r>
    </w:p>
    <w:p w:rsidR="005B3299" w:rsidRDefault="00844537" w:rsidP="00CE3AEB">
      <w:pPr>
        <w:spacing w:before="120"/>
        <w:jc w:val="both"/>
      </w:pPr>
      <w:r>
        <w:rPr>
          <w:noProof/>
          <w:sz w:val="28"/>
          <w:szCs w:val="28"/>
          <w:lang w:eastAsia="ru-RU"/>
        </w:rPr>
        <mc:AlternateContent>
          <mc:Choice Requires="wps">
            <w:drawing>
              <wp:anchor distT="0" distB="0" distL="114300" distR="114300" simplePos="0" relativeHeight="251677184" behindDoc="0" locked="0" layoutInCell="1" allowOverlap="1">
                <wp:simplePos x="0" y="0"/>
                <wp:positionH relativeFrom="column">
                  <wp:posOffset>2629535</wp:posOffset>
                </wp:positionH>
                <wp:positionV relativeFrom="paragraph">
                  <wp:posOffset>3316605</wp:posOffset>
                </wp:positionV>
                <wp:extent cx="569595" cy="0"/>
                <wp:effectExtent l="10160" t="11430" r="10795" b="7620"/>
                <wp:wrapNone/>
                <wp:docPr id="40" name="Line 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56959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05pt,261.15pt" to="251.9pt,2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76160" behindDoc="0" locked="0" layoutInCell="1" allowOverlap="1">
                <wp:simplePos x="0" y="0"/>
                <wp:positionH relativeFrom="column">
                  <wp:posOffset>2628900</wp:posOffset>
                </wp:positionH>
                <wp:positionV relativeFrom="paragraph">
                  <wp:posOffset>2570480</wp:posOffset>
                </wp:positionV>
                <wp:extent cx="569595" cy="0"/>
                <wp:effectExtent l="9525" t="8255" r="11430" b="10795"/>
                <wp:wrapNone/>
                <wp:docPr id="39" name="Line 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6959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02.4pt" to="251.85pt,2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72064" behindDoc="0" locked="0" layoutInCell="1" allowOverlap="1">
                <wp:simplePos x="0" y="0"/>
                <wp:positionH relativeFrom="column">
                  <wp:posOffset>5829300</wp:posOffset>
                </wp:positionH>
                <wp:positionV relativeFrom="paragraph">
                  <wp:posOffset>1143635</wp:posOffset>
                </wp:positionV>
                <wp:extent cx="683895" cy="0"/>
                <wp:effectExtent l="9525" t="10160" r="11430" b="8890"/>
                <wp:wrapNone/>
                <wp:docPr id="38" name="Line 4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83895" cy="0"/>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90.05pt" to="512.8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" strokeweight=".26mm">
                <v:stroke dashstyle="dash"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71040" behindDoc="0" locked="0" layoutInCell="1" allowOverlap="1">
                <wp:simplePos x="0" y="0"/>
                <wp:positionH relativeFrom="column">
                  <wp:posOffset>6514465</wp:posOffset>
                </wp:positionH>
                <wp:positionV relativeFrom="paragraph">
                  <wp:posOffset>914400</wp:posOffset>
                </wp:positionV>
                <wp:extent cx="2055495" cy="569595"/>
                <wp:effectExtent l="8890" t="9525" r="12065" b="11430"/>
                <wp:wrapNone/>
                <wp:docPr id="37" name="Text Box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55495" cy="56959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5F6" w:rsidRDefault="006075F6">
                            <w:pPr>
                              <w:overflowPunct w:val="0"/>
                              <w:jc w:val="center"/>
                              <w:rPr>
                                <w:kern w:val="1"/>
                              </w:rPr>
                            </w:pPr>
                            <w:r>
                              <w:rPr>
                                <w:kern w:val="1"/>
                              </w:rPr>
                              <w:t xml:space="preserve">Экспертный совет </w:t>
                            </w:r>
                          </w:p>
                          <w:p w:rsidR="006075F6" w:rsidRDefault="006075F6">
                            <w:pPr>
                              <w:overflowPunct w:val="0"/>
                              <w:jc w:val="center"/>
                              <w:rPr>
                                <w:kern w:val="1"/>
                              </w:rPr>
                            </w:pPr>
                            <w:r>
                              <w:rPr>
                                <w:kern w:val="1"/>
                              </w:rPr>
                              <w:t>РСТ Кировской области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512.95pt;margin-top:1in;width:161.85pt;height:4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" strokeweight=".26mm">
                <v:stroke endcap="square"/>
                <o:lock v:ext="edit" aspectratio="t"/>
                <v:textbox>
                  <w:txbxContent>
                    <w:p w:rsidR="006075F6" w:rsidRDefault="006075F6">
                      <w:pPr>
                        <w:overflowPunct w:val="0"/>
                        <w:jc w:val="center"/>
                        <w:rPr>
                          <w:kern w:val="1"/>
                        </w:rPr>
                      </w:pPr>
                      <w:r>
                        <w:rPr>
                          <w:kern w:val="1"/>
                        </w:rPr>
                        <w:t xml:space="preserve">Экспертный совет </w:t>
                      </w:r>
                    </w:p>
                    <w:p w:rsidR="006075F6" w:rsidRDefault="006075F6">
                      <w:pPr>
                        <w:overflowPunct w:val="0"/>
                        <w:jc w:val="center"/>
                        <w:rPr>
                          <w:kern w:val="1"/>
                        </w:rPr>
                      </w:pPr>
                      <w:r>
                        <w:rPr>
                          <w:kern w:val="1"/>
                        </w:rPr>
                        <w:t>РСТ Кировской области</w:t>
                      </w:r>
                    </w:p>
                  </w:txbxContent>
                </v:textbox>
              </v:shape>
            </w:pict>
          </mc:Fallback>
        </mc:AlternateContent>
      </w:r>
      <w:r>
        <w:rPr>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2628265</wp:posOffset>
                </wp:positionH>
                <wp:positionV relativeFrom="paragraph">
                  <wp:posOffset>2515235</wp:posOffset>
                </wp:positionV>
                <wp:extent cx="0" cy="0"/>
                <wp:effectExtent l="8890" t="10160" r="10160" b="8890"/>
                <wp:wrapNone/>
                <wp:docPr id="36" name="Line 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198.05pt" to="206.95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1600200</wp:posOffset>
                </wp:positionH>
                <wp:positionV relativeFrom="paragraph">
                  <wp:posOffset>2058035</wp:posOffset>
                </wp:positionV>
                <wp:extent cx="0" cy="112395"/>
                <wp:effectExtent l="9525" t="10160" r="9525" b="10795"/>
                <wp:wrapNone/>
                <wp:docPr id="35" name="Line 3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11239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2.05pt" to="126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1599565</wp:posOffset>
                </wp:positionH>
                <wp:positionV relativeFrom="paragraph">
                  <wp:posOffset>1943735</wp:posOffset>
                </wp:positionV>
                <wp:extent cx="112395" cy="0"/>
                <wp:effectExtent l="8890" t="10160" r="12065" b="8890"/>
                <wp:wrapNone/>
                <wp:docPr id="34" name="Line 3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11239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153.05pt" to="134.8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1713865</wp:posOffset>
                </wp:positionH>
                <wp:positionV relativeFrom="paragraph">
                  <wp:posOffset>1943735</wp:posOffset>
                </wp:positionV>
                <wp:extent cx="912495" cy="0"/>
                <wp:effectExtent l="8890" t="10160" r="12065" b="8890"/>
                <wp:wrapNone/>
                <wp:docPr id="33" name="Line 3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91249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5pt,153.05pt" to="206.8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2971165</wp:posOffset>
                </wp:positionH>
                <wp:positionV relativeFrom="paragraph">
                  <wp:posOffset>1143635</wp:posOffset>
                </wp:positionV>
                <wp:extent cx="683895" cy="0"/>
                <wp:effectExtent l="8890" t="10160" r="12065" b="8890"/>
                <wp:wrapNone/>
                <wp:docPr id="32" name="Line 3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68389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5pt,90.05pt" to="287.8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61824" behindDoc="0" locked="0" layoutInCell="1" allowOverlap="1">
                <wp:simplePos x="0" y="0"/>
                <wp:positionH relativeFrom="column">
                  <wp:posOffset>4685665</wp:posOffset>
                </wp:positionH>
                <wp:positionV relativeFrom="paragraph">
                  <wp:posOffset>1143635</wp:posOffset>
                </wp:positionV>
                <wp:extent cx="0" cy="0"/>
                <wp:effectExtent l="8890" t="10160" r="10160" b="8890"/>
                <wp:wrapNone/>
                <wp:docPr id="31" name="Line 3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5pt,90.05pt" to="368.9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9029700</wp:posOffset>
                </wp:positionH>
                <wp:positionV relativeFrom="paragraph">
                  <wp:posOffset>4572635</wp:posOffset>
                </wp:positionV>
                <wp:extent cx="0" cy="0"/>
                <wp:effectExtent l="9525" t="10160" r="9525" b="8890"/>
                <wp:wrapNone/>
                <wp:docPr id="30" name="Line 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360.05pt" to="711pt,3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5714365</wp:posOffset>
                </wp:positionH>
                <wp:positionV relativeFrom="paragraph">
                  <wp:posOffset>4001135</wp:posOffset>
                </wp:positionV>
                <wp:extent cx="0" cy="0"/>
                <wp:effectExtent l="8890" t="10160" r="10160" b="8890"/>
                <wp:wrapNone/>
                <wp:docPr id="29" name="Line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95pt,315.05pt" to="449.95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2628265</wp:posOffset>
                </wp:positionH>
                <wp:positionV relativeFrom="paragraph">
                  <wp:posOffset>3315335</wp:posOffset>
                </wp:positionV>
                <wp:extent cx="0" cy="0"/>
                <wp:effectExtent l="8890" t="10160" r="10160" b="8890"/>
                <wp:wrapNone/>
                <wp:docPr id="28" name="Line 2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261.05pt" to="206.95pt,2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2057400</wp:posOffset>
                </wp:positionV>
                <wp:extent cx="0" cy="0"/>
                <wp:effectExtent l="9525" t="9525" r="9525" b="9525"/>
                <wp:wrapNone/>
                <wp:docPr id="27" name="Line 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2pt" to="12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1600200</wp:posOffset>
                </wp:positionH>
                <wp:positionV relativeFrom="paragraph">
                  <wp:posOffset>1943735</wp:posOffset>
                </wp:positionV>
                <wp:extent cx="0" cy="112395"/>
                <wp:effectExtent l="9525" t="10160" r="9525" b="10795"/>
                <wp:wrapNone/>
                <wp:docPr id="26" name="Line 2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11239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3.05pt" to="126pt,1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53632" behindDoc="0" locked="0" layoutInCell="1" allowOverlap="1">
                <wp:simplePos x="0" y="0"/>
                <wp:positionH relativeFrom="column">
                  <wp:posOffset>3543300</wp:posOffset>
                </wp:positionH>
                <wp:positionV relativeFrom="paragraph">
                  <wp:posOffset>1372235</wp:posOffset>
                </wp:positionV>
                <wp:extent cx="0" cy="0"/>
                <wp:effectExtent l="9525" t="10160" r="9525" b="8890"/>
                <wp:wrapNone/>
                <wp:docPr id="25" name="Line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8.05pt" to="279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51584" behindDoc="0" locked="0" layoutInCell="1" allowOverlap="1">
                <wp:simplePos x="0" y="0"/>
                <wp:positionH relativeFrom="column">
                  <wp:posOffset>7658100</wp:posOffset>
                </wp:positionH>
                <wp:positionV relativeFrom="paragraph">
                  <wp:posOffset>1943735</wp:posOffset>
                </wp:positionV>
                <wp:extent cx="0" cy="226695"/>
                <wp:effectExtent l="9525" t="10160" r="9525" b="10795"/>
                <wp:wrapNone/>
                <wp:docPr id="24" name="Line 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2669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53.05pt" to="603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50560" behindDoc="0" locked="0" layoutInCell="1" allowOverlap="1">
                <wp:simplePos x="0" y="0"/>
                <wp:positionH relativeFrom="column">
                  <wp:posOffset>2628900</wp:posOffset>
                </wp:positionH>
                <wp:positionV relativeFrom="paragraph">
                  <wp:posOffset>1943735</wp:posOffset>
                </wp:positionV>
                <wp:extent cx="5027295" cy="0"/>
                <wp:effectExtent l="9525" t="10160" r="11430" b="8890"/>
                <wp:wrapNone/>
                <wp:docPr id="23" name="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02729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3.05pt" to="602.8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46464" behindDoc="0" locked="0" layoutInCell="1" allowOverlap="1">
                <wp:simplePos x="0" y="0"/>
                <wp:positionH relativeFrom="column">
                  <wp:posOffset>5600065</wp:posOffset>
                </wp:positionH>
                <wp:positionV relativeFrom="paragraph">
                  <wp:posOffset>1143635</wp:posOffset>
                </wp:positionV>
                <wp:extent cx="0" cy="0"/>
                <wp:effectExtent l="8890" t="10160" r="10160" b="8890"/>
                <wp:wrapNone/>
                <wp:docPr id="22"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95pt,90.05pt" to="440.9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45440" behindDoc="0" locked="0" layoutInCell="1" allowOverlap="1">
                <wp:simplePos x="0" y="0"/>
                <wp:positionH relativeFrom="column">
                  <wp:posOffset>4800600</wp:posOffset>
                </wp:positionH>
                <wp:positionV relativeFrom="paragraph">
                  <wp:posOffset>915035</wp:posOffset>
                </wp:positionV>
                <wp:extent cx="0" cy="0"/>
                <wp:effectExtent l="9525" t="10160" r="9525" b="8890"/>
                <wp:wrapNone/>
                <wp:docPr id="21" name="Line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2.05pt" to="37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44416" behindDoc="0" locked="0" layoutInCell="1" allowOverlap="1">
                <wp:simplePos x="0" y="0"/>
                <wp:positionH relativeFrom="column">
                  <wp:posOffset>1600200</wp:posOffset>
                </wp:positionH>
                <wp:positionV relativeFrom="paragraph">
                  <wp:posOffset>1143635</wp:posOffset>
                </wp:positionV>
                <wp:extent cx="0" cy="0"/>
                <wp:effectExtent l="9525" t="10160" r="9525" b="8890"/>
                <wp:wrapNone/>
                <wp:docPr id="20" name="Line 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0.05pt" to="126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43392" behindDoc="0" locked="0" layoutInCell="1" allowOverlap="1">
                <wp:simplePos x="0" y="0"/>
                <wp:positionH relativeFrom="column">
                  <wp:posOffset>1714500</wp:posOffset>
                </wp:positionH>
                <wp:positionV relativeFrom="paragraph">
                  <wp:posOffset>800735</wp:posOffset>
                </wp:positionV>
                <wp:extent cx="0" cy="0"/>
                <wp:effectExtent l="9525" t="10160" r="9525" b="8890"/>
                <wp:wrapNone/>
                <wp:docPr id="19" name="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3.05pt" to="13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40320" behindDoc="0" locked="0" layoutInCell="1" allowOverlap="1">
                <wp:simplePos x="0" y="0"/>
                <wp:positionH relativeFrom="column">
                  <wp:posOffset>685165</wp:posOffset>
                </wp:positionH>
                <wp:positionV relativeFrom="paragraph">
                  <wp:posOffset>2171065</wp:posOffset>
                </wp:positionV>
                <wp:extent cx="1941195" cy="533400"/>
                <wp:effectExtent l="8890" t="8890" r="12065" b="10160"/>
                <wp:wrapNone/>
                <wp:docPr id="18"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41195" cy="533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5F6" w:rsidRDefault="006075F6">
                            <w:pPr>
                              <w:overflowPunct w:val="0"/>
                              <w:jc w:val="center"/>
                            </w:pPr>
                            <w:r>
                              <w:rPr>
                                <w:kern w:val="1"/>
                              </w:rPr>
                              <w:t>Заместитель руководителя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3.95pt;margin-top:170.95pt;width:152.85pt;height:4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" strokeweight=".26mm">
                <v:stroke endcap="square"/>
                <o:lock v:ext="edit" aspectratio="t"/>
                <v:textbox>
                  <w:txbxContent>
                    <w:p w:rsidR="006075F6" w:rsidRDefault="006075F6">
                      <w:pPr>
                        <w:overflowPunct w:val="0"/>
                        <w:jc w:val="center"/>
                      </w:pPr>
                      <w:r>
                        <w:rPr>
                          <w:kern w:val="1"/>
                        </w:rPr>
                        <w:t>Заместитель руководителя</w:t>
                      </w:r>
                    </w:p>
                  </w:txbxContent>
                </v:textbox>
              </v:shape>
            </w:pict>
          </mc:Fallback>
        </mc:AlternateContent>
      </w:r>
      <w:r>
        <w:rPr>
          <w:noProof/>
          <w:sz w:val="28"/>
          <w:szCs w:val="28"/>
          <w:lang w:eastAsia="ru-RU"/>
        </w:rPr>
        <mc:AlternateContent>
          <mc:Choice Requires="wps">
            <w:drawing>
              <wp:anchor distT="0" distB="0" distL="114300" distR="114300" simplePos="0" relativeHeight="251639296" behindDoc="0" locked="0" layoutInCell="1" allowOverlap="1">
                <wp:simplePos x="0" y="0"/>
                <wp:positionH relativeFrom="column">
                  <wp:posOffset>799465</wp:posOffset>
                </wp:positionH>
                <wp:positionV relativeFrom="paragraph">
                  <wp:posOffset>914400</wp:posOffset>
                </wp:positionV>
                <wp:extent cx="2169795" cy="569595"/>
                <wp:effectExtent l="8890" t="9525" r="12065" b="11430"/>
                <wp:wrapNone/>
                <wp:docPr id="17"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69795" cy="56959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5F6" w:rsidRDefault="006075F6">
                            <w:pPr>
                              <w:overflowPunct w:val="0"/>
                              <w:jc w:val="center"/>
                              <w:rPr>
                                <w:kern w:val="1"/>
                              </w:rPr>
                            </w:pPr>
                            <w:r>
                              <w:rPr>
                                <w:kern w:val="1"/>
                              </w:rPr>
                              <w:t xml:space="preserve">Правление </w:t>
                            </w:r>
                          </w:p>
                          <w:p w:rsidR="006075F6" w:rsidRDefault="006075F6">
                            <w:pPr>
                              <w:overflowPunct w:val="0"/>
                              <w:jc w:val="center"/>
                              <w:rPr>
                                <w:kern w:val="1"/>
                              </w:rPr>
                            </w:pPr>
                            <w:r>
                              <w:rPr>
                                <w:kern w:val="1"/>
                              </w:rPr>
                              <w:t xml:space="preserve">РСТ Кировской области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62.95pt;margin-top:1in;width:170.85pt;height:44.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" strokeweight=".26mm">
                <v:stroke endcap="square"/>
                <o:lock v:ext="edit" aspectratio="t"/>
                <v:textbox>
                  <w:txbxContent>
                    <w:p w:rsidR="006075F6" w:rsidRDefault="006075F6">
                      <w:pPr>
                        <w:overflowPunct w:val="0"/>
                        <w:jc w:val="center"/>
                        <w:rPr>
                          <w:kern w:val="1"/>
                        </w:rPr>
                      </w:pPr>
                      <w:r>
                        <w:rPr>
                          <w:kern w:val="1"/>
                        </w:rPr>
                        <w:t xml:space="preserve">Правление </w:t>
                      </w:r>
                    </w:p>
                    <w:p w:rsidR="006075F6" w:rsidRDefault="006075F6">
                      <w:pPr>
                        <w:overflowPunct w:val="0"/>
                        <w:jc w:val="center"/>
                        <w:rPr>
                          <w:kern w:val="1"/>
                        </w:rPr>
                      </w:pPr>
                      <w:r>
                        <w:rPr>
                          <w:kern w:val="1"/>
                        </w:rPr>
                        <w:t xml:space="preserve">РСТ Кировской области </w:t>
                      </w:r>
                    </w:p>
                  </w:txbxContent>
                </v:textbox>
              </v:shape>
            </w:pict>
          </mc:Fallback>
        </mc:AlternateContent>
      </w:r>
      <w:r>
        <w:rPr>
          <w:noProof/>
          <w:sz w:val="28"/>
          <w:szCs w:val="28"/>
          <w:lang w:eastAsia="ru-RU"/>
        </w:rPr>
        <mc:AlternateContent>
          <mc:Choice Requires="wps">
            <w:drawing>
              <wp:anchor distT="0" distB="0" distL="114300" distR="114300" simplePos="0" relativeHeight="251637248" behindDoc="0" locked="0" layoutInCell="1" allowOverlap="1">
                <wp:simplePos x="0" y="0"/>
                <wp:positionH relativeFrom="column">
                  <wp:posOffset>0</wp:posOffset>
                </wp:positionH>
                <wp:positionV relativeFrom="paragraph">
                  <wp:posOffset>635</wp:posOffset>
                </wp:positionV>
                <wp:extent cx="9256395" cy="5713095"/>
                <wp:effectExtent l="0" t="635" r="1905" b="1270"/>
                <wp:wrapNone/>
                <wp:docPr id="1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56395" cy="5713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5pt;width:728.85pt;height:449.85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" filled="f" stroked="f" strokecolor="gray">
                <v:stroke joinstyle="round"/>
                <o:lock v:ext="edit" aspectratio="t"/>
              </v:rect>
            </w:pict>
          </mc:Fallback>
        </mc:AlternateContent>
      </w:r>
    </w:p>
    <w:p w:rsidR="007114DB" w:rsidRDefault="007114DB" w:rsidP="00CE3AEB">
      <w:pPr>
        <w:spacing w:before="120"/>
        <w:jc w:val="both"/>
      </w:pPr>
    </w:p>
    <w:p w:rsidR="007114DB" w:rsidRDefault="007114DB" w:rsidP="00CE3AEB">
      <w:pPr>
        <w:spacing w:before="120"/>
        <w:jc w:val="both"/>
      </w:pPr>
    </w:p>
    <w:p w:rsidR="007114DB" w:rsidRDefault="00844537" w:rsidP="00CE3AEB">
      <w:pPr>
        <w:spacing w:before="120"/>
        <w:jc w:val="both"/>
      </w:pPr>
      <w:r>
        <w:rPr>
          <w:noProof/>
          <w:sz w:val="28"/>
          <w:szCs w:val="28"/>
          <w:lang w:eastAsia="ru-RU"/>
        </w:rPr>
        <mc:AlternateContent>
          <mc:Choice Requires="wps">
            <w:drawing>
              <wp:anchor distT="0" distB="0" distL="114300" distR="114300" simplePos="0" relativeHeight="251674112" behindDoc="0" locked="0" layoutInCell="1" allowOverlap="1">
                <wp:simplePos x="0" y="0"/>
                <wp:positionH relativeFrom="column">
                  <wp:posOffset>3200400</wp:posOffset>
                </wp:positionH>
                <wp:positionV relativeFrom="paragraph">
                  <wp:posOffset>1892300</wp:posOffset>
                </wp:positionV>
                <wp:extent cx="0" cy="1548130"/>
                <wp:effectExtent l="9525" t="6350" r="9525" b="7620"/>
                <wp:wrapNone/>
                <wp:docPr id="15" name="Line 4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154813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9pt" to="252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75136" behindDoc="0" locked="0" layoutInCell="1" allowOverlap="1">
                <wp:simplePos x="0" y="0"/>
                <wp:positionH relativeFrom="column">
                  <wp:posOffset>2626360</wp:posOffset>
                </wp:positionH>
                <wp:positionV relativeFrom="paragraph">
                  <wp:posOffset>3440430</wp:posOffset>
                </wp:positionV>
                <wp:extent cx="569595" cy="0"/>
                <wp:effectExtent l="6985" t="11430" r="13970" b="7620"/>
                <wp:wrapNone/>
                <wp:docPr id="14" name="Line 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56959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8pt,270.9pt" to="251.65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48512" behindDoc="0" locked="0" layoutInCell="1" allowOverlap="1">
                <wp:simplePos x="0" y="0"/>
                <wp:positionH relativeFrom="column">
                  <wp:posOffset>685165</wp:posOffset>
                </wp:positionH>
                <wp:positionV relativeFrom="paragraph">
                  <wp:posOffset>3094355</wp:posOffset>
                </wp:positionV>
                <wp:extent cx="1941195" cy="800100"/>
                <wp:effectExtent l="8890" t="8255" r="12065" b="10795"/>
                <wp:wrapNone/>
                <wp:docPr id="13"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41195" cy="8001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5F6" w:rsidRDefault="006075F6">
                            <w:pPr>
                              <w:overflowPunct w:val="0"/>
                              <w:jc w:val="center"/>
                              <w:rPr>
                                <w:kern w:val="1"/>
                              </w:rPr>
                            </w:pPr>
                            <w:r>
                              <w:rPr>
                                <w:kern w:val="1"/>
                              </w:rPr>
                              <w:t>Отдел регулирования в сфере электроэнергетики, газоснабжения и топливных ресурсов</w:t>
                            </w:r>
                          </w:p>
                          <w:p w:rsidR="006075F6" w:rsidRDefault="006075F6">
                            <w:pPr>
                              <w:overflowPunct w:val="0"/>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53.95pt;margin-top:243.65pt;width:152.85pt;height: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" strokeweight=".26mm">
                <v:stroke endcap="square"/>
                <o:lock v:ext="edit" aspectratio="t"/>
                <v:textbox>
                  <w:txbxContent>
                    <w:p w:rsidR="006075F6" w:rsidRDefault="006075F6">
                      <w:pPr>
                        <w:overflowPunct w:val="0"/>
                        <w:jc w:val="center"/>
                        <w:rPr>
                          <w:kern w:val="1"/>
                        </w:rPr>
                      </w:pPr>
                      <w:r>
                        <w:rPr>
                          <w:kern w:val="1"/>
                        </w:rPr>
                        <w:t>Отдел регулирования в сфере электроэнергетики, газоснабжения и топливных ресурсов</w:t>
                      </w:r>
                    </w:p>
                    <w:p w:rsidR="006075F6" w:rsidRDefault="006075F6">
                      <w:pPr>
                        <w:overflowPunct w:val="0"/>
                        <w:jc w:val="center"/>
                      </w:pPr>
                    </w:p>
                  </w:txbxContent>
                </v:textbox>
              </v:shape>
            </w:pict>
          </mc:Fallback>
        </mc:AlternateContent>
      </w:r>
      <w:r>
        <w:rPr>
          <w:noProof/>
          <w:sz w:val="28"/>
          <w:szCs w:val="28"/>
          <w:lang w:eastAsia="ru-RU"/>
        </w:rPr>
        <mc:AlternateContent>
          <mc:Choice Requires="wps">
            <w:drawing>
              <wp:anchor distT="0" distB="0" distL="114300" distR="114300" simplePos="0" relativeHeight="251673088" behindDoc="0" locked="0" layoutInCell="1" allowOverlap="1">
                <wp:simplePos x="0" y="0"/>
                <wp:positionH relativeFrom="column">
                  <wp:posOffset>685165</wp:posOffset>
                </wp:positionH>
                <wp:positionV relativeFrom="paragraph">
                  <wp:posOffset>2292985</wp:posOffset>
                </wp:positionV>
                <wp:extent cx="1941195" cy="661035"/>
                <wp:effectExtent l="8890" t="6985" r="12065" b="8255"/>
                <wp:wrapNone/>
                <wp:docPr id="12" name="Text Box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41195" cy="66103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5F6" w:rsidRDefault="006075F6">
                            <w:pPr>
                              <w:overflowPunct w:val="0"/>
                              <w:jc w:val="center"/>
                              <w:rPr>
                                <w:kern w:val="1"/>
                              </w:rPr>
                            </w:pPr>
                            <w:r>
                              <w:rPr>
                                <w:kern w:val="1"/>
                              </w:rPr>
                              <w:t>Отдел регулирования в сфере теплоэнергетики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53.95pt;margin-top:180.55pt;width:152.85pt;height:52.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" strokeweight=".26mm">
                <v:stroke endcap="square"/>
                <o:lock v:ext="edit" aspectratio="t"/>
                <v:textbox>
                  <w:txbxContent>
                    <w:p w:rsidR="006075F6" w:rsidRDefault="006075F6">
                      <w:pPr>
                        <w:overflowPunct w:val="0"/>
                        <w:jc w:val="center"/>
                        <w:rPr>
                          <w:kern w:val="1"/>
                        </w:rPr>
                      </w:pPr>
                      <w:r>
                        <w:rPr>
                          <w:kern w:val="1"/>
                        </w:rPr>
                        <w:t>Отдел регулирования в сфере теплоэнергетики</w:t>
                      </w:r>
                    </w:p>
                  </w:txbxContent>
                </v:textbox>
              </v:shape>
            </w:pict>
          </mc:Fallback>
        </mc:AlternateContent>
      </w:r>
      <w:r>
        <w:rPr>
          <w:noProof/>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3884930</wp:posOffset>
                </wp:positionH>
                <wp:positionV relativeFrom="paragraph">
                  <wp:posOffset>2291080</wp:posOffset>
                </wp:positionV>
                <wp:extent cx="0" cy="1149350"/>
                <wp:effectExtent l="8255" t="5080" r="10795" b="7620"/>
                <wp:wrapNone/>
                <wp:docPr id="11" name="Line 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114935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9pt,180.4pt" to="305.9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70016" behindDoc="0" locked="0" layoutInCell="1" allowOverlap="1">
                <wp:simplePos x="0" y="0"/>
                <wp:positionH relativeFrom="column">
                  <wp:posOffset>3884930</wp:posOffset>
                </wp:positionH>
                <wp:positionV relativeFrom="paragraph">
                  <wp:posOffset>2637155</wp:posOffset>
                </wp:positionV>
                <wp:extent cx="373380" cy="0"/>
                <wp:effectExtent l="8255" t="8255" r="8890" b="10795"/>
                <wp:wrapNone/>
                <wp:docPr id="10" name="Line 4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37338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9pt,207.65pt" to="335.3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78208" behindDoc="0" locked="0" layoutInCell="1" allowOverlap="1">
                <wp:simplePos x="0" y="0"/>
                <wp:positionH relativeFrom="column">
                  <wp:posOffset>3884930</wp:posOffset>
                </wp:positionH>
                <wp:positionV relativeFrom="paragraph">
                  <wp:posOffset>3440430</wp:posOffset>
                </wp:positionV>
                <wp:extent cx="373380" cy="0"/>
                <wp:effectExtent l="8255" t="11430" r="8890" b="7620"/>
                <wp:wrapNone/>
                <wp:docPr id="9" name="Line 4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37338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9pt,270.9pt" to="335.3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68992" behindDoc="0" locked="0" layoutInCell="1" allowOverlap="1">
                <wp:simplePos x="0" y="0"/>
                <wp:positionH relativeFrom="column">
                  <wp:posOffset>4258310</wp:posOffset>
                </wp:positionH>
                <wp:positionV relativeFrom="paragraph">
                  <wp:posOffset>3094355</wp:posOffset>
                </wp:positionV>
                <wp:extent cx="1953895" cy="650875"/>
                <wp:effectExtent l="10160" t="8255" r="7620" b="7620"/>
                <wp:wrapNone/>
                <wp:docPr id="8" name="Text Box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53895" cy="650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5F6" w:rsidRDefault="006075F6">
                            <w:pPr>
                              <w:overflowPunct w:val="0"/>
                              <w:jc w:val="center"/>
                            </w:pPr>
                            <w:r>
                              <w:rPr>
                                <w:kern w:val="1"/>
                              </w:rPr>
                              <w:t xml:space="preserve">Отдел организационной </w:t>
                            </w:r>
                            <w:r w:rsidR="00FA6720">
                              <w:rPr>
                                <w:kern w:val="1"/>
                              </w:rPr>
                              <w:t xml:space="preserve">работы и бухгалтерского учёта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335.3pt;margin-top:243.65pt;width:153.85pt;height:5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" strokeweight=".26mm">
                <v:stroke endcap="square"/>
                <o:lock v:ext="edit" aspectratio="t"/>
                <v:textbox>
                  <w:txbxContent>
                    <w:p w:rsidR="006075F6" w:rsidRDefault="006075F6">
                      <w:pPr>
                        <w:overflowPunct w:val="0"/>
                        <w:jc w:val="center"/>
                      </w:pPr>
                      <w:r>
                        <w:rPr>
                          <w:kern w:val="1"/>
                        </w:rPr>
                        <w:t xml:space="preserve">Отдел организационной </w:t>
                      </w:r>
                      <w:r w:rsidR="00FA6720">
                        <w:rPr>
                          <w:kern w:val="1"/>
                        </w:rPr>
                        <w:t xml:space="preserve">работы и бухгалтерского учёта </w:t>
                      </w:r>
                    </w:p>
                  </w:txbxContent>
                </v:textbox>
              </v:shape>
            </w:pict>
          </mc:Fallback>
        </mc:AlternateContent>
      </w:r>
      <w:r>
        <w:rPr>
          <w:noProof/>
          <w:sz w:val="28"/>
          <w:szCs w:val="28"/>
          <w:lang w:eastAsia="ru-RU"/>
        </w:rPr>
        <mc:AlternateContent>
          <mc:Choice Requires="wps">
            <w:drawing>
              <wp:anchor distT="0" distB="0" distL="114300" distR="114300" simplePos="0" relativeHeight="251667968" behindDoc="0" locked="0" layoutInCell="1" allowOverlap="1">
                <wp:simplePos x="0" y="0"/>
                <wp:positionH relativeFrom="column">
                  <wp:posOffset>3884930</wp:posOffset>
                </wp:positionH>
                <wp:positionV relativeFrom="paragraph">
                  <wp:posOffset>807720</wp:posOffset>
                </wp:positionV>
                <wp:extent cx="0" cy="457835"/>
                <wp:effectExtent l="8255" t="7620" r="10795" b="10795"/>
                <wp:wrapNone/>
                <wp:docPr id="7" name="Line 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45783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9pt,63.6pt" to="305.9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42368" behindDoc="0" locked="0" layoutInCell="1" allowOverlap="1">
                <wp:simplePos x="0" y="0"/>
                <wp:positionH relativeFrom="column">
                  <wp:posOffset>4258310</wp:posOffset>
                </wp:positionH>
                <wp:positionV relativeFrom="paragraph">
                  <wp:posOffset>2292985</wp:posOffset>
                </wp:positionV>
                <wp:extent cx="1953895" cy="661035"/>
                <wp:effectExtent l="10160" t="6985" r="7620" b="8255"/>
                <wp:wrapNone/>
                <wp:docPr id="6"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53895" cy="66103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5F6" w:rsidRDefault="006075F6">
                            <w:pPr>
                              <w:overflowPunct w:val="0"/>
                              <w:jc w:val="center"/>
                              <w:rPr>
                                <w:kern w:val="1"/>
                              </w:rPr>
                            </w:pPr>
                            <w:r>
                              <w:rPr>
                                <w:kern w:val="1"/>
                              </w:rPr>
                              <w:t>Отдел правовой и контрольной работы</w:t>
                            </w:r>
                          </w:p>
                          <w:p w:rsidR="006075F6" w:rsidRDefault="006075F6">
                            <w:pPr>
                              <w:overflowPunct w:val="0"/>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335.3pt;margin-top:180.55pt;width:153.85pt;height:52.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" strokeweight=".26mm">
                <v:stroke endcap="square"/>
                <o:lock v:ext="edit" aspectratio="t"/>
                <v:textbox>
                  <w:txbxContent>
                    <w:p w:rsidR="006075F6" w:rsidRDefault="006075F6">
                      <w:pPr>
                        <w:overflowPunct w:val="0"/>
                        <w:jc w:val="center"/>
                        <w:rPr>
                          <w:kern w:val="1"/>
                        </w:rPr>
                      </w:pPr>
                      <w:r>
                        <w:rPr>
                          <w:kern w:val="1"/>
                        </w:rPr>
                        <w:t>Отдел правовой и контрольной работы</w:t>
                      </w:r>
                    </w:p>
                    <w:p w:rsidR="006075F6" w:rsidRDefault="006075F6">
                      <w:pPr>
                        <w:overflowPunct w:val="0"/>
                      </w:pPr>
                    </w:p>
                  </w:txbxContent>
                </v:textbox>
              </v:shape>
            </w:pict>
          </mc:Fallback>
        </mc:AlternateContent>
      </w:r>
      <w:r>
        <w:rPr>
          <w:noProof/>
          <w:sz w:val="28"/>
          <w:szCs w:val="28"/>
          <w:lang w:eastAsia="ru-RU"/>
        </w:rPr>
        <mc:AlternateContent>
          <mc:Choice Requires="wps">
            <w:drawing>
              <wp:anchor distT="0" distB="0" distL="114300" distR="114300" simplePos="0" relativeHeight="251652608" behindDoc="0" locked="0" layoutInCell="1" allowOverlap="1">
                <wp:simplePos x="0" y="0"/>
                <wp:positionH relativeFrom="column">
                  <wp:posOffset>3884295</wp:posOffset>
                </wp:positionH>
                <wp:positionV relativeFrom="paragraph">
                  <wp:posOffset>1263650</wp:posOffset>
                </wp:positionV>
                <wp:extent cx="0" cy="1027430"/>
                <wp:effectExtent l="7620" t="6350" r="11430" b="13970"/>
                <wp:wrapNone/>
                <wp:docPr id="5" name="Line 1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102743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85pt,99.5pt" to="305.85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7658100</wp:posOffset>
                </wp:positionH>
                <wp:positionV relativeFrom="paragraph">
                  <wp:posOffset>2026285</wp:posOffset>
                </wp:positionV>
                <wp:extent cx="0" cy="266700"/>
                <wp:effectExtent l="9525" t="6985" r="9525" b="12065"/>
                <wp:wrapNone/>
                <wp:docPr id="4" name="Line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667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59.55pt" to="603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" strokeweight=".26mm">
                <v:stroke joinstyle="miter" endcap="square"/>
                <o:lock v:ext="edit" aspectratio="t"/>
              </v:line>
            </w:pict>
          </mc:Fallback>
        </mc:AlternateContent>
      </w:r>
      <w:r>
        <w:rPr>
          <w:noProof/>
          <w:sz w:val="28"/>
          <w:szCs w:val="28"/>
          <w:lang w:eastAsia="ru-RU"/>
        </w:rPr>
        <mc:AlternateContent>
          <mc:Choice Requires="wps">
            <w:drawing>
              <wp:anchor distT="0" distB="0" distL="114300" distR="114300" simplePos="0" relativeHeight="251649536" behindDoc="0" locked="0" layoutInCell="1" allowOverlap="1">
                <wp:simplePos x="0" y="0"/>
                <wp:positionH relativeFrom="column">
                  <wp:posOffset>6743065</wp:posOffset>
                </wp:positionH>
                <wp:positionV relativeFrom="paragraph">
                  <wp:posOffset>2292985</wp:posOffset>
                </wp:positionV>
                <wp:extent cx="1941195" cy="801370"/>
                <wp:effectExtent l="8890" t="6985" r="12065" b="10795"/>
                <wp:wrapNone/>
                <wp:docPr id="3"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41195" cy="80137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5F6" w:rsidRDefault="00C648F8">
                            <w:pPr>
                              <w:overflowPunct w:val="0"/>
                              <w:jc w:val="center"/>
                              <w:rPr>
                                <w:kern w:val="1"/>
                              </w:rPr>
                            </w:pPr>
                            <w:r>
                              <w:rPr>
                                <w:kern w:val="1"/>
                              </w:rPr>
                              <w:t>Отдел</w:t>
                            </w:r>
                            <w:r w:rsidR="006075F6">
                              <w:rPr>
                                <w:kern w:val="1"/>
                              </w:rPr>
                              <w:t xml:space="preserve"> регулирования предприятий жилищно-коммунального комплекса, транспорта и услуг</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530.95pt;margin-top:180.55pt;width:152.85pt;height:63.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" strokeweight=".26mm">
                <v:stroke endcap="square"/>
                <o:lock v:ext="edit" aspectratio="t"/>
                <v:textbox>
                  <w:txbxContent>
                    <w:p w:rsidR="006075F6" w:rsidRDefault="00C648F8">
                      <w:pPr>
                        <w:overflowPunct w:val="0"/>
                        <w:jc w:val="center"/>
                        <w:rPr>
                          <w:kern w:val="1"/>
                        </w:rPr>
                      </w:pPr>
                      <w:r>
                        <w:rPr>
                          <w:kern w:val="1"/>
                        </w:rPr>
                        <w:t>Отдел</w:t>
                      </w:r>
                      <w:r w:rsidR="006075F6">
                        <w:rPr>
                          <w:kern w:val="1"/>
                        </w:rPr>
                        <w:t xml:space="preserve"> регулирования предприятий жилищно-коммунального комплекса, транспорта и услуг</w:t>
                      </w:r>
                    </w:p>
                  </w:txbxContent>
                </v:textbox>
              </v:shape>
            </w:pict>
          </mc:Fallback>
        </mc:AlternateContent>
      </w:r>
      <w:r>
        <w:rPr>
          <w:noProof/>
          <w:sz w:val="28"/>
          <w:szCs w:val="28"/>
          <w:lang w:eastAsia="ru-RU"/>
        </w:rPr>
        <mc:AlternateContent>
          <mc:Choice Requires="wps">
            <w:drawing>
              <wp:anchor distT="0" distB="0" distL="114300" distR="114300" simplePos="0" relativeHeight="251641344" behindDoc="0" locked="0" layoutInCell="1" allowOverlap="1">
                <wp:simplePos x="0" y="0"/>
                <wp:positionH relativeFrom="column">
                  <wp:posOffset>6743065</wp:posOffset>
                </wp:positionH>
                <wp:positionV relativeFrom="paragraph">
                  <wp:posOffset>1493520</wp:posOffset>
                </wp:positionV>
                <wp:extent cx="1941195" cy="532765"/>
                <wp:effectExtent l="8890" t="7620" r="12065" b="12065"/>
                <wp:wrapNone/>
                <wp:docPr id="2"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41195" cy="5327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5F6" w:rsidRDefault="006075F6">
                            <w:pPr>
                              <w:overflowPunct w:val="0"/>
                              <w:jc w:val="center"/>
                              <w:rPr>
                                <w:kern w:val="1"/>
                              </w:rPr>
                            </w:pPr>
                            <w:r>
                              <w:rPr>
                                <w:kern w:val="1"/>
                              </w:rPr>
                              <w:t xml:space="preserve">Заместитель руководителя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530.95pt;margin-top:117.6pt;width:152.85pt;height:4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" strokeweight=".26mm">
                <v:stroke endcap="square"/>
                <o:lock v:ext="edit" aspectratio="t"/>
                <v:textbox>
                  <w:txbxContent>
                    <w:p w:rsidR="006075F6" w:rsidRDefault="006075F6">
                      <w:pPr>
                        <w:overflowPunct w:val="0"/>
                        <w:jc w:val="center"/>
                        <w:rPr>
                          <w:kern w:val="1"/>
                        </w:rPr>
                      </w:pPr>
                      <w:r>
                        <w:rPr>
                          <w:kern w:val="1"/>
                        </w:rPr>
                        <w:t xml:space="preserve">Заместитель руководителя </w:t>
                      </w:r>
                    </w:p>
                  </w:txbxContent>
                </v:textbox>
              </v:shape>
            </w:pict>
          </mc:Fallback>
        </mc:AlternateContent>
      </w:r>
      <w:r>
        <w:rPr>
          <w:noProof/>
          <w:sz w:val="28"/>
          <w:szCs w:val="28"/>
          <w:lang w:eastAsia="ru-RU"/>
        </w:rPr>
        <mc:AlternateContent>
          <mc:Choice Requires="wps">
            <w:drawing>
              <wp:anchor distT="0" distB="0" distL="114300" distR="114300" simplePos="0" relativeHeight="251638272" behindDoc="0" locked="0" layoutInCell="1" allowOverlap="1">
                <wp:simplePos x="0" y="0"/>
                <wp:positionH relativeFrom="column">
                  <wp:posOffset>3656965</wp:posOffset>
                </wp:positionH>
                <wp:positionV relativeFrom="paragraph">
                  <wp:posOffset>236220</wp:posOffset>
                </wp:positionV>
                <wp:extent cx="2169795" cy="569595"/>
                <wp:effectExtent l="8890" t="7620" r="12065" b="13335"/>
                <wp:wrapNone/>
                <wp:docPr id="1"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69795" cy="56959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5F6" w:rsidRDefault="006075F6">
                            <w:pPr>
                              <w:overflowPunct w:val="0"/>
                              <w:jc w:val="center"/>
                              <w:rPr>
                                <w:kern w:val="1"/>
                              </w:rPr>
                            </w:pPr>
                            <w:r>
                              <w:rPr>
                                <w:kern w:val="1"/>
                              </w:rPr>
                              <w:t xml:space="preserve">Руководитель </w:t>
                            </w:r>
                          </w:p>
                          <w:p w:rsidR="006075F6" w:rsidRDefault="006075F6">
                            <w:pPr>
                              <w:overflowPunct w:val="0"/>
                              <w:jc w:val="center"/>
                              <w:rPr>
                                <w:kern w:val="1"/>
                              </w:rPr>
                            </w:pPr>
                            <w:r>
                              <w:rPr>
                                <w:kern w:val="1"/>
                              </w:rPr>
                              <w:t>РСТ Кировской области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287.95pt;margin-top:18.6pt;width:170.85pt;height:44.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" strokeweight=".26mm">
                <v:stroke endcap="square"/>
                <o:lock v:ext="edit" aspectratio="t"/>
                <v:textbox>
                  <w:txbxContent>
                    <w:p w:rsidR="006075F6" w:rsidRDefault="006075F6">
                      <w:pPr>
                        <w:overflowPunct w:val="0"/>
                        <w:jc w:val="center"/>
                        <w:rPr>
                          <w:kern w:val="1"/>
                        </w:rPr>
                      </w:pPr>
                      <w:r>
                        <w:rPr>
                          <w:kern w:val="1"/>
                        </w:rPr>
                        <w:t xml:space="preserve">Руководитель </w:t>
                      </w:r>
                    </w:p>
                    <w:p w:rsidR="006075F6" w:rsidRDefault="006075F6">
                      <w:pPr>
                        <w:overflowPunct w:val="0"/>
                        <w:jc w:val="center"/>
                        <w:rPr>
                          <w:kern w:val="1"/>
                        </w:rPr>
                      </w:pPr>
                      <w:r>
                        <w:rPr>
                          <w:kern w:val="1"/>
                        </w:rPr>
                        <w:t>РСТ Кировской области</w:t>
                      </w:r>
                    </w:p>
                  </w:txbxContent>
                </v:textbox>
              </v:shape>
            </w:pict>
          </mc:Fallback>
        </mc:AlternateContent>
      </w:r>
    </w:p>
    <w:sectPr w:rsidR="007114DB">
      <w:headerReference w:type="even" r:id="rId25"/>
      <w:headerReference w:type="default" r:id="rId26"/>
      <w:footerReference w:type="even" r:id="rId27"/>
      <w:footerReference w:type="default" r:id="rId28"/>
      <w:headerReference w:type="first" r:id="rId29"/>
      <w:footerReference w:type="first" r:id="rId30"/>
      <w:pgSz w:w="16838" w:h="11906" w:orient="landscape"/>
      <w:pgMar w:top="851" w:right="567" w:bottom="851"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60" w:rsidRDefault="00386E60" w:rsidP="005B3299">
      <w:r>
        <w:separator/>
      </w:r>
    </w:p>
  </w:endnote>
  <w:endnote w:type="continuationSeparator" w:id="0">
    <w:p w:rsidR="00386E60" w:rsidRDefault="00386E60" w:rsidP="005B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6" w:rsidRDefault="006075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6" w:rsidRDefault="006075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6" w:rsidRDefault="006075F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6" w:rsidRDefault="006075F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6" w:rsidRDefault="006075F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6" w:rsidRDefault="006075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60" w:rsidRDefault="00386E60" w:rsidP="005B3299">
      <w:r>
        <w:separator/>
      </w:r>
    </w:p>
  </w:footnote>
  <w:footnote w:type="continuationSeparator" w:id="0">
    <w:p w:rsidR="00386E60" w:rsidRDefault="00386E60" w:rsidP="005B3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6" w:rsidRDefault="006075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6" w:rsidRDefault="006075F6">
    <w:pPr>
      <w:pStyle w:val="af0"/>
      <w:jc w:val="center"/>
    </w:pPr>
    <w:r>
      <w:fldChar w:fldCharType="begin"/>
    </w:r>
    <w:r>
      <w:instrText xml:space="preserve"> PAGE </w:instrText>
    </w:r>
    <w:r>
      <w:fldChar w:fldCharType="separate"/>
    </w:r>
    <w:r w:rsidR="00844537">
      <w:rPr>
        <w:noProof/>
      </w:rPr>
      <w:t>6</w:t>
    </w:r>
    <w:r>
      <w:fldChar w:fldCharType="end"/>
    </w:r>
  </w:p>
  <w:p w:rsidR="006075F6" w:rsidRDefault="006075F6">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6" w:rsidRDefault="006075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6" w:rsidRDefault="006075F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6" w:rsidRDefault="006075F6">
    <w:pPr>
      <w:pStyle w:val="af0"/>
      <w:jc w:val="center"/>
    </w:pPr>
    <w:r>
      <w:fldChar w:fldCharType="begin"/>
    </w:r>
    <w:r>
      <w:instrText xml:space="preserve"> PAGE </w:instrText>
    </w:r>
    <w:r>
      <w:fldChar w:fldCharType="separate"/>
    </w:r>
    <w:r w:rsidR="00844537">
      <w:rPr>
        <w:noProof/>
      </w:rPr>
      <w:t>54</w:t>
    </w:r>
    <w:r>
      <w:fldChar w:fldCharType="end"/>
    </w:r>
  </w:p>
  <w:p w:rsidR="006075F6" w:rsidRDefault="006075F6">
    <w:pPr>
      <w:pStyle w:val="af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6" w:rsidRDefault="006075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87"/>
    <w:rsid w:val="000107E5"/>
    <w:rsid w:val="000667F2"/>
    <w:rsid w:val="000718B7"/>
    <w:rsid w:val="00082001"/>
    <w:rsid w:val="0008204D"/>
    <w:rsid w:val="000A2D1A"/>
    <w:rsid w:val="000A3C97"/>
    <w:rsid w:val="000A40E9"/>
    <w:rsid w:val="000C5787"/>
    <w:rsid w:val="000F312C"/>
    <w:rsid w:val="00105A80"/>
    <w:rsid w:val="001300EF"/>
    <w:rsid w:val="00161A76"/>
    <w:rsid w:val="001952C4"/>
    <w:rsid w:val="001A38C7"/>
    <w:rsid w:val="001C0050"/>
    <w:rsid w:val="001E007E"/>
    <w:rsid w:val="001F64ED"/>
    <w:rsid w:val="00281279"/>
    <w:rsid w:val="00281690"/>
    <w:rsid w:val="00290509"/>
    <w:rsid w:val="002E4CBC"/>
    <w:rsid w:val="0030692D"/>
    <w:rsid w:val="00334081"/>
    <w:rsid w:val="00356E28"/>
    <w:rsid w:val="0036056A"/>
    <w:rsid w:val="0036297C"/>
    <w:rsid w:val="0036368C"/>
    <w:rsid w:val="00370F04"/>
    <w:rsid w:val="00386E60"/>
    <w:rsid w:val="0039399A"/>
    <w:rsid w:val="003B62FC"/>
    <w:rsid w:val="003E3C20"/>
    <w:rsid w:val="004410EB"/>
    <w:rsid w:val="00470FC1"/>
    <w:rsid w:val="004A0711"/>
    <w:rsid w:val="004C4459"/>
    <w:rsid w:val="004D0EF4"/>
    <w:rsid w:val="0050251E"/>
    <w:rsid w:val="005113EB"/>
    <w:rsid w:val="00560987"/>
    <w:rsid w:val="0058493F"/>
    <w:rsid w:val="005A5C32"/>
    <w:rsid w:val="005B3299"/>
    <w:rsid w:val="005E367E"/>
    <w:rsid w:val="006075F6"/>
    <w:rsid w:val="00621B9F"/>
    <w:rsid w:val="00633E3E"/>
    <w:rsid w:val="00661E07"/>
    <w:rsid w:val="006646D9"/>
    <w:rsid w:val="00671CC0"/>
    <w:rsid w:val="006A1B6E"/>
    <w:rsid w:val="00705F08"/>
    <w:rsid w:val="00706CBD"/>
    <w:rsid w:val="007114DB"/>
    <w:rsid w:val="00763E8F"/>
    <w:rsid w:val="007846C2"/>
    <w:rsid w:val="007A1E0C"/>
    <w:rsid w:val="007E48F5"/>
    <w:rsid w:val="0081422A"/>
    <w:rsid w:val="00815EB1"/>
    <w:rsid w:val="008266B1"/>
    <w:rsid w:val="00844537"/>
    <w:rsid w:val="00867BB8"/>
    <w:rsid w:val="00875B72"/>
    <w:rsid w:val="00922FF2"/>
    <w:rsid w:val="0094481D"/>
    <w:rsid w:val="00961125"/>
    <w:rsid w:val="009661B9"/>
    <w:rsid w:val="009700DF"/>
    <w:rsid w:val="009714AE"/>
    <w:rsid w:val="00974836"/>
    <w:rsid w:val="009834FA"/>
    <w:rsid w:val="00A04EA0"/>
    <w:rsid w:val="00A0593B"/>
    <w:rsid w:val="00A110F6"/>
    <w:rsid w:val="00A114C9"/>
    <w:rsid w:val="00A13A82"/>
    <w:rsid w:val="00A26537"/>
    <w:rsid w:val="00A27B45"/>
    <w:rsid w:val="00A62028"/>
    <w:rsid w:val="00A95FF3"/>
    <w:rsid w:val="00AA1DCC"/>
    <w:rsid w:val="00AD4F11"/>
    <w:rsid w:val="00AE22E7"/>
    <w:rsid w:val="00AF245D"/>
    <w:rsid w:val="00B14227"/>
    <w:rsid w:val="00B24522"/>
    <w:rsid w:val="00B248D0"/>
    <w:rsid w:val="00B41BF9"/>
    <w:rsid w:val="00B71CCB"/>
    <w:rsid w:val="00B82712"/>
    <w:rsid w:val="00BD3A6B"/>
    <w:rsid w:val="00BF4084"/>
    <w:rsid w:val="00C0623C"/>
    <w:rsid w:val="00C26938"/>
    <w:rsid w:val="00C32D89"/>
    <w:rsid w:val="00C35A46"/>
    <w:rsid w:val="00C53247"/>
    <w:rsid w:val="00C648F8"/>
    <w:rsid w:val="00C7514F"/>
    <w:rsid w:val="00C8770F"/>
    <w:rsid w:val="00C91EFC"/>
    <w:rsid w:val="00CA3C00"/>
    <w:rsid w:val="00CE3AEB"/>
    <w:rsid w:val="00CF79E1"/>
    <w:rsid w:val="00D077C5"/>
    <w:rsid w:val="00D35874"/>
    <w:rsid w:val="00D41671"/>
    <w:rsid w:val="00D43EA7"/>
    <w:rsid w:val="00D86124"/>
    <w:rsid w:val="00D91C30"/>
    <w:rsid w:val="00DC3D33"/>
    <w:rsid w:val="00DE4E8E"/>
    <w:rsid w:val="00E141C2"/>
    <w:rsid w:val="00E26E35"/>
    <w:rsid w:val="00E72D30"/>
    <w:rsid w:val="00E9549E"/>
    <w:rsid w:val="00EA27AA"/>
    <w:rsid w:val="00ED11C4"/>
    <w:rsid w:val="00F17F8F"/>
    <w:rsid w:val="00F27E29"/>
    <w:rsid w:val="00F37A21"/>
    <w:rsid w:val="00F51A6C"/>
    <w:rsid w:val="00F60B70"/>
    <w:rsid w:val="00F713B1"/>
    <w:rsid w:val="00F71DCD"/>
    <w:rsid w:val="00F726A1"/>
    <w:rsid w:val="00F95796"/>
    <w:rsid w:val="00FA6720"/>
    <w:rsid w:val="00FB605C"/>
    <w:rsid w:val="00FE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regrouptable>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cs="Times New Roman"/>
    </w:rPr>
  </w:style>
  <w:style w:type="character" w:customStyle="1" w:styleId="WW8Num2z0">
    <w:name w:val="WW8Num2z0"/>
    <w:rPr>
      <w:rFonts w:hint="default"/>
    </w:rPr>
  </w:style>
  <w:style w:type="character" w:customStyle="1" w:styleId="WW8Num3z0">
    <w:name w:val="WW8Num3z0"/>
    <w:rPr>
      <w:rFonts w:cs="Times New Roman"/>
    </w:rPr>
  </w:style>
  <w:style w:type="character" w:customStyle="1" w:styleId="WW8Num4z0">
    <w:name w:val="WW8Num4z0"/>
    <w:rPr>
      <w:rFonts w:hint="default"/>
    </w:rPr>
  </w:style>
  <w:style w:type="character" w:customStyle="1" w:styleId="1">
    <w:name w:val="Основной шрифт абзаца1"/>
  </w:style>
  <w:style w:type="character" w:styleId="a3">
    <w:name w:val="Hyperlink"/>
    <w:rPr>
      <w:rFonts w:cs="Times New Roman"/>
      <w:color w:val="0000FF"/>
      <w:sz w:val="20"/>
      <w:u w:val="single"/>
    </w:rPr>
  </w:style>
  <w:style w:type="character" w:customStyle="1" w:styleId="a4">
    <w:name w:val="Текст выноски Знак"/>
    <w:rPr>
      <w:rFonts w:ascii="Tahoma" w:hAnsi="Tahoma" w:cs="Tahoma"/>
      <w:sz w:val="16"/>
      <w:szCs w:val="16"/>
    </w:rPr>
  </w:style>
  <w:style w:type="character" w:styleId="a5">
    <w:name w:val="FollowedHyperlink"/>
    <w:rPr>
      <w:color w:val="800080"/>
      <w:u w:val="single"/>
    </w:rPr>
  </w:style>
  <w:style w:type="character" w:customStyle="1" w:styleId="a6">
    <w:name w:val="Верхний колонтитул Знак"/>
    <w:rPr>
      <w:sz w:val="24"/>
      <w:szCs w:val="24"/>
    </w:rPr>
  </w:style>
  <w:style w:type="character" w:customStyle="1" w:styleId="a7">
    <w:name w:val="Нижний колонтитул Знак"/>
    <w:rPr>
      <w:sz w:val="24"/>
      <w:szCs w:val="24"/>
    </w:rPr>
  </w:style>
  <w:style w:type="character" w:customStyle="1" w:styleId="Bodytext2">
    <w:name w:val="Body text (2)_"/>
    <w:rPr>
      <w:sz w:val="26"/>
      <w:szCs w:val="26"/>
      <w:shd w:val="clear" w:color="auto" w:fill="FFFFFF"/>
    </w:rPr>
  </w:style>
  <w:style w:type="character" w:customStyle="1" w:styleId="a8">
    <w:name w:val="Символ нумерации"/>
  </w:style>
  <w:style w:type="paragraph" w:customStyle="1" w:styleId="a9">
    <w:name w:val="Заголовок"/>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customStyle="1" w:styleId="10">
    <w:name w:val="Название1"/>
    <w:basedOn w:val="a"/>
    <w:pPr>
      <w:suppressLineNumbers/>
      <w:spacing w:before="120" w:after="120"/>
    </w:pPr>
    <w:rPr>
      <w:rFonts w:cs="Arial"/>
      <w:i/>
      <w:iCs/>
    </w:rPr>
  </w:style>
  <w:style w:type="paragraph" w:customStyle="1" w:styleId="20">
    <w:name w:val="Указатель2"/>
    <w:basedOn w:val="a"/>
    <w:pPr>
      <w:suppressLineNumbers/>
    </w:pPr>
    <w:rPr>
      <w:rFonts w:cs="Arial"/>
    </w:rPr>
  </w:style>
  <w:style w:type="paragraph" w:customStyle="1" w:styleId="11">
    <w:name w:val="Название объекта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c">
    <w:name w:val="List Paragraph"/>
    <w:basedOn w:val="a"/>
    <w:qFormat/>
    <w:pPr>
      <w:ind w:left="720"/>
      <w:jc w:val="both"/>
    </w:pPr>
    <w:rPr>
      <w:rFonts w:ascii="Calibri" w:eastAsia="Calibri" w:hAnsi="Calibri" w:cs="Calibri"/>
      <w:sz w:val="22"/>
      <w:szCs w:val="22"/>
    </w:rPr>
  </w:style>
  <w:style w:type="paragraph" w:styleId="ad">
    <w:name w:val="Balloon Text"/>
    <w:basedOn w:val="a"/>
    <w:rPr>
      <w:rFonts w:ascii="Tahoma" w:hAnsi="Tahoma" w:cs="Tahoma"/>
      <w:sz w:val="16"/>
      <w:szCs w:val="16"/>
    </w:rPr>
  </w:style>
  <w:style w:type="paragraph" w:customStyle="1" w:styleId="ConsPlusNormal">
    <w:name w:val="ConsPlusNormal"/>
    <w:pPr>
      <w:widowControl w:val="0"/>
      <w:suppressAutoHyphens/>
      <w:autoSpaceDE w:val="0"/>
      <w:ind w:firstLine="720"/>
    </w:pPr>
    <w:rPr>
      <w:rFonts w:ascii="Arial" w:eastAsia="Calibri" w:hAnsi="Arial" w:cs="Arial"/>
      <w:lang w:eastAsia="ar-SA"/>
    </w:rPr>
  </w:style>
  <w:style w:type="paragraph" w:customStyle="1" w:styleId="Standard">
    <w:name w:val="Standard"/>
    <w:pPr>
      <w:suppressAutoHyphens/>
      <w:textAlignment w:val="baseline"/>
    </w:pPr>
    <w:rPr>
      <w:kern w:val="1"/>
      <w:sz w:val="28"/>
      <w:szCs w:val="28"/>
      <w:lang w:eastAsia="ar-S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af0">
    <w:name w:val="header"/>
    <w:basedOn w:val="a"/>
    <w:pPr>
      <w:tabs>
        <w:tab w:val="center" w:pos="4677"/>
        <w:tab w:val="right" w:pos="9355"/>
      </w:tabs>
    </w:pPr>
  </w:style>
  <w:style w:type="paragraph" w:styleId="af1">
    <w:name w:val="footer"/>
    <w:basedOn w:val="a"/>
    <w:pPr>
      <w:tabs>
        <w:tab w:val="center" w:pos="4677"/>
        <w:tab w:val="right" w:pos="9355"/>
      </w:tabs>
    </w:pPr>
  </w:style>
  <w:style w:type="paragraph" w:customStyle="1" w:styleId="Bodytext20">
    <w:name w:val="Body text (2)"/>
    <w:basedOn w:val="a"/>
    <w:pPr>
      <w:widowControl w:val="0"/>
      <w:shd w:val="clear" w:color="auto" w:fill="FFFFFF"/>
      <w:suppressAutoHyphens w:val="0"/>
      <w:spacing w:after="300" w:line="0" w:lineRule="atLeast"/>
      <w:ind w:hanging="340"/>
      <w:jc w:val="center"/>
    </w:pPr>
    <w:rPr>
      <w:sz w:val="26"/>
      <w:szCs w:val="26"/>
    </w:rPr>
  </w:style>
  <w:style w:type="character" w:customStyle="1" w:styleId="Bodytext211pt">
    <w:name w:val="Body text (2) + 11 pt"/>
    <w:rsid w:val="0029050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spelle">
    <w:name w:val="spelle"/>
    <w:basedOn w:val="a0"/>
    <w:rsid w:val="007E48F5"/>
  </w:style>
  <w:style w:type="table" w:styleId="af2">
    <w:name w:val="Table Grid"/>
    <w:basedOn w:val="a1"/>
    <w:uiPriority w:val="59"/>
    <w:rsid w:val="0071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cs="Times New Roman"/>
    </w:rPr>
  </w:style>
  <w:style w:type="character" w:customStyle="1" w:styleId="WW8Num2z0">
    <w:name w:val="WW8Num2z0"/>
    <w:rPr>
      <w:rFonts w:hint="default"/>
    </w:rPr>
  </w:style>
  <w:style w:type="character" w:customStyle="1" w:styleId="WW8Num3z0">
    <w:name w:val="WW8Num3z0"/>
    <w:rPr>
      <w:rFonts w:cs="Times New Roman"/>
    </w:rPr>
  </w:style>
  <w:style w:type="character" w:customStyle="1" w:styleId="WW8Num4z0">
    <w:name w:val="WW8Num4z0"/>
    <w:rPr>
      <w:rFonts w:hint="default"/>
    </w:rPr>
  </w:style>
  <w:style w:type="character" w:customStyle="1" w:styleId="1">
    <w:name w:val="Основной шрифт абзаца1"/>
  </w:style>
  <w:style w:type="character" w:styleId="a3">
    <w:name w:val="Hyperlink"/>
    <w:rPr>
      <w:rFonts w:cs="Times New Roman"/>
      <w:color w:val="0000FF"/>
      <w:sz w:val="20"/>
      <w:u w:val="single"/>
    </w:rPr>
  </w:style>
  <w:style w:type="character" w:customStyle="1" w:styleId="a4">
    <w:name w:val="Текст выноски Знак"/>
    <w:rPr>
      <w:rFonts w:ascii="Tahoma" w:hAnsi="Tahoma" w:cs="Tahoma"/>
      <w:sz w:val="16"/>
      <w:szCs w:val="16"/>
    </w:rPr>
  </w:style>
  <w:style w:type="character" w:styleId="a5">
    <w:name w:val="FollowedHyperlink"/>
    <w:rPr>
      <w:color w:val="800080"/>
      <w:u w:val="single"/>
    </w:rPr>
  </w:style>
  <w:style w:type="character" w:customStyle="1" w:styleId="a6">
    <w:name w:val="Верхний колонтитул Знак"/>
    <w:rPr>
      <w:sz w:val="24"/>
      <w:szCs w:val="24"/>
    </w:rPr>
  </w:style>
  <w:style w:type="character" w:customStyle="1" w:styleId="a7">
    <w:name w:val="Нижний колонтитул Знак"/>
    <w:rPr>
      <w:sz w:val="24"/>
      <w:szCs w:val="24"/>
    </w:rPr>
  </w:style>
  <w:style w:type="character" w:customStyle="1" w:styleId="Bodytext2">
    <w:name w:val="Body text (2)_"/>
    <w:rPr>
      <w:sz w:val="26"/>
      <w:szCs w:val="26"/>
      <w:shd w:val="clear" w:color="auto" w:fill="FFFFFF"/>
    </w:rPr>
  </w:style>
  <w:style w:type="character" w:customStyle="1" w:styleId="a8">
    <w:name w:val="Символ нумерации"/>
  </w:style>
  <w:style w:type="paragraph" w:customStyle="1" w:styleId="a9">
    <w:name w:val="Заголовок"/>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customStyle="1" w:styleId="10">
    <w:name w:val="Название1"/>
    <w:basedOn w:val="a"/>
    <w:pPr>
      <w:suppressLineNumbers/>
      <w:spacing w:before="120" w:after="120"/>
    </w:pPr>
    <w:rPr>
      <w:rFonts w:cs="Arial"/>
      <w:i/>
      <w:iCs/>
    </w:rPr>
  </w:style>
  <w:style w:type="paragraph" w:customStyle="1" w:styleId="20">
    <w:name w:val="Указатель2"/>
    <w:basedOn w:val="a"/>
    <w:pPr>
      <w:suppressLineNumbers/>
    </w:pPr>
    <w:rPr>
      <w:rFonts w:cs="Arial"/>
    </w:rPr>
  </w:style>
  <w:style w:type="paragraph" w:customStyle="1" w:styleId="11">
    <w:name w:val="Название объекта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c">
    <w:name w:val="List Paragraph"/>
    <w:basedOn w:val="a"/>
    <w:qFormat/>
    <w:pPr>
      <w:ind w:left="720"/>
      <w:jc w:val="both"/>
    </w:pPr>
    <w:rPr>
      <w:rFonts w:ascii="Calibri" w:eastAsia="Calibri" w:hAnsi="Calibri" w:cs="Calibri"/>
      <w:sz w:val="22"/>
      <w:szCs w:val="22"/>
    </w:rPr>
  </w:style>
  <w:style w:type="paragraph" w:styleId="ad">
    <w:name w:val="Balloon Text"/>
    <w:basedOn w:val="a"/>
    <w:rPr>
      <w:rFonts w:ascii="Tahoma" w:hAnsi="Tahoma" w:cs="Tahoma"/>
      <w:sz w:val="16"/>
      <w:szCs w:val="16"/>
    </w:rPr>
  </w:style>
  <w:style w:type="paragraph" w:customStyle="1" w:styleId="ConsPlusNormal">
    <w:name w:val="ConsPlusNormal"/>
    <w:pPr>
      <w:widowControl w:val="0"/>
      <w:suppressAutoHyphens/>
      <w:autoSpaceDE w:val="0"/>
      <w:ind w:firstLine="720"/>
    </w:pPr>
    <w:rPr>
      <w:rFonts w:ascii="Arial" w:eastAsia="Calibri" w:hAnsi="Arial" w:cs="Arial"/>
      <w:lang w:eastAsia="ar-SA"/>
    </w:rPr>
  </w:style>
  <w:style w:type="paragraph" w:customStyle="1" w:styleId="Standard">
    <w:name w:val="Standard"/>
    <w:pPr>
      <w:suppressAutoHyphens/>
      <w:textAlignment w:val="baseline"/>
    </w:pPr>
    <w:rPr>
      <w:kern w:val="1"/>
      <w:sz w:val="28"/>
      <w:szCs w:val="28"/>
      <w:lang w:eastAsia="ar-S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af0">
    <w:name w:val="header"/>
    <w:basedOn w:val="a"/>
    <w:pPr>
      <w:tabs>
        <w:tab w:val="center" w:pos="4677"/>
        <w:tab w:val="right" w:pos="9355"/>
      </w:tabs>
    </w:pPr>
  </w:style>
  <w:style w:type="paragraph" w:styleId="af1">
    <w:name w:val="footer"/>
    <w:basedOn w:val="a"/>
    <w:pPr>
      <w:tabs>
        <w:tab w:val="center" w:pos="4677"/>
        <w:tab w:val="right" w:pos="9355"/>
      </w:tabs>
    </w:pPr>
  </w:style>
  <w:style w:type="paragraph" w:customStyle="1" w:styleId="Bodytext20">
    <w:name w:val="Body text (2)"/>
    <w:basedOn w:val="a"/>
    <w:pPr>
      <w:widowControl w:val="0"/>
      <w:shd w:val="clear" w:color="auto" w:fill="FFFFFF"/>
      <w:suppressAutoHyphens w:val="0"/>
      <w:spacing w:after="300" w:line="0" w:lineRule="atLeast"/>
      <w:ind w:hanging="340"/>
      <w:jc w:val="center"/>
    </w:pPr>
    <w:rPr>
      <w:sz w:val="26"/>
      <w:szCs w:val="26"/>
    </w:rPr>
  </w:style>
  <w:style w:type="character" w:customStyle="1" w:styleId="Bodytext211pt">
    <w:name w:val="Body text (2) + 11 pt"/>
    <w:rsid w:val="0029050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spelle">
    <w:name w:val="spelle"/>
    <w:basedOn w:val="a0"/>
    <w:rsid w:val="007E48F5"/>
  </w:style>
  <w:style w:type="table" w:styleId="af2">
    <w:name w:val="Table Grid"/>
    <w:basedOn w:val="a1"/>
    <w:uiPriority w:val="59"/>
    <w:rsid w:val="0071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8726">
      <w:bodyDiv w:val="1"/>
      <w:marLeft w:val="0"/>
      <w:marRight w:val="0"/>
      <w:marTop w:val="0"/>
      <w:marBottom w:val="0"/>
      <w:divBdr>
        <w:top w:val="none" w:sz="0" w:space="0" w:color="auto"/>
        <w:left w:val="none" w:sz="0" w:space="0" w:color="auto"/>
        <w:bottom w:val="none" w:sz="0" w:space="0" w:color="auto"/>
        <w:right w:val="none" w:sz="0" w:space="0" w:color="auto"/>
      </w:divBdr>
    </w:div>
    <w:div w:id="317727469">
      <w:bodyDiv w:val="1"/>
      <w:marLeft w:val="0"/>
      <w:marRight w:val="0"/>
      <w:marTop w:val="0"/>
      <w:marBottom w:val="0"/>
      <w:divBdr>
        <w:top w:val="none" w:sz="0" w:space="0" w:color="auto"/>
        <w:left w:val="none" w:sz="0" w:space="0" w:color="auto"/>
        <w:bottom w:val="none" w:sz="0" w:space="0" w:color="auto"/>
        <w:right w:val="none" w:sz="0" w:space="0" w:color="auto"/>
      </w:divBdr>
    </w:div>
    <w:div w:id="787894366">
      <w:bodyDiv w:val="1"/>
      <w:marLeft w:val="0"/>
      <w:marRight w:val="0"/>
      <w:marTop w:val="0"/>
      <w:marBottom w:val="0"/>
      <w:divBdr>
        <w:top w:val="none" w:sz="0" w:space="0" w:color="auto"/>
        <w:left w:val="none" w:sz="0" w:space="0" w:color="auto"/>
        <w:bottom w:val="none" w:sz="0" w:space="0" w:color="auto"/>
        <w:right w:val="none" w:sz="0" w:space="0" w:color="auto"/>
      </w:divBdr>
    </w:div>
    <w:div w:id="1004433136">
      <w:bodyDiv w:val="1"/>
      <w:marLeft w:val="0"/>
      <w:marRight w:val="0"/>
      <w:marTop w:val="0"/>
      <w:marBottom w:val="0"/>
      <w:divBdr>
        <w:top w:val="none" w:sz="0" w:space="0" w:color="auto"/>
        <w:left w:val="none" w:sz="0" w:space="0" w:color="auto"/>
        <w:bottom w:val="none" w:sz="0" w:space="0" w:color="auto"/>
        <w:right w:val="none" w:sz="0" w:space="0" w:color="auto"/>
      </w:divBdr>
    </w:div>
    <w:div w:id="10880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stkirov.ru/" TargetMode="External"/><Relationship Id="rId13" Type="http://schemas.openxmlformats.org/officeDocument/2006/relationships/hyperlink" Target="http://www.rstkirov.ru/upload/files/activity/prevention/2017-12/04_147.docx" TargetMode="External"/><Relationship Id="rId18" Type="http://schemas.openxmlformats.org/officeDocument/2006/relationships/footer" Target="footer1.xm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stkirov.ru/upload/files/activity/prevention/2017-12/04_147.docx"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tkirov.ru/upload/files/activity/prevention/2017-12/04_147.docx" TargetMode="External"/><Relationship Id="rId24" Type="http://schemas.openxmlformats.org/officeDocument/2006/relationships/hyperlink" Target="http://www.rstkirov.ru/upload/files/activity/prevention/2017-12/14_564.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stkirov.ru/upload/files/activity/prevention/2017-12/12_89.docx" TargetMode="External"/><Relationship Id="rId23" Type="http://schemas.openxmlformats.org/officeDocument/2006/relationships/hyperlink" Target="http://www.rstkirov.ru/upload/files/activity/prevention/2017-12/12_89.docx" TargetMode="External"/><Relationship Id="rId28" Type="http://schemas.openxmlformats.org/officeDocument/2006/relationships/footer" Target="footer5.xml"/><Relationship Id="rId10" Type="http://schemas.openxmlformats.org/officeDocument/2006/relationships/hyperlink" Target="http://www.rstkirov.ru/upload/files/activity/prevention/2017-12/04_147.docx"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stkirov.ru/upload/files/activity/prevention/2017-12/01_35.docx" TargetMode="External"/><Relationship Id="rId14" Type="http://schemas.openxmlformats.org/officeDocument/2006/relationships/hyperlink" Target="http://www.rstkirov.ru/upload/files/activity/prevention/2017-12/04_147.docx" TargetMode="External"/><Relationship Id="rId22" Type="http://schemas.openxmlformats.org/officeDocument/2006/relationships/hyperlink" Target="http://www.rstkirov.ru/files/law/2013_08/zhkh/FZ-416.zip"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60140-1B0B-4E25-8C98-35FF3C6C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20934</Words>
  <Characters>119324</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139979</CharactersWithSpaces>
  <SharedDoc>false</SharedDoc>
  <HLinks>
    <vt:vector size="66" baseType="variant">
      <vt:variant>
        <vt:i4>7405635</vt:i4>
      </vt:variant>
      <vt:variant>
        <vt:i4>30</vt:i4>
      </vt:variant>
      <vt:variant>
        <vt:i4>0</vt:i4>
      </vt:variant>
      <vt:variant>
        <vt:i4>5</vt:i4>
      </vt:variant>
      <vt:variant>
        <vt:lpwstr>http://www.rstkirov.ru/upload/files/activity/prevention/2017-12/14_564.docx</vt:lpwstr>
      </vt:variant>
      <vt:variant>
        <vt:lpwstr/>
      </vt:variant>
      <vt:variant>
        <vt:i4>7340042</vt:i4>
      </vt:variant>
      <vt:variant>
        <vt:i4>27</vt:i4>
      </vt:variant>
      <vt:variant>
        <vt:i4>0</vt:i4>
      </vt:variant>
      <vt:variant>
        <vt:i4>5</vt:i4>
      </vt:variant>
      <vt:variant>
        <vt:lpwstr>http://www.rstkirov.ru/upload/files/activity/prevention/2017-12/12_89.docx</vt:lpwstr>
      </vt:variant>
      <vt:variant>
        <vt:lpwstr/>
      </vt:variant>
      <vt:variant>
        <vt:i4>3801181</vt:i4>
      </vt:variant>
      <vt:variant>
        <vt:i4>24</vt:i4>
      </vt:variant>
      <vt:variant>
        <vt:i4>0</vt:i4>
      </vt:variant>
      <vt:variant>
        <vt:i4>5</vt:i4>
      </vt:variant>
      <vt:variant>
        <vt:lpwstr>http://www.rstkirov.ru/files/law/2013_08/zhkh/FZ-416.zip</vt:lpwstr>
      </vt:variant>
      <vt:variant>
        <vt:lpwstr/>
      </vt:variant>
      <vt:variant>
        <vt:i4>7340042</vt:i4>
      </vt:variant>
      <vt:variant>
        <vt:i4>21</vt:i4>
      </vt:variant>
      <vt:variant>
        <vt:i4>0</vt:i4>
      </vt:variant>
      <vt:variant>
        <vt:i4>5</vt:i4>
      </vt:variant>
      <vt:variant>
        <vt:lpwstr>http://www.rstkirov.ru/upload/files/activity/prevention/2017-12/12_89.docx</vt:lpwstr>
      </vt:variant>
      <vt:variant>
        <vt:lpwstr/>
      </vt:variant>
      <vt:variant>
        <vt:i4>7733312</vt:i4>
      </vt:variant>
      <vt:variant>
        <vt:i4>18</vt:i4>
      </vt:variant>
      <vt:variant>
        <vt:i4>0</vt:i4>
      </vt:variant>
      <vt:variant>
        <vt:i4>5</vt:i4>
      </vt:variant>
      <vt:variant>
        <vt:lpwstr>http://www.rstkirov.ru/upload/files/activity/prevention/2017-12/04_147.docx</vt:lpwstr>
      </vt:variant>
      <vt:variant>
        <vt:lpwstr/>
      </vt:variant>
      <vt:variant>
        <vt:i4>7733312</vt:i4>
      </vt:variant>
      <vt:variant>
        <vt:i4>15</vt:i4>
      </vt:variant>
      <vt:variant>
        <vt:i4>0</vt:i4>
      </vt:variant>
      <vt:variant>
        <vt:i4>5</vt:i4>
      </vt:variant>
      <vt:variant>
        <vt:lpwstr>http://www.rstkirov.ru/upload/files/activity/prevention/2017-12/04_147.docx</vt:lpwstr>
      </vt:variant>
      <vt:variant>
        <vt:lpwstr/>
      </vt:variant>
      <vt:variant>
        <vt:i4>7733312</vt:i4>
      </vt:variant>
      <vt:variant>
        <vt:i4>12</vt:i4>
      </vt:variant>
      <vt:variant>
        <vt:i4>0</vt:i4>
      </vt:variant>
      <vt:variant>
        <vt:i4>5</vt:i4>
      </vt:variant>
      <vt:variant>
        <vt:lpwstr>http://www.rstkirov.ru/upload/files/activity/prevention/2017-12/04_147.docx</vt:lpwstr>
      </vt:variant>
      <vt:variant>
        <vt:lpwstr/>
      </vt:variant>
      <vt:variant>
        <vt:i4>7733312</vt:i4>
      </vt:variant>
      <vt:variant>
        <vt:i4>9</vt:i4>
      </vt:variant>
      <vt:variant>
        <vt:i4>0</vt:i4>
      </vt:variant>
      <vt:variant>
        <vt:i4>5</vt:i4>
      </vt:variant>
      <vt:variant>
        <vt:lpwstr>http://www.rstkirov.ru/upload/files/activity/prevention/2017-12/04_147.docx</vt:lpwstr>
      </vt:variant>
      <vt:variant>
        <vt:lpwstr/>
      </vt:variant>
      <vt:variant>
        <vt:i4>7733312</vt:i4>
      </vt:variant>
      <vt:variant>
        <vt:i4>6</vt:i4>
      </vt:variant>
      <vt:variant>
        <vt:i4>0</vt:i4>
      </vt:variant>
      <vt:variant>
        <vt:i4>5</vt:i4>
      </vt:variant>
      <vt:variant>
        <vt:lpwstr>http://www.rstkirov.ru/upload/files/activity/prevention/2017-12/04_147.docx</vt:lpwstr>
      </vt:variant>
      <vt:variant>
        <vt:lpwstr/>
      </vt:variant>
      <vt:variant>
        <vt:i4>7864327</vt:i4>
      </vt:variant>
      <vt:variant>
        <vt:i4>3</vt:i4>
      </vt:variant>
      <vt:variant>
        <vt:i4>0</vt:i4>
      </vt:variant>
      <vt:variant>
        <vt:i4>5</vt:i4>
      </vt:variant>
      <vt:variant>
        <vt:lpwstr>http://www.rstkirov.ru/upload/files/activity/prevention/2017-12/01_35.docx</vt:lpwstr>
      </vt:variant>
      <vt:variant>
        <vt:lpwstr/>
      </vt:variant>
      <vt:variant>
        <vt:i4>7340094</vt:i4>
      </vt:variant>
      <vt:variant>
        <vt:i4>0</vt:i4>
      </vt:variant>
      <vt:variant>
        <vt:i4>0</vt:i4>
      </vt:variant>
      <vt:variant>
        <vt:i4>5</vt:i4>
      </vt:variant>
      <vt:variant>
        <vt:lpwstr>http://www.rstkirov.ru/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Конев Е В</dc:creator>
  <cp:lastModifiedBy>user</cp:lastModifiedBy>
  <cp:revision>2</cp:revision>
  <cp:lastPrinted>2019-02-18T06:50:00Z</cp:lastPrinted>
  <dcterms:created xsi:type="dcterms:W3CDTF">2019-02-19T08:14:00Z</dcterms:created>
  <dcterms:modified xsi:type="dcterms:W3CDTF">2019-02-19T08:14:00Z</dcterms:modified>
</cp:coreProperties>
</file>