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E7" w:rsidRDefault="009528E7">
      <w:pPr>
        <w:pStyle w:val="ConsPlusTitlePage"/>
      </w:pPr>
      <w:bookmarkStart w:id="0" w:name="_GoBack"/>
      <w:bookmarkEnd w:id="0"/>
      <w:r>
        <w:br/>
      </w:r>
    </w:p>
    <w:p w:rsidR="009528E7" w:rsidRDefault="009528E7">
      <w:pPr>
        <w:pStyle w:val="ConsPlusNormal"/>
        <w:jc w:val="both"/>
        <w:outlineLvl w:val="0"/>
      </w:pPr>
    </w:p>
    <w:p w:rsidR="009528E7" w:rsidRDefault="009528E7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:rsidR="009528E7" w:rsidRDefault="009528E7">
      <w:pPr>
        <w:pStyle w:val="ConsPlusTitle"/>
        <w:jc w:val="both"/>
      </w:pPr>
    </w:p>
    <w:p w:rsidR="009528E7" w:rsidRDefault="009528E7">
      <w:pPr>
        <w:pStyle w:val="ConsPlusTitle"/>
        <w:jc w:val="center"/>
      </w:pPr>
      <w:r>
        <w:t>РЕШЕНИЕ ПРАВЛЕНИЯ</w:t>
      </w:r>
    </w:p>
    <w:p w:rsidR="009528E7" w:rsidRDefault="009528E7">
      <w:pPr>
        <w:pStyle w:val="ConsPlusTitle"/>
        <w:jc w:val="center"/>
      </w:pPr>
      <w:r>
        <w:t>от 19 марта 2025 г. N 11/4-пр-2025</w:t>
      </w:r>
    </w:p>
    <w:p w:rsidR="009528E7" w:rsidRDefault="009528E7">
      <w:pPr>
        <w:pStyle w:val="ConsPlusTitle"/>
        <w:jc w:val="both"/>
      </w:pPr>
    </w:p>
    <w:p w:rsidR="009528E7" w:rsidRDefault="009528E7">
      <w:pPr>
        <w:pStyle w:val="ConsPlusTitle"/>
        <w:jc w:val="center"/>
      </w:pPr>
      <w:r>
        <w:t>ОБ УТВЕРЖДЕНИИ ПОРЯДКА ПОСТУПЛЕНИЯ В ОТДЕЛ ОРГАНИЗАЦИОННОЙ</w:t>
      </w:r>
    </w:p>
    <w:p w:rsidR="009528E7" w:rsidRDefault="009528E7">
      <w:pPr>
        <w:pStyle w:val="ConsPlusTitle"/>
        <w:jc w:val="center"/>
      </w:pPr>
      <w:r>
        <w:t>РАБОТЫ И БУХГАЛТЕРСКОГО УЧЕТА РЕГИОНАЛЬНОЙ СЛУЖБЫ ПО ТАРИФАМ</w:t>
      </w:r>
    </w:p>
    <w:p w:rsidR="009528E7" w:rsidRDefault="009528E7">
      <w:pPr>
        <w:pStyle w:val="ConsPlusTitle"/>
        <w:jc w:val="center"/>
      </w:pPr>
      <w:r>
        <w:t>КИРОВСКОЙ ОБЛАСТИ ОБРАЩЕНИЙ, ЗАЯВЛЕНИЙ И УВЕДОМЛЕНИЙ,</w:t>
      </w:r>
    </w:p>
    <w:p w:rsidR="009528E7" w:rsidRDefault="009528E7">
      <w:pPr>
        <w:pStyle w:val="ConsPlusTitle"/>
        <w:jc w:val="center"/>
      </w:pPr>
      <w:r>
        <w:t>ЯВЛЯЮЩИХСЯ ОСНОВАНИЕМ ДЛЯ ПРОВЕДЕНИЯ ЗАСЕДАНИЯ КОМИССИИ</w:t>
      </w:r>
    </w:p>
    <w:p w:rsidR="009528E7" w:rsidRDefault="009528E7">
      <w:pPr>
        <w:pStyle w:val="ConsPlusTitle"/>
        <w:jc w:val="center"/>
      </w:pPr>
      <w:r>
        <w:t>РЕГИОНАЛЬНОЙ СЛУЖБЫ ПО ТАРИФАМ КИРОВСКОЙ ОБЛАСТИ</w:t>
      </w:r>
    </w:p>
    <w:p w:rsidR="009528E7" w:rsidRDefault="009528E7">
      <w:pPr>
        <w:pStyle w:val="ConsPlusTitle"/>
        <w:jc w:val="center"/>
      </w:pPr>
      <w:r>
        <w:t>ПО СОБЛЮДЕНИЮ ТРЕБОВАНИЙ К СЛУЖЕБНОМУ ПОВЕДЕНИЮ</w:t>
      </w:r>
    </w:p>
    <w:p w:rsidR="009528E7" w:rsidRDefault="009528E7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9528E7" w:rsidRDefault="009528E7">
      <w:pPr>
        <w:pStyle w:val="ConsPlusTitle"/>
        <w:jc w:val="center"/>
      </w:pPr>
      <w:r>
        <w:t>КОНФЛИКТА ИНТЕРЕСОВ</w:t>
      </w:r>
    </w:p>
    <w:p w:rsidR="009528E7" w:rsidRDefault="009528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28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E7" w:rsidRDefault="009528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E7" w:rsidRDefault="009528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28E7" w:rsidRDefault="009528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8E7" w:rsidRDefault="009528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правления региональной службы по тарифам Кировской области</w:t>
            </w:r>
          </w:p>
          <w:p w:rsidR="009528E7" w:rsidRDefault="009528E7">
            <w:pPr>
              <w:pStyle w:val="ConsPlusNormal"/>
              <w:jc w:val="center"/>
            </w:pPr>
            <w:r>
              <w:rPr>
                <w:color w:val="392C69"/>
              </w:rPr>
              <w:t>от 27.05.2026 N 18/4-пр-2026)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E7" w:rsidRDefault="009528E7">
            <w:pPr>
              <w:pStyle w:val="ConsPlusNormal"/>
            </w:pP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правление региональной службы по тарифам Кировской области решило: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поступления в отдел организационной работы и бухгалтерского учета региональной службы по тарифам Кировской области обращений, заявлений и уведомлений, являющихся основанием для проведения заседания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интересов, согласно приложению.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9528E7" w:rsidRDefault="009528E7">
      <w:pPr>
        <w:pStyle w:val="ConsPlusNormal"/>
        <w:jc w:val="right"/>
      </w:pPr>
      <w:r>
        <w:t>региональной службы по тарифам</w:t>
      </w:r>
    </w:p>
    <w:p w:rsidR="009528E7" w:rsidRDefault="009528E7">
      <w:pPr>
        <w:pStyle w:val="ConsPlusNormal"/>
        <w:jc w:val="right"/>
      </w:pPr>
      <w:r>
        <w:t>Кировской области</w:t>
      </w:r>
    </w:p>
    <w:p w:rsidR="009528E7" w:rsidRDefault="009528E7">
      <w:pPr>
        <w:pStyle w:val="ConsPlusNormal"/>
        <w:jc w:val="right"/>
      </w:pPr>
      <w:r>
        <w:t>Н.В.МАЛЬКОВ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0"/>
      </w:pPr>
      <w:r>
        <w:lastRenderedPageBreak/>
        <w:t>Приложение</w:t>
      </w:r>
    </w:p>
    <w:p w:rsidR="009528E7" w:rsidRDefault="009528E7">
      <w:pPr>
        <w:pStyle w:val="ConsPlusNormal"/>
        <w:jc w:val="right"/>
      </w:pPr>
      <w:r>
        <w:t>к решению</w:t>
      </w:r>
    </w:p>
    <w:p w:rsidR="009528E7" w:rsidRDefault="009528E7">
      <w:pPr>
        <w:pStyle w:val="ConsPlusNormal"/>
        <w:jc w:val="right"/>
      </w:pPr>
      <w:r>
        <w:t>правления региональной</w:t>
      </w:r>
    </w:p>
    <w:p w:rsidR="009528E7" w:rsidRDefault="009528E7">
      <w:pPr>
        <w:pStyle w:val="ConsPlusNormal"/>
        <w:jc w:val="right"/>
      </w:pPr>
      <w:r>
        <w:t>службы по тарифам</w:t>
      </w:r>
    </w:p>
    <w:p w:rsidR="009528E7" w:rsidRDefault="009528E7">
      <w:pPr>
        <w:pStyle w:val="ConsPlusNormal"/>
        <w:jc w:val="right"/>
      </w:pPr>
      <w:r>
        <w:t>Кировской области</w:t>
      </w:r>
    </w:p>
    <w:p w:rsidR="009528E7" w:rsidRDefault="009528E7">
      <w:pPr>
        <w:pStyle w:val="ConsPlusNormal"/>
        <w:jc w:val="right"/>
      </w:pPr>
      <w:r>
        <w:t>от 19 марта 2025 г. N 11/4-пр-2025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Title"/>
        <w:jc w:val="center"/>
      </w:pPr>
      <w:bookmarkStart w:id="1" w:name="P38"/>
      <w:bookmarkEnd w:id="1"/>
      <w:r>
        <w:t>ПОРЯДОК</w:t>
      </w:r>
    </w:p>
    <w:p w:rsidR="009528E7" w:rsidRDefault="009528E7">
      <w:pPr>
        <w:pStyle w:val="ConsPlusTitle"/>
        <w:jc w:val="center"/>
      </w:pPr>
      <w:r>
        <w:t>ПОСТУПЛЕНИЯ В ОТДЕЛ ОРГАНИЗАЦИОННОЙ РАБОТЫ И БУХГАЛТЕРСКОГО</w:t>
      </w:r>
    </w:p>
    <w:p w:rsidR="009528E7" w:rsidRDefault="009528E7">
      <w:pPr>
        <w:pStyle w:val="ConsPlusTitle"/>
        <w:jc w:val="center"/>
      </w:pPr>
      <w:r>
        <w:t>УЧЕТА РЕГИОНАЛЬНОЙ СЛУЖБЫ ПО ТАРИФАМ КИРОВСКОЙ ОБЛАСТИ</w:t>
      </w:r>
    </w:p>
    <w:p w:rsidR="009528E7" w:rsidRDefault="009528E7">
      <w:pPr>
        <w:pStyle w:val="ConsPlusTitle"/>
        <w:jc w:val="center"/>
      </w:pPr>
      <w:r>
        <w:t>ОБРАЩЕНИЙ, ЗАЯВЛЕНИЙ И УВЕДОМЛЕНИЙ, ЯВЛЯЮЩИХСЯ ОСНОВАНИЕМ</w:t>
      </w:r>
    </w:p>
    <w:p w:rsidR="009528E7" w:rsidRDefault="009528E7">
      <w:pPr>
        <w:pStyle w:val="ConsPlusTitle"/>
        <w:jc w:val="center"/>
      </w:pPr>
      <w:r>
        <w:t>ДЛЯ ПРОВЕДЕНИЯ ЗАСЕДАНИЯ КОМИССИИ РЕГИОНАЛЬНОЙ СЛУЖБЫ</w:t>
      </w:r>
    </w:p>
    <w:p w:rsidR="009528E7" w:rsidRDefault="009528E7">
      <w:pPr>
        <w:pStyle w:val="ConsPlusTitle"/>
        <w:jc w:val="center"/>
      </w:pPr>
      <w:r>
        <w:t>ПО ТАРИФАМ КИРОВСКОЙ ОБЛАСТИ ПО СОБЛЮДЕНИЮ ТРЕБОВАНИЙ</w:t>
      </w:r>
    </w:p>
    <w:p w:rsidR="009528E7" w:rsidRDefault="009528E7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9528E7" w:rsidRDefault="009528E7">
      <w:pPr>
        <w:pStyle w:val="ConsPlusTitle"/>
        <w:jc w:val="center"/>
      </w:pPr>
      <w:r>
        <w:t>И УРЕГУЛИРОВАНИЮ КОНФЛИКТА ИНТЕРЕСОВ</w:t>
      </w:r>
    </w:p>
    <w:p w:rsidR="009528E7" w:rsidRDefault="009528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28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E7" w:rsidRDefault="009528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E7" w:rsidRDefault="009528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28E7" w:rsidRDefault="009528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8E7" w:rsidRDefault="009528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правления региональной службы по тарифам Кировской области</w:t>
            </w:r>
          </w:p>
          <w:p w:rsidR="009528E7" w:rsidRDefault="009528E7">
            <w:pPr>
              <w:pStyle w:val="ConsPlusNormal"/>
              <w:jc w:val="center"/>
            </w:pPr>
            <w:r>
              <w:rPr>
                <w:color w:val="392C69"/>
              </w:rPr>
              <w:t>от 27.05.2026 N 18/4-пр-2026)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8E7" w:rsidRDefault="009528E7">
            <w:pPr>
              <w:pStyle w:val="ConsPlusNormal"/>
            </w:pP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ind w:firstLine="540"/>
        <w:jc w:val="both"/>
      </w:pPr>
      <w:r>
        <w:t>1. Порядок поступления в отдел организационной работы и бухгалтерского учета региональной службы по тарифам Кировской области обращений, заявлений и уведомлений, являющихся основанием для проведения заседания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(далее - Порядок), устанавливает процедуру поступления в отдел организационной работы и бухгалтерского учета региональной службы по тарифам Кировской области: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1.1. Обращения гражданина, замещавшего должность государственной гражданской службы в региональной службе по тарифам Кировской области, назначение на которую и освобождение от которой осуществляется представителем нанимателя региональной службы по тарифам Кировской области, включенную в перечень должностей государственной гражданской службы в региональной службе по тарифам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</w:t>
      </w:r>
      <w:hyperlink r:id="rId7">
        <w:r>
          <w:rPr>
            <w:color w:val="0000FF"/>
          </w:rPr>
          <w:t>решением</w:t>
        </w:r>
      </w:hyperlink>
      <w:r>
        <w:t xml:space="preserve"> правления региональной службы по тарифам Кировской области от 27.05.2026 N 18/3-пр-2026 "Об утверждении перечня должностей государственной гражданской службы региональной службы по тарифам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организации и (или) выполнении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гражданского служащего, до истечения двух лет со дня увольнения с государственной гражданской службы (далее - обращение).</w:t>
      </w:r>
    </w:p>
    <w:p w:rsidR="009528E7" w:rsidRDefault="009528E7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решения</w:t>
        </w:r>
      </w:hyperlink>
      <w:r>
        <w:t xml:space="preserve"> правления региональной службы по тарифам Кировской области от 27.05.2026 N 18/4-пр-2026)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1.2. Заявления государственного гражданского служащего, замещающего должность государственной гражданской службы в региональной службе по тарифам Кировской области, назначение на которую и освобождение от которой осуществляется представителем нанимателя региональной службы по тарифам Кировской области (далее - государственный гражданский служащий),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государственного гражданского служащего о невозможности представить сведения).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1.3. Заявления государственного гражданского служащего, замещающего должность государственной гражданской службы в региональной службе по тарифам Кировской области, назначение на которую и освобождение от которой осуществляется представителем нанимателя региональной службы по тарифам Кировской области, о невозможности выполнить требования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(далее - заявление государственного гражданского служащего о невозможности выполнить требования Федерального закона от 07.05.2013 N 79-ФЗ).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1.4. Уведомления государственного гражданского служащего, замещающего должность государственной гражданской службы в региональной службе по тарифам Кировской области, назначение на которую и освобождение от которой осуществляется представителем нанимателя региональной службы по тарифам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 государственного гражданского служащего).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2. </w:t>
      </w:r>
      <w:hyperlink w:anchor="P97">
        <w:r>
          <w:rPr>
            <w:color w:val="0000FF"/>
          </w:rPr>
          <w:t>Обращение</w:t>
        </w:r>
      </w:hyperlink>
      <w:r>
        <w:t xml:space="preserve"> подается гражданином согласно приложению N 1 с учетом требований пункта 16 Положения о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(далее - Положение о комиссии), утвержденного решением правления региональной службы по тарифам Кировской области от 19.03.2025 N 11/1-пр-2025 "О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интересов".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Обращение может быть подано государственным гражданским служащим региональной службы по тарифам Кировской области, планирующим свое увольнение с государственной гражданской службы Кировской области.</w:t>
      </w:r>
    </w:p>
    <w:p w:rsidR="009528E7" w:rsidRDefault="009528E7">
      <w:pPr>
        <w:pStyle w:val="ConsPlusNormal"/>
        <w:spacing w:before="220"/>
        <w:ind w:firstLine="540"/>
        <w:jc w:val="both"/>
      </w:pPr>
      <w:hyperlink w:anchor="P185">
        <w:r>
          <w:rPr>
            <w:color w:val="0000FF"/>
          </w:rPr>
          <w:t>Заявление</w:t>
        </w:r>
      </w:hyperlink>
      <w:r>
        <w:t xml:space="preserve"> государственного гражданского служащего о невозможности представить сведения подается согласно приложению N 2.</w:t>
      </w:r>
    </w:p>
    <w:p w:rsidR="009528E7" w:rsidRDefault="009528E7">
      <w:pPr>
        <w:pStyle w:val="ConsPlusNormal"/>
        <w:spacing w:before="220"/>
        <w:ind w:firstLine="540"/>
        <w:jc w:val="both"/>
      </w:pPr>
      <w:hyperlink w:anchor="P248">
        <w:r>
          <w:rPr>
            <w:color w:val="0000FF"/>
          </w:rPr>
          <w:t>Заявление</w:t>
        </w:r>
      </w:hyperlink>
      <w:r>
        <w:t xml:space="preserve"> государственного гражданского служащего о невозможности выполнить требования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07.05.2013 N 79-ФЗ подается согласно приложению N 3.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Уведомление государственного гражданского служащего направляется представителю нанимателя в соответствии с </w:t>
      </w:r>
      <w:hyperlink r:id="rId11">
        <w:r>
          <w:rPr>
            <w:color w:val="0000FF"/>
          </w:rPr>
          <w:t>приложением</w:t>
        </w:r>
      </w:hyperlink>
      <w:r>
        <w:t xml:space="preserve"> к Положению о порядке сообщения государственными гражданскими служащими региональной службы по тарифам Кировской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решением правления региональной службы по тарифам Кировской области от 19.03.2025 N 11/3-пр-2025 "Об утверждении Положения о порядке сообщения государственными гражданскими служащими региональной службы по тарифам Кировской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интересов" (далее - Положение о порядке сообщения о возникновении личной заинтересованности).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3. Обращение, заявление государственного гражданского служащего о невозможности представить сведения, заявление государственного гражданского служащего о невозможности выполнить требования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07.05.2013 N 79-ФЗ представляются в отдел организационной работы и бухгалтерского учета региональной службы по тарифам Кировской области лично либо направляются в адрес региональной службы по тарифам Кировской области почтовым отправлением с уведомлением о вручении.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4. В случае представления обращения, заявления государственного гражданского служащего о невозможности представить сведения, заявления государственного гражданского служащего о невозможности выполнить требования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07.05.2013 N 79-ФЗ гражданином, государственным гражданским служащим лично датой их представления считается дата регистрации обращения, заявления государственного гражданского служащего о невозможности представить сведения, заявления государственного гражданского служащего о невозможности выполнить требования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07.05.2013 N 79-ФЗ государственным гражданским служащим отдела организационной работы и бухгалтерского учета региональной службы по тарифам Кировской области, а при направлении обращения, заявления государственного гражданского служащего о невозможности представить сведения, заявления государственного гражданского служащего о невозможности выполнить требования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07.05.2013 N 79-ФЗ с использованием услуг почтовой связи - дата, указанная на почтовом штемпеле организации почтовой связи по месту их отправления.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5. Обращение, заявление государственного гражданского служащего о невозможности представить сведения, заявление государственного гражданского служащего о невозможности выполнить требования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07.05.2013 N 79-ФЗ регистрируются государственным гражданским служащим отдела организационной работы и бухгалтерского учета региональной службы по тарифам Кировской области непосредственно при приеме обращения, заявления государственного гражданского служащего о невозможности представить сведения, заявления государственного гражданского служащего о невозможности выполнить требования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79-ФЗ.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6. Обращение, заявление государственного гражданского служащего о невозможности представить сведения, заявление государственного гражданского служащего о невозможности выполнить требования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79-ФЗ, поступившие посредством почтовой связи, регистрируются государственным гражданским служащим отдела организационной работы и бухгалтерского учета региональной службы по тарифам Кировской области не позднее следующего рабочего дня после дня их поступления.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7. Обращение регистрируется в </w:t>
      </w:r>
      <w:hyperlink w:anchor="P287">
        <w:r>
          <w:rPr>
            <w:color w:val="0000FF"/>
          </w:rPr>
          <w:t>журнале</w:t>
        </w:r>
      </w:hyperlink>
      <w:r>
        <w:t xml:space="preserve"> регистрации обращений 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 Кировской области, до истечения двух лет со дня увольнения с государственной гражданской службы Кировской области согласно приложению N 4.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Заявление государственного гражданского служащего о невозможности представить сведения регистрируется в </w:t>
      </w:r>
      <w:hyperlink w:anchor="P320">
        <w:r>
          <w:rPr>
            <w:color w:val="0000FF"/>
          </w:rPr>
          <w:t>журнале</w:t>
        </w:r>
      </w:hyperlink>
      <w:r>
        <w:t xml:space="preserve"> регистрации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согласно приложению N 5.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Заявление государственного гражданского служащего о невозможности выполнить требования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79-ФЗ регистрируется в </w:t>
      </w:r>
      <w:hyperlink w:anchor="P349">
        <w:r>
          <w:rPr>
            <w:color w:val="0000FF"/>
          </w:rPr>
          <w:t>журнале</w:t>
        </w:r>
      </w:hyperlink>
      <w:r>
        <w:t xml:space="preserve"> регистрации заявлений о невозможности выполнить требования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согласно приложению N 6.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8. Заявление государственного гражданского служащего о невозможности представить сведения должно быть представлено (направлено) до истечения срока, установленного </w:t>
      </w:r>
      <w:hyperlink r:id="rId21">
        <w:r>
          <w:rPr>
            <w:color w:val="0000FF"/>
          </w:rPr>
          <w:t>Указом</w:t>
        </w:r>
      </w:hyperlink>
      <w:r>
        <w:t xml:space="preserve"> Губернатора от 18.08.2009 N 68 "О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об имуществе и обязательствах имущественного характера" для представления государственным гражданским служащим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9528E7" w:rsidRDefault="009528E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правления региональной службы по тарифам Кировской области от 27.05.2026 N 18/4-пр-2026)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9. К заявлению государственного гражданского служащего о невозможности представить сведения должны быть приложены копии документов и иные материалы (при наличии),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являются объективными и уважительными, а государственным гражданским служащим приняты меры по представлению вышеуказанных сведений.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10. К заявлению государственного гражданского служащего о невозможности выполнить требования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07.05.2013 N 79-ФЗ должны быть приложены копии документов и иные материалы (при наличии), подтверждающие факт того, что причины невозможности выполнить государственным гражданским служащим требования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07.05.2013 N 79-ФЗ являются объективными и уважительными, а государственным гражданским служащим приняты меры по выполнению вышеуказанных требований.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11. Уведомление государственного гражданского служащего представляется государственным гражданским служащим представителю нанимателя лично либо направляется в адрес региональной службы по тарифам Кировской области почтовым отправлением с уведомлением о вручении.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Датой представления уведомления государственного гражданского служащего считается дата его регистрации лицом, ответственным за делопроизводство в региональной службе по тарифам Кировской области, а при направлении уведомления государственного гражданского служащего с использованием услуг почтовой связи - дата, указанная на почтовом штемпеле организации почтовой связи по месту его отправления.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Уведомление государственного гражданского служащего регистрируется в день его поступления в системе электронного документооборота лицом, ответственным за делопроизводство в региональной службе по тарифам Кировской области.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>12. Уведомление государственного гражданского служащего, по которому в порядке, установленном Положением о порядке сообщения о возникновении личной заинтересованности, принято решение о его направлении в комиссию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(далее - комиссия), направляется в отдел организационной работы и бухгалтерского учета региональной службы по тарифам Кировской области не позднее следующего рабочего дня после дня его рассмотрения представителем нанимателя.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Уведомление государственного гражданского служащего регистрируется государственным гражданским служащим отдела организационной работы и бухгалтерского учета региональной службы по тарифам Кировской области в день его поступления в </w:t>
      </w:r>
      <w:hyperlink w:anchor="P379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N 7.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12. Обращение, заявление государственного гражданского служащего о невозможности представить сведения, заявление государственного гражданского служащего о невозможности выполнить требования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07.05.2013 N 79-ФЗ регистрируются в день их поступления в системе электронного документооборота специалистом, ответственным за делопроизводство в региональной службе по тарифам Кировской области, или лицом, его замещающим, и в день регистрации направляются в отдел организационной работы и бухгалтерского учета региональной службы по тарифам Кировской области.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13. Обращение, заявление государственного гражданского служащего о невозможности представить сведения, заявление государственного гражданского служащего о невозможности выполнить требования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07.05.2013 N 79-ФЗ, уведомление государственного гражданского служащего представляются отделом организационной работы и бухгалтерского учета региональной службы по тарифам Кировской области председателю комиссии в порядке и сроки, предусмотренные Положением о комиссии.</w:t>
      </w:r>
    </w:p>
    <w:p w:rsidR="009528E7" w:rsidRDefault="009528E7">
      <w:pPr>
        <w:pStyle w:val="ConsPlusNormal"/>
        <w:spacing w:before="220"/>
        <w:ind w:firstLine="540"/>
        <w:jc w:val="both"/>
      </w:pPr>
      <w:r>
        <w:t xml:space="preserve">14. Дальнейшее рассмотрение обращения, заявления государственного гражданского служащего о невозможности представить сведения, заявления государственного гражданского служащего о невозможности выполнить требования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07.05.2013 N 79-ФЗ, уведомления государственного гражданского служащего осуществляется комиссией в порядке, предусмотренном Положением о комиссии.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1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650"/>
        <w:gridCol w:w="1185"/>
        <w:gridCol w:w="3100"/>
      </w:tblGrid>
      <w:tr w:rsidR="009528E7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Отдел организационной работы и бухгалтерского учета региональной службы по тарифам Кировской области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</w:pPr>
            <w:r>
              <w:t>от _______________________________</w:t>
            </w:r>
          </w:p>
          <w:p w:rsidR="009528E7" w:rsidRDefault="009528E7">
            <w:pPr>
              <w:pStyle w:val="ConsPlusNormal"/>
            </w:pPr>
            <w:r>
              <w:t>(фамилия, имя, отчество (последнее - при наличии) полностью гражданина)</w:t>
            </w:r>
          </w:p>
          <w:p w:rsidR="009528E7" w:rsidRDefault="009528E7">
            <w:pPr>
              <w:pStyle w:val="ConsPlusNormal"/>
            </w:pPr>
            <w:r>
              <w:t>_________________________________</w:t>
            </w:r>
          </w:p>
          <w:p w:rsidR="009528E7" w:rsidRDefault="009528E7">
            <w:pPr>
              <w:pStyle w:val="ConsPlusNormal"/>
            </w:pPr>
            <w:r>
              <w:t>(адрес места жительства гражданина)</w:t>
            </w:r>
          </w:p>
          <w:p w:rsidR="009528E7" w:rsidRDefault="009528E7">
            <w:pPr>
              <w:pStyle w:val="ConsPlusNormal"/>
            </w:pPr>
            <w:r>
              <w:t>_________________________________</w:t>
            </w:r>
          </w:p>
          <w:p w:rsidR="009528E7" w:rsidRDefault="009528E7">
            <w:pPr>
              <w:pStyle w:val="ConsPlusNormal"/>
            </w:pPr>
            <w:r>
              <w:t>(номер телефона)</w:t>
            </w:r>
          </w:p>
        </w:tc>
      </w:tr>
      <w:tr w:rsidR="009528E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bookmarkStart w:id="2" w:name="P97"/>
            <w:bookmarkEnd w:id="2"/>
            <w:r>
              <w:t>ОБРАЩЕНИЕ</w:t>
            </w:r>
          </w:p>
          <w:p w:rsidR="009528E7" w:rsidRDefault="009528E7">
            <w:pPr>
              <w:pStyle w:val="ConsPlusNormal"/>
              <w:jc w:val="center"/>
            </w:pPr>
            <w:r>
              <w:t>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 региональной службы по тарифам Кировской области, до истечения двух лет со дня увольнения с государственной гражданской службы Кировской области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jc w:val="both"/>
            </w:pPr>
            <w:r>
              <w:t>Я, ______________________________________________________________________,</w:t>
            </w:r>
          </w:p>
          <w:p w:rsidR="009528E7" w:rsidRDefault="009528E7">
            <w:pPr>
              <w:pStyle w:val="ConsPlusNormal"/>
              <w:jc w:val="center"/>
            </w:pPr>
            <w:r>
              <w:t>(фамилия, имя, отчество (последнее - при наличии) полностью)</w:t>
            </w:r>
          </w:p>
          <w:p w:rsidR="009528E7" w:rsidRDefault="009528E7">
            <w:pPr>
              <w:pStyle w:val="ConsPlusNormal"/>
            </w:pPr>
            <w:r>
              <w:t>дата рождения ___________, проживающий (проживающая) по адресу: ___________</w:t>
            </w:r>
          </w:p>
          <w:p w:rsidR="009528E7" w:rsidRDefault="009528E7">
            <w:pPr>
              <w:pStyle w:val="ConsPlusNormal"/>
            </w:pPr>
            <w:r>
              <w:t>_________________________________________________________________________,</w:t>
            </w:r>
          </w:p>
          <w:p w:rsidR="009528E7" w:rsidRDefault="009528E7">
            <w:pPr>
              <w:pStyle w:val="ConsPlusNormal"/>
              <w:jc w:val="center"/>
            </w:pPr>
            <w:r>
              <w:t>(адрес места жительства гражданина)</w:t>
            </w:r>
          </w:p>
          <w:p w:rsidR="009528E7" w:rsidRDefault="009528E7">
            <w:pPr>
              <w:pStyle w:val="ConsPlusNormal"/>
              <w:jc w:val="both"/>
            </w:pPr>
            <w:r>
              <w:t>замещающий (замещающая)/замещавший (замещавшая) (нужное подчеркнуть) должность (должности) государственной гражданской службы Кировской области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(наименование должности (должностей), замещаемой (замещаемых) в течение последних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двух лет до дня увольнения (планируемого увольнения) с государственной гражданской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службы Кировской области, с указанием структурного подразделения)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528E7" w:rsidRDefault="009528E7">
            <w:pPr>
              <w:pStyle w:val="ConsPlusNormal"/>
              <w:jc w:val="both"/>
            </w:pPr>
            <w:r>
              <w:t>исполняющий (исполняющая)/исполнявший (исполнявшая) (нужное подчеркнуть) во время замещения должности (должностей) государственной гражданской службы Кировской области следующие должностные (служебные) обязанности: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(краткое описание должностных (служебных) обязанностей)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528E7" w:rsidRDefault="009528E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8">
              <w:r>
                <w:rPr>
                  <w:color w:val="0000FF"/>
                </w:rPr>
                <w:t>статьей 12</w:t>
              </w:r>
            </w:hyperlink>
            <w:r>
              <w:t xml:space="preserve"> Федерального закона от 25.12.2008 N 273-ФЗ "О противодействии коррупции" прошу дать согласие на замещение должности на основании трудового договора (заключение гражданско-правового договора) (нужное подчеркнуть), заключаемого _________________________________________________________________________,</w:t>
            </w:r>
          </w:p>
          <w:p w:rsidR="009528E7" w:rsidRDefault="009528E7">
            <w:pPr>
              <w:pStyle w:val="ConsPlusNormal"/>
              <w:jc w:val="center"/>
            </w:pPr>
            <w:r>
              <w:t>(на неопределенный срок, на определенный срок с указанием</w:t>
            </w:r>
          </w:p>
          <w:p w:rsidR="009528E7" w:rsidRDefault="009528E7">
            <w:pPr>
              <w:pStyle w:val="ConsPlusNormal"/>
              <w:jc w:val="center"/>
            </w:pPr>
            <w:r>
              <w:t>предполагаемого срока его действия)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(наименование должности, которую гражданин планирует замещать)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(наименование, местонахождение коммерческой или некоммерческой организации,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характер ее деятельности)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с оплатой за выполнение работ (оказание услуг) по договору в размере ______ рублей.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При замещении должности (должностей) государственной гражданской службы Кировской области я осуществляю/осуществлял (осуществляла) (нужное подчеркнуть) следующие функции по государственному управлению в отношении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_________________________________________________________________________:</w:t>
            </w:r>
          </w:p>
          <w:p w:rsidR="009528E7" w:rsidRDefault="009528E7">
            <w:pPr>
              <w:pStyle w:val="ConsPlusNormal"/>
              <w:jc w:val="center"/>
            </w:pPr>
            <w:r>
              <w:t>(наименование коммерческой или некоммерческой организации)</w:t>
            </w:r>
          </w:p>
          <w:p w:rsidR="009528E7" w:rsidRDefault="009528E7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(указать, какие)</w:t>
            </w:r>
          </w:p>
          <w:p w:rsidR="009528E7" w:rsidRDefault="009528E7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3. _______________________________________________________________________.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В мои должностные обязанности будет входить (выполняемая мною работа будет включать):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(краткое описание должностных обязанностей, характер выполняемой работы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в случае заключения гражданско-правового договора)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Прошу рассмотреть обращение о даче согласия на замещение должности на заседании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без моего участия/в моем присутствии (нужное подчеркнуть).</w:t>
            </w:r>
          </w:p>
        </w:tc>
      </w:tr>
      <w:tr w:rsidR="009528E7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"___" ___________ 20___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(инициалы, фамилия гражданина)</w:t>
            </w:r>
          </w:p>
        </w:tc>
      </w:tr>
      <w:tr w:rsidR="009528E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ind w:firstLine="283"/>
              <w:jc w:val="both"/>
            </w:pPr>
            <w:r>
              <w:t>Регистрационный номер в журнале регистрации обращений 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 Кировской области, до истечения двух лет со дня увольнения с государственной гражданской службы Кировской области _________________________.</w:t>
            </w:r>
          </w:p>
        </w:tc>
      </w:tr>
      <w:tr w:rsidR="009528E7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"___" ___________ 20___ г.</w:t>
            </w:r>
          </w:p>
          <w:p w:rsidR="009528E7" w:rsidRDefault="009528E7">
            <w:pPr>
              <w:pStyle w:val="ConsPlusNormal"/>
              <w:jc w:val="center"/>
            </w:pPr>
            <w:r>
              <w:t>(дата регистрации</w:t>
            </w:r>
          </w:p>
          <w:p w:rsidR="009528E7" w:rsidRDefault="009528E7">
            <w:pPr>
              <w:pStyle w:val="ConsPlusNormal"/>
              <w:jc w:val="center"/>
            </w:pPr>
            <w:r>
              <w:t>обращения о даче согласия на замещение должности)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(подпись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обращение о даче согласия на замещение должности)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(инициалы, фамилия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обращение о даче согласия на замещение должности)</w:t>
            </w: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2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0"/>
        <w:gridCol w:w="1065"/>
        <w:gridCol w:w="1604"/>
        <w:gridCol w:w="1231"/>
        <w:gridCol w:w="3100"/>
      </w:tblGrid>
      <w:tr w:rsidR="009528E7">
        <w:tc>
          <w:tcPr>
            <w:tcW w:w="4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</w:p>
        </w:tc>
        <w:tc>
          <w:tcPr>
            <w:tcW w:w="4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Отдел организационной работы и бухгалтерского учета региональной службы по тарифам Кировской области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</w:pPr>
            <w:r>
              <w:t>от _______________________________</w:t>
            </w:r>
          </w:p>
          <w:p w:rsidR="009528E7" w:rsidRDefault="009528E7">
            <w:pPr>
              <w:pStyle w:val="ConsPlusNormal"/>
            </w:pPr>
            <w:r>
              <w:t>(фамилия, имя, отчество (последнее -</w:t>
            </w:r>
          </w:p>
          <w:p w:rsidR="009528E7" w:rsidRDefault="009528E7">
            <w:pPr>
              <w:pStyle w:val="ConsPlusNormal"/>
            </w:pPr>
            <w:r>
              <w:t>при наличии) полностью</w:t>
            </w:r>
          </w:p>
          <w:p w:rsidR="009528E7" w:rsidRDefault="009528E7">
            <w:pPr>
              <w:pStyle w:val="ConsPlusNormal"/>
            </w:pPr>
            <w:r>
              <w:t>государственного гражданского служащего)</w:t>
            </w:r>
          </w:p>
          <w:p w:rsidR="009528E7" w:rsidRDefault="009528E7">
            <w:pPr>
              <w:pStyle w:val="ConsPlusNormal"/>
            </w:pPr>
            <w:r>
              <w:t>_________________________________</w:t>
            </w:r>
          </w:p>
          <w:p w:rsidR="009528E7" w:rsidRDefault="009528E7">
            <w:pPr>
              <w:pStyle w:val="ConsPlusNormal"/>
            </w:pPr>
            <w:r>
              <w:t>(наименование замещаемой должности)</w:t>
            </w:r>
          </w:p>
          <w:p w:rsidR="009528E7" w:rsidRDefault="009528E7">
            <w:pPr>
              <w:pStyle w:val="ConsPlusNormal"/>
            </w:pPr>
            <w:r>
              <w:t>_________________________________</w:t>
            </w:r>
          </w:p>
          <w:p w:rsidR="009528E7" w:rsidRDefault="009528E7">
            <w:pPr>
              <w:pStyle w:val="ConsPlusNormal"/>
            </w:pPr>
            <w:r>
              <w:t>(номер телефона)</w:t>
            </w:r>
          </w:p>
        </w:tc>
      </w:tr>
      <w:tr w:rsidR="009528E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bookmarkStart w:id="3" w:name="P185"/>
            <w:bookmarkEnd w:id="3"/>
            <w:r>
              <w:t>ЗАЯВЛЕНИЕ</w:t>
            </w:r>
          </w:p>
          <w:p w:rsidR="009528E7" w:rsidRDefault="009528E7">
            <w:pPr>
              <w:pStyle w:val="ConsPlusNormal"/>
              <w:jc w:val="center"/>
            </w:pPr>
            <w: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jc w:val="both"/>
            </w:pPr>
            <w: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(фамилии, имена, отчества (последние - при наличии) полностью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супруги (супруга) и несовершеннолетних детей)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9528E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в связи с тем, что</w:t>
            </w:r>
          </w:p>
        </w:tc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(указываются все причины и обстоятельства, необходимые для</w:t>
            </w:r>
          </w:p>
        </w:tc>
      </w:tr>
      <w:tr w:rsidR="009528E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того, чтобы комиссия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  <w:jc w:val="center"/>
            </w:pPr>
            <w:r>
              <w:t>могла сделать вывод о том, что непредставление указанных сведений носит объективный характер)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Мною приняты следующие меры по представлению указанных сведений: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(указываются копии документов и дополнительные материалы)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(нужное подчеркнуть).</w:t>
            </w: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>О принятом комиссией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решении прошу проинформировать: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  <w:jc w:val="center"/>
            </w:pPr>
            <w: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</w:tr>
      <w:tr w:rsidR="009528E7"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"___" ___________ 20___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(подпись государственного гражданского служащего)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(инициалы, фамилия государственного гражданского служащего)</w:t>
            </w:r>
          </w:p>
        </w:tc>
      </w:tr>
      <w:tr w:rsidR="009528E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ind w:firstLine="283"/>
              <w:jc w:val="both"/>
            </w:pPr>
            <w:r>
              <w:t>Регистрационный номер в журнале регистрации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______.</w:t>
            </w:r>
          </w:p>
        </w:tc>
      </w:tr>
      <w:tr w:rsidR="009528E7"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"___" ___________ 20___ г.</w:t>
            </w:r>
          </w:p>
          <w:p w:rsidR="009528E7" w:rsidRDefault="009528E7">
            <w:pPr>
              <w:pStyle w:val="ConsPlusNormal"/>
              <w:jc w:val="center"/>
            </w:pPr>
            <w:r>
              <w:t>(дата регистрации заявления о невозможности представить сведения)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(подпись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заявление о невозможности представить сведения)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(инициалы, фамилия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заявление о невозможности представить сведения)</w:t>
            </w: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3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634"/>
        <w:gridCol w:w="1201"/>
        <w:gridCol w:w="3100"/>
      </w:tblGrid>
      <w:tr w:rsidR="009528E7"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Отдел организационной работы и бухгалтерского учета региональной службы по тарифам Кировской области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</w:pPr>
            <w:r>
              <w:t>от _______________________________</w:t>
            </w:r>
          </w:p>
          <w:p w:rsidR="009528E7" w:rsidRDefault="009528E7">
            <w:pPr>
              <w:pStyle w:val="ConsPlusNormal"/>
            </w:pPr>
            <w:r>
              <w:t>(фамилия, имя, отчество (последнее -</w:t>
            </w:r>
          </w:p>
          <w:p w:rsidR="009528E7" w:rsidRDefault="009528E7">
            <w:pPr>
              <w:pStyle w:val="ConsPlusNormal"/>
            </w:pPr>
            <w:r>
              <w:t>при наличии) полностью</w:t>
            </w:r>
          </w:p>
          <w:p w:rsidR="009528E7" w:rsidRDefault="009528E7">
            <w:pPr>
              <w:pStyle w:val="ConsPlusNormal"/>
            </w:pPr>
            <w:r>
              <w:t>государственного гражданского служащего)</w:t>
            </w:r>
          </w:p>
          <w:p w:rsidR="009528E7" w:rsidRDefault="009528E7">
            <w:pPr>
              <w:pStyle w:val="ConsPlusNormal"/>
            </w:pPr>
            <w:r>
              <w:t>_________________________________</w:t>
            </w:r>
          </w:p>
          <w:p w:rsidR="009528E7" w:rsidRDefault="009528E7">
            <w:pPr>
              <w:pStyle w:val="ConsPlusNormal"/>
            </w:pPr>
            <w:r>
              <w:t>(наименование замещаемой должности)</w:t>
            </w:r>
          </w:p>
          <w:p w:rsidR="009528E7" w:rsidRDefault="009528E7">
            <w:pPr>
              <w:pStyle w:val="ConsPlusNormal"/>
            </w:pPr>
            <w:r>
              <w:t>_________________________________</w:t>
            </w:r>
          </w:p>
          <w:p w:rsidR="009528E7" w:rsidRDefault="009528E7">
            <w:pPr>
              <w:pStyle w:val="ConsPlusNormal"/>
            </w:pPr>
            <w:r>
              <w:t>(номер телефона)</w:t>
            </w:r>
          </w:p>
        </w:tc>
      </w:tr>
      <w:tr w:rsidR="009528E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bookmarkStart w:id="4" w:name="P248"/>
            <w:bookmarkEnd w:id="4"/>
            <w:r>
              <w:t>ЗАЯВЛЕНИЕ</w:t>
            </w:r>
          </w:p>
          <w:p w:rsidR="009528E7" w:rsidRDefault="009528E7">
            <w:pPr>
              <w:pStyle w:val="ConsPlusNormal"/>
              <w:jc w:val="center"/>
            </w:pPr>
            <w:r>
              <w:t>о невозможности выполнить требования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 xml:space="preserve">Сообщаю, что я не имею возможности выполнить требования Федерального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(указать конкретную причину (обстоятельства): арест, запрет распоряжения,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наложенные компетентными органами иностранного государства в соответствии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  <w:jc w:val="center"/>
            </w:pPr>
            <w:r>
      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обстоятельства, не зависящие от воли лица, замещающего должность государственной гражданской службы Кировской области, или воли его супруги (супруга) и несовершеннолетних детей)</w:t>
            </w:r>
          </w:p>
          <w:p w:rsidR="009528E7" w:rsidRDefault="009528E7">
            <w:pPr>
              <w:pStyle w:val="ConsPlusNormal"/>
            </w:pP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 xml:space="preserve">Мною приняты следующие меры по выполнению требований Федерального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 xml:space="preserve">К заявлению о невозможности выполнить требования Федерального </w:t>
            </w:r>
            <w:hyperlink r:id="rId31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 прилагаются следующие копии документов и дополнительные материалы (при наличии):</w:t>
            </w:r>
          </w:p>
          <w:p w:rsidR="009528E7" w:rsidRDefault="009528E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(указываются копии документов и дополнительные материалы)</w:t>
            </w:r>
          </w:p>
          <w:p w:rsidR="009528E7" w:rsidRDefault="009528E7">
            <w:pPr>
              <w:pStyle w:val="ConsPlusNormal"/>
            </w:pPr>
            <w:r>
              <w:t>_________________________________________________________________________.</w:t>
            </w:r>
          </w:p>
          <w:p w:rsidR="009528E7" w:rsidRDefault="009528E7">
            <w:pPr>
              <w:pStyle w:val="ConsPlusNormal"/>
              <w:ind w:firstLine="283"/>
              <w:jc w:val="both"/>
            </w:pPr>
            <w:r>
              <w:t xml:space="preserve">Прошу рассмотреть заявление о невозможности выполнить требования Федерального </w:t>
            </w:r>
            <w:hyperlink r:id="rId32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 на заседании комиссии региональной службы по тарифам Кировской области по соблюдению требований к служебному поведению государственных гражданских служащих и урегулированию конфликта интересов без моего участия/в моем присутствии (нужное подчеркнуть).</w:t>
            </w:r>
          </w:p>
        </w:tc>
      </w:tr>
      <w:tr w:rsidR="009528E7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"___" ___________ 20___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(подпись государственного гражданского служащего)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>(инициалы, фамилия государственного гражданского служащего)</w:t>
            </w:r>
          </w:p>
        </w:tc>
      </w:tr>
      <w:tr w:rsidR="009528E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ind w:firstLine="283"/>
              <w:jc w:val="both"/>
            </w:pPr>
            <w:r>
              <w:t xml:space="preserve">Регистрационный номер в журнале регистрации заявлений о невозможности выполнить требования Федерального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_____________________.</w:t>
            </w:r>
          </w:p>
        </w:tc>
      </w:tr>
      <w:tr w:rsidR="009528E7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</w:pPr>
            <w:r>
              <w:t>"___" ___________ 20___ г.</w:t>
            </w:r>
          </w:p>
          <w:p w:rsidR="009528E7" w:rsidRDefault="009528E7">
            <w:pPr>
              <w:pStyle w:val="ConsPlusNormal"/>
              <w:jc w:val="center"/>
            </w:pPr>
            <w:r>
              <w:t xml:space="preserve">(дата регистрации заявления о невозможности выполнить требования Федерального </w:t>
            </w:r>
            <w:hyperlink r:id="rId34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 xml:space="preserve">(подпись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заявление о невозможности выполнить требования Федерального </w:t>
            </w:r>
            <w:hyperlink r:id="rId35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9528E7" w:rsidRDefault="009528E7">
            <w:pPr>
              <w:pStyle w:val="ConsPlusNormal"/>
              <w:jc w:val="center"/>
            </w:pPr>
            <w:r>
              <w:t>_______________________</w:t>
            </w:r>
          </w:p>
          <w:p w:rsidR="009528E7" w:rsidRDefault="009528E7">
            <w:pPr>
              <w:pStyle w:val="ConsPlusNormal"/>
              <w:jc w:val="center"/>
            </w:pPr>
            <w:r>
              <w:t xml:space="preserve">(инициалы, фамилия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заявление о невозможности выполнить требования Федерального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79-ФЗ)</w:t>
            </w: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4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center"/>
      </w:pPr>
      <w:bookmarkStart w:id="5" w:name="P287"/>
      <w:bookmarkEnd w:id="5"/>
      <w:r>
        <w:t>ЖУРНАЛ</w:t>
      </w:r>
    </w:p>
    <w:p w:rsidR="009528E7" w:rsidRDefault="009528E7">
      <w:pPr>
        <w:pStyle w:val="ConsPlusNormal"/>
        <w:jc w:val="center"/>
      </w:pPr>
      <w:r>
        <w:t>регистрации обращений о даче согласия на замещение</w:t>
      </w:r>
    </w:p>
    <w:p w:rsidR="009528E7" w:rsidRDefault="009528E7">
      <w:pPr>
        <w:pStyle w:val="ConsPlusNormal"/>
        <w:jc w:val="center"/>
      </w:pPr>
      <w:r>
        <w:t>должности в коммерческой или некоммерческой организации</w:t>
      </w:r>
    </w:p>
    <w:p w:rsidR="009528E7" w:rsidRDefault="009528E7">
      <w:pPr>
        <w:pStyle w:val="ConsPlusNormal"/>
        <w:jc w:val="center"/>
      </w:pPr>
      <w:r>
        <w:t>либо на выполнение работы (оказание услуги) на условиях</w:t>
      </w:r>
    </w:p>
    <w:p w:rsidR="009528E7" w:rsidRDefault="009528E7">
      <w:pPr>
        <w:pStyle w:val="ConsPlusNormal"/>
        <w:jc w:val="center"/>
      </w:pPr>
      <w:r>
        <w:t>гражданско-правового договора в коммерческой</w:t>
      </w:r>
    </w:p>
    <w:p w:rsidR="009528E7" w:rsidRDefault="009528E7">
      <w:pPr>
        <w:pStyle w:val="ConsPlusNormal"/>
        <w:jc w:val="center"/>
      </w:pPr>
      <w:r>
        <w:t>или некоммерческой организации, если отдельные функции</w:t>
      </w:r>
    </w:p>
    <w:p w:rsidR="009528E7" w:rsidRDefault="009528E7">
      <w:pPr>
        <w:pStyle w:val="ConsPlusNormal"/>
        <w:jc w:val="center"/>
      </w:pPr>
      <w:r>
        <w:t>по государственному управлению этой организацией входили</w:t>
      </w:r>
    </w:p>
    <w:p w:rsidR="009528E7" w:rsidRDefault="009528E7">
      <w:pPr>
        <w:pStyle w:val="ConsPlusNormal"/>
        <w:jc w:val="center"/>
      </w:pPr>
      <w:r>
        <w:t>в должностные (служебные) обязанности государственного</w:t>
      </w:r>
    </w:p>
    <w:p w:rsidR="009528E7" w:rsidRDefault="009528E7">
      <w:pPr>
        <w:pStyle w:val="ConsPlusNormal"/>
        <w:jc w:val="center"/>
      </w:pPr>
      <w:r>
        <w:t>гражданского служащего Кировской области, до истечения</w:t>
      </w:r>
    </w:p>
    <w:p w:rsidR="009528E7" w:rsidRDefault="009528E7">
      <w:pPr>
        <w:pStyle w:val="ConsPlusNormal"/>
        <w:jc w:val="center"/>
      </w:pPr>
      <w:r>
        <w:t>двух лет со дня увольнения с государственной</w:t>
      </w:r>
    </w:p>
    <w:p w:rsidR="009528E7" w:rsidRDefault="009528E7">
      <w:pPr>
        <w:pStyle w:val="ConsPlusNormal"/>
        <w:jc w:val="center"/>
      </w:pPr>
      <w:r>
        <w:t>гражданской службы Кировской области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361"/>
        <w:gridCol w:w="1077"/>
        <w:gridCol w:w="2608"/>
        <w:gridCol w:w="1928"/>
      </w:tblGrid>
      <w:tr w:rsidR="009528E7">
        <w:tc>
          <w:tcPr>
            <w:tcW w:w="510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Регистрационный номер и дата регистрации обращения о даче согласия на замещение должности</w:t>
            </w:r>
          </w:p>
        </w:tc>
        <w:tc>
          <w:tcPr>
            <w:tcW w:w="2438" w:type="dxa"/>
            <w:gridSpan w:val="2"/>
          </w:tcPr>
          <w:p w:rsidR="009528E7" w:rsidRDefault="009528E7">
            <w:pPr>
              <w:pStyle w:val="ConsPlusNormal"/>
              <w:jc w:val="center"/>
            </w:pPr>
            <w:r>
              <w:t>Сведения о лице, представившем обращение о даче согласия на замещение должности</w:t>
            </w:r>
          </w:p>
        </w:tc>
        <w:tc>
          <w:tcPr>
            <w:tcW w:w="2608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Наименование организации, в которую трудоустраивается лицо, представившее обращение о даче согласия на замещение должности, наименование должности/наименование организации, с которой лицом, представившим обращение о даче согласия на замещение должности, заключается гражданско-правовой договор</w:t>
            </w:r>
          </w:p>
        </w:tc>
        <w:tc>
          <w:tcPr>
            <w:tcW w:w="1928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Фамилия, инициалы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обращение о даче согласия на замещение должности</w:t>
            </w:r>
          </w:p>
        </w:tc>
      </w:tr>
      <w:tr w:rsidR="009528E7">
        <w:tc>
          <w:tcPr>
            <w:tcW w:w="510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587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361" w:type="dxa"/>
          </w:tcPr>
          <w:p w:rsidR="009528E7" w:rsidRDefault="009528E7">
            <w:pPr>
              <w:pStyle w:val="ConsPlusNormal"/>
              <w:jc w:val="center"/>
            </w:pPr>
            <w:r>
              <w:t>Фамилия, имя, отчество (последнее - при наличии) полностью</w:t>
            </w:r>
          </w:p>
        </w:tc>
        <w:tc>
          <w:tcPr>
            <w:tcW w:w="1077" w:type="dxa"/>
          </w:tcPr>
          <w:p w:rsidR="009528E7" w:rsidRDefault="009528E7">
            <w:pPr>
              <w:pStyle w:val="ConsPlusNormal"/>
              <w:jc w:val="center"/>
            </w:pPr>
            <w:r>
              <w:t>Замещаемая (ранее замещаемая) должность</w:t>
            </w:r>
          </w:p>
        </w:tc>
        <w:tc>
          <w:tcPr>
            <w:tcW w:w="2608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928" w:type="dxa"/>
            <w:vMerge/>
          </w:tcPr>
          <w:p w:rsidR="009528E7" w:rsidRDefault="009528E7">
            <w:pPr>
              <w:pStyle w:val="ConsPlusNormal"/>
            </w:pPr>
          </w:p>
        </w:tc>
      </w:tr>
      <w:tr w:rsidR="009528E7">
        <w:tc>
          <w:tcPr>
            <w:tcW w:w="510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58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361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07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2608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928" w:type="dxa"/>
          </w:tcPr>
          <w:p w:rsidR="009528E7" w:rsidRDefault="009528E7">
            <w:pPr>
              <w:pStyle w:val="ConsPlusNormal"/>
            </w:pP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5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center"/>
      </w:pPr>
      <w:bookmarkStart w:id="6" w:name="P320"/>
      <w:bookmarkEnd w:id="6"/>
      <w:r>
        <w:t>ЖУРНАЛ</w:t>
      </w:r>
    </w:p>
    <w:p w:rsidR="009528E7" w:rsidRDefault="009528E7">
      <w:pPr>
        <w:pStyle w:val="ConsPlusNormal"/>
        <w:jc w:val="center"/>
      </w:pPr>
      <w:r>
        <w:t>регистрации заявлений о невозможности по объективным</w:t>
      </w:r>
    </w:p>
    <w:p w:rsidR="009528E7" w:rsidRDefault="009528E7">
      <w:pPr>
        <w:pStyle w:val="ConsPlusNormal"/>
        <w:jc w:val="center"/>
      </w:pPr>
      <w:r>
        <w:t>причинам представить сведения о доходах, об имуществе</w:t>
      </w:r>
    </w:p>
    <w:p w:rsidR="009528E7" w:rsidRDefault="009528E7">
      <w:pPr>
        <w:pStyle w:val="ConsPlusNormal"/>
        <w:jc w:val="center"/>
      </w:pPr>
      <w:r>
        <w:t>и обязательствах имущественного характера своих супруги</w:t>
      </w:r>
    </w:p>
    <w:p w:rsidR="009528E7" w:rsidRDefault="009528E7">
      <w:pPr>
        <w:pStyle w:val="ConsPlusNormal"/>
        <w:jc w:val="center"/>
      </w:pPr>
      <w:r>
        <w:t>(супруга) и несовершеннолетних детей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304"/>
        <w:gridCol w:w="737"/>
        <w:gridCol w:w="1814"/>
        <w:gridCol w:w="1191"/>
        <w:gridCol w:w="2098"/>
      </w:tblGrid>
      <w:tr w:rsidR="009528E7">
        <w:tc>
          <w:tcPr>
            <w:tcW w:w="510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Регистрационный номер и дата регистрации заявления о невозможности представить сведения</w:t>
            </w:r>
          </w:p>
        </w:tc>
        <w:tc>
          <w:tcPr>
            <w:tcW w:w="2041" w:type="dxa"/>
            <w:gridSpan w:val="2"/>
          </w:tcPr>
          <w:p w:rsidR="009528E7" w:rsidRDefault="009528E7">
            <w:pPr>
              <w:pStyle w:val="ConsPlusNormal"/>
              <w:jc w:val="center"/>
            </w:pPr>
            <w:r>
              <w:t>Сведения о лице, представившем заявление о невозможности представить сведения</w:t>
            </w:r>
          </w:p>
        </w:tc>
        <w:tc>
          <w:tcPr>
            <w:tcW w:w="1814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Фамилия, имя, отчество (последнее - при наличии) и статус лица, в отношении которого невозможно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1191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Причина невозможности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2098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Фамилия, инициалы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заявление о невозможности представить сведения</w:t>
            </w:r>
          </w:p>
        </w:tc>
      </w:tr>
      <w:tr w:rsidR="009528E7">
        <w:tc>
          <w:tcPr>
            <w:tcW w:w="510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417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304" w:type="dxa"/>
          </w:tcPr>
          <w:p w:rsidR="009528E7" w:rsidRDefault="009528E7">
            <w:pPr>
              <w:pStyle w:val="ConsPlusNormal"/>
              <w:jc w:val="center"/>
            </w:pPr>
            <w:r>
              <w:t>Фамилия, имя, отчество (последнее - при наличии) полностью</w:t>
            </w:r>
          </w:p>
        </w:tc>
        <w:tc>
          <w:tcPr>
            <w:tcW w:w="737" w:type="dxa"/>
          </w:tcPr>
          <w:p w:rsidR="009528E7" w:rsidRDefault="009528E7">
            <w:pPr>
              <w:pStyle w:val="ConsPlusNormal"/>
              <w:jc w:val="center"/>
            </w:pPr>
            <w:r>
              <w:t>Замещаемая должность</w:t>
            </w:r>
          </w:p>
        </w:tc>
        <w:tc>
          <w:tcPr>
            <w:tcW w:w="1814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191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2098" w:type="dxa"/>
            <w:vMerge/>
          </w:tcPr>
          <w:p w:rsidR="009528E7" w:rsidRDefault="009528E7">
            <w:pPr>
              <w:pStyle w:val="ConsPlusNormal"/>
            </w:pPr>
          </w:p>
        </w:tc>
      </w:tr>
      <w:tr w:rsidR="009528E7">
        <w:tc>
          <w:tcPr>
            <w:tcW w:w="510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41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304" w:type="dxa"/>
          </w:tcPr>
          <w:p w:rsidR="009528E7" w:rsidRDefault="009528E7">
            <w:pPr>
              <w:pStyle w:val="ConsPlusNormal"/>
            </w:pPr>
          </w:p>
        </w:tc>
        <w:tc>
          <w:tcPr>
            <w:tcW w:w="73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814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191" w:type="dxa"/>
          </w:tcPr>
          <w:p w:rsidR="009528E7" w:rsidRDefault="009528E7">
            <w:pPr>
              <w:pStyle w:val="ConsPlusNormal"/>
            </w:pPr>
          </w:p>
        </w:tc>
        <w:tc>
          <w:tcPr>
            <w:tcW w:w="2098" w:type="dxa"/>
          </w:tcPr>
          <w:p w:rsidR="009528E7" w:rsidRDefault="009528E7">
            <w:pPr>
              <w:pStyle w:val="ConsPlusNormal"/>
            </w:pP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6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center"/>
      </w:pPr>
      <w:bookmarkStart w:id="7" w:name="P349"/>
      <w:bookmarkEnd w:id="7"/>
      <w:r>
        <w:t>ЖУРНАЛ</w:t>
      </w:r>
    </w:p>
    <w:p w:rsidR="009528E7" w:rsidRDefault="009528E7">
      <w:pPr>
        <w:pStyle w:val="ConsPlusNormal"/>
        <w:jc w:val="center"/>
      </w:pPr>
      <w:r>
        <w:t>регистрации заявлений о невозможности выполнить требования</w:t>
      </w:r>
    </w:p>
    <w:p w:rsidR="009528E7" w:rsidRDefault="009528E7">
      <w:pPr>
        <w:pStyle w:val="ConsPlusNormal"/>
        <w:jc w:val="center"/>
      </w:pPr>
      <w:r>
        <w:t>Федерального закона от 07.05.2013 N 79-ФЗ "О запрете</w:t>
      </w:r>
    </w:p>
    <w:p w:rsidR="009528E7" w:rsidRDefault="009528E7">
      <w:pPr>
        <w:pStyle w:val="ConsPlusNormal"/>
        <w:jc w:val="center"/>
      </w:pPr>
      <w:r>
        <w:t>отдельным категориям лиц открывать и иметь счета (вклады),</w:t>
      </w:r>
    </w:p>
    <w:p w:rsidR="009528E7" w:rsidRDefault="009528E7">
      <w:pPr>
        <w:pStyle w:val="ConsPlusNormal"/>
        <w:jc w:val="center"/>
      </w:pPr>
      <w:r>
        <w:t>хранить наличные денежные средства и ценности в иностранных</w:t>
      </w:r>
    </w:p>
    <w:p w:rsidR="009528E7" w:rsidRDefault="009528E7">
      <w:pPr>
        <w:pStyle w:val="ConsPlusNormal"/>
        <w:jc w:val="center"/>
      </w:pPr>
      <w:r>
        <w:t>банках, расположенных за пределами территории</w:t>
      </w:r>
    </w:p>
    <w:p w:rsidR="009528E7" w:rsidRDefault="009528E7">
      <w:pPr>
        <w:pStyle w:val="ConsPlusNormal"/>
        <w:jc w:val="center"/>
      </w:pPr>
      <w:r>
        <w:t>Российской Федерации, владеть и (или) пользоваться</w:t>
      </w:r>
    </w:p>
    <w:p w:rsidR="009528E7" w:rsidRDefault="009528E7">
      <w:pPr>
        <w:pStyle w:val="ConsPlusNormal"/>
        <w:jc w:val="center"/>
      </w:pPr>
      <w:r>
        <w:t>иностранными финансовыми инструментами"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361"/>
        <w:gridCol w:w="1077"/>
        <w:gridCol w:w="2608"/>
        <w:gridCol w:w="1928"/>
      </w:tblGrid>
      <w:tr w:rsidR="009528E7">
        <w:tc>
          <w:tcPr>
            <w:tcW w:w="510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 xml:space="preserve">Регистрационный номер и дата регистрации заявления о невозможности выполнить требования Федерального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</w:t>
            </w:r>
          </w:p>
        </w:tc>
        <w:tc>
          <w:tcPr>
            <w:tcW w:w="2438" w:type="dxa"/>
            <w:gridSpan w:val="2"/>
          </w:tcPr>
          <w:p w:rsidR="009528E7" w:rsidRDefault="009528E7">
            <w:pPr>
              <w:pStyle w:val="ConsPlusNormal"/>
              <w:jc w:val="center"/>
            </w:pPr>
            <w:r>
              <w:t xml:space="preserve">Сведения о лице, представившем заявление о невозможности выполнить требования Федерального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</w:t>
            </w:r>
          </w:p>
        </w:tc>
        <w:tc>
          <w:tcPr>
            <w:tcW w:w="2608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 xml:space="preserve">Причина невозможности выполнить требования Федерального </w:t>
            </w:r>
            <w:hyperlink r:id="rId39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</w:r>
          </w:p>
        </w:tc>
        <w:tc>
          <w:tcPr>
            <w:tcW w:w="1928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 xml:space="preserve">Фамилия, инициалы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заявление о невозможности выполнить требования Федерального </w:t>
            </w:r>
            <w:hyperlink r:id="rId40">
              <w:r>
                <w:rPr>
                  <w:color w:val="0000FF"/>
                </w:rPr>
                <w:t>закона</w:t>
              </w:r>
            </w:hyperlink>
            <w:r>
              <w:t xml:space="preserve"> от 07.05.2013 N 79-ФЗ</w:t>
            </w:r>
          </w:p>
        </w:tc>
      </w:tr>
      <w:tr w:rsidR="009528E7">
        <w:tc>
          <w:tcPr>
            <w:tcW w:w="510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587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361" w:type="dxa"/>
          </w:tcPr>
          <w:p w:rsidR="009528E7" w:rsidRDefault="009528E7">
            <w:pPr>
              <w:pStyle w:val="ConsPlusNormal"/>
              <w:jc w:val="center"/>
            </w:pPr>
            <w:r>
              <w:t>Фамилия, имя, отчество (последнее - при наличии) полностью</w:t>
            </w:r>
          </w:p>
        </w:tc>
        <w:tc>
          <w:tcPr>
            <w:tcW w:w="1077" w:type="dxa"/>
          </w:tcPr>
          <w:p w:rsidR="009528E7" w:rsidRDefault="009528E7">
            <w:pPr>
              <w:pStyle w:val="ConsPlusNormal"/>
              <w:jc w:val="center"/>
            </w:pPr>
            <w:r>
              <w:t>Замещаемая должность</w:t>
            </w:r>
          </w:p>
        </w:tc>
        <w:tc>
          <w:tcPr>
            <w:tcW w:w="2608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928" w:type="dxa"/>
            <w:vMerge/>
          </w:tcPr>
          <w:p w:rsidR="009528E7" w:rsidRDefault="009528E7">
            <w:pPr>
              <w:pStyle w:val="ConsPlusNormal"/>
            </w:pPr>
          </w:p>
        </w:tc>
      </w:tr>
      <w:tr w:rsidR="009528E7">
        <w:tc>
          <w:tcPr>
            <w:tcW w:w="510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58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361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07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2608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928" w:type="dxa"/>
          </w:tcPr>
          <w:p w:rsidR="009528E7" w:rsidRDefault="009528E7">
            <w:pPr>
              <w:pStyle w:val="ConsPlusNormal"/>
            </w:pP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right"/>
        <w:outlineLvl w:val="1"/>
      </w:pPr>
      <w:r>
        <w:t>Приложение N 7</w:t>
      </w:r>
    </w:p>
    <w:p w:rsidR="009528E7" w:rsidRDefault="009528E7">
      <w:pPr>
        <w:pStyle w:val="ConsPlusNormal"/>
        <w:jc w:val="right"/>
      </w:pPr>
      <w:r>
        <w:t>к Порядку</w:t>
      </w: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center"/>
      </w:pPr>
      <w:bookmarkStart w:id="8" w:name="P379"/>
      <w:bookmarkEnd w:id="8"/>
      <w:r>
        <w:t>ЖУРНАЛ</w:t>
      </w:r>
    </w:p>
    <w:p w:rsidR="009528E7" w:rsidRDefault="009528E7">
      <w:pPr>
        <w:pStyle w:val="ConsPlusNormal"/>
        <w:jc w:val="center"/>
      </w:pPr>
      <w:r>
        <w:t>регистрации уведомлений о возникновении личной</w:t>
      </w:r>
    </w:p>
    <w:p w:rsidR="009528E7" w:rsidRDefault="009528E7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9528E7" w:rsidRDefault="009528E7">
      <w:pPr>
        <w:pStyle w:val="ConsPlusNormal"/>
        <w:jc w:val="center"/>
      </w:pPr>
      <w:r>
        <w:t>которая приводит или может привести к конфликту интересов</w:t>
      </w:r>
    </w:p>
    <w:p w:rsidR="009528E7" w:rsidRDefault="009528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531"/>
        <w:gridCol w:w="1077"/>
        <w:gridCol w:w="1417"/>
        <w:gridCol w:w="2948"/>
      </w:tblGrid>
      <w:tr w:rsidR="009528E7">
        <w:tc>
          <w:tcPr>
            <w:tcW w:w="510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Регистрационный номер и дата регистрации уведомления о возникновении личной заинтересованности</w:t>
            </w:r>
          </w:p>
        </w:tc>
        <w:tc>
          <w:tcPr>
            <w:tcW w:w="2608" w:type="dxa"/>
            <w:gridSpan w:val="2"/>
          </w:tcPr>
          <w:p w:rsidR="009528E7" w:rsidRDefault="009528E7">
            <w:pPr>
              <w:pStyle w:val="ConsPlusNormal"/>
              <w:jc w:val="center"/>
            </w:pPr>
            <w:r>
              <w:t>Сведения о лице, представившем уведомление о возникновении личной заинтересованности</w:t>
            </w:r>
          </w:p>
        </w:tc>
        <w:tc>
          <w:tcPr>
            <w:tcW w:w="1417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Краткое изложение уведомления о возникновении личной заинтересованности</w:t>
            </w:r>
          </w:p>
        </w:tc>
        <w:tc>
          <w:tcPr>
            <w:tcW w:w="2948" w:type="dxa"/>
            <w:vMerge w:val="restart"/>
          </w:tcPr>
          <w:p w:rsidR="009528E7" w:rsidRDefault="009528E7">
            <w:pPr>
              <w:pStyle w:val="ConsPlusNormal"/>
              <w:jc w:val="center"/>
            </w:pPr>
            <w:r>
              <w:t>Фамилия, инициалы государственного гражданского служащего отдела организационной работы и бухгалтерского учета региональной службы по тарифам Кировской области, зарегистрировавшего уведомление о возникновении личной заинтересованности</w:t>
            </w:r>
          </w:p>
        </w:tc>
      </w:tr>
      <w:tr w:rsidR="009528E7">
        <w:tc>
          <w:tcPr>
            <w:tcW w:w="510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587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1531" w:type="dxa"/>
          </w:tcPr>
          <w:p w:rsidR="009528E7" w:rsidRDefault="009528E7">
            <w:pPr>
              <w:pStyle w:val="ConsPlusNormal"/>
              <w:jc w:val="center"/>
            </w:pPr>
            <w:r>
              <w:t>Фамилия, имя, отчество (последнее - при наличии) полностью</w:t>
            </w:r>
          </w:p>
        </w:tc>
        <w:tc>
          <w:tcPr>
            <w:tcW w:w="1077" w:type="dxa"/>
          </w:tcPr>
          <w:p w:rsidR="009528E7" w:rsidRDefault="009528E7">
            <w:pPr>
              <w:pStyle w:val="ConsPlusNormal"/>
              <w:jc w:val="center"/>
            </w:pPr>
            <w:r>
              <w:t>Замещаемая должность</w:t>
            </w:r>
          </w:p>
        </w:tc>
        <w:tc>
          <w:tcPr>
            <w:tcW w:w="1417" w:type="dxa"/>
            <w:vMerge/>
          </w:tcPr>
          <w:p w:rsidR="009528E7" w:rsidRDefault="009528E7">
            <w:pPr>
              <w:pStyle w:val="ConsPlusNormal"/>
            </w:pPr>
          </w:p>
        </w:tc>
        <w:tc>
          <w:tcPr>
            <w:tcW w:w="2948" w:type="dxa"/>
            <w:vMerge/>
          </w:tcPr>
          <w:p w:rsidR="009528E7" w:rsidRDefault="009528E7">
            <w:pPr>
              <w:pStyle w:val="ConsPlusNormal"/>
            </w:pPr>
          </w:p>
        </w:tc>
      </w:tr>
      <w:tr w:rsidR="009528E7">
        <w:tc>
          <w:tcPr>
            <w:tcW w:w="510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58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531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07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1417" w:type="dxa"/>
          </w:tcPr>
          <w:p w:rsidR="009528E7" w:rsidRDefault="009528E7">
            <w:pPr>
              <w:pStyle w:val="ConsPlusNormal"/>
            </w:pPr>
          </w:p>
        </w:tc>
        <w:tc>
          <w:tcPr>
            <w:tcW w:w="2948" w:type="dxa"/>
          </w:tcPr>
          <w:p w:rsidR="009528E7" w:rsidRDefault="009528E7">
            <w:pPr>
              <w:pStyle w:val="ConsPlusNormal"/>
            </w:pPr>
          </w:p>
        </w:tc>
      </w:tr>
    </w:tbl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jc w:val="both"/>
      </w:pPr>
    </w:p>
    <w:p w:rsidR="009528E7" w:rsidRDefault="009528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B7E" w:rsidRDefault="00833B7E"/>
    <w:sectPr w:rsidR="00833B7E" w:rsidSect="008D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E7"/>
    <w:rsid w:val="00833B7E"/>
    <w:rsid w:val="009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E4E4"/>
  <w15:chartTrackingRefBased/>
  <w15:docId w15:val="{CFCC517D-E4EF-4775-9647-1B24875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8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90" TargetMode="External"/><Relationship Id="rId18" Type="http://schemas.openxmlformats.org/officeDocument/2006/relationships/hyperlink" Target="https://login.consultant.ru/link/?req=doc&amp;base=LAW&amp;n=523290" TargetMode="External"/><Relationship Id="rId26" Type="http://schemas.openxmlformats.org/officeDocument/2006/relationships/hyperlink" Target="https://login.consultant.ru/link/?req=doc&amp;base=LAW&amp;n=523290" TargetMode="External"/><Relationship Id="rId39" Type="http://schemas.openxmlformats.org/officeDocument/2006/relationships/hyperlink" Target="https://login.consultant.ru/link/?req=doc&amp;base=LAW&amp;n=523290" TargetMode="External"/><Relationship Id="rId21" Type="http://schemas.openxmlformats.org/officeDocument/2006/relationships/hyperlink" Target="https://login.consultant.ru/link/?req=doc&amp;base=RLAW240&amp;n=263497" TargetMode="External"/><Relationship Id="rId34" Type="http://schemas.openxmlformats.org/officeDocument/2006/relationships/hyperlink" Target="https://login.consultant.ru/link/?req=doc&amp;base=LAW&amp;n=52329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0&amp;n=2671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90" TargetMode="External"/><Relationship Id="rId20" Type="http://schemas.openxmlformats.org/officeDocument/2006/relationships/hyperlink" Target="https://login.consultant.ru/link/?req=doc&amp;base=LAW&amp;n=523290" TargetMode="External"/><Relationship Id="rId29" Type="http://schemas.openxmlformats.org/officeDocument/2006/relationships/hyperlink" Target="https://login.consultant.ru/link/?req=doc&amp;base=LAW&amp;n=52329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67132&amp;dst=100008" TargetMode="External"/><Relationship Id="rId11" Type="http://schemas.openxmlformats.org/officeDocument/2006/relationships/hyperlink" Target="https://login.consultant.ru/link/?req=doc&amp;base=RLAW240&amp;n=244334&amp;dst=100028" TargetMode="External"/><Relationship Id="rId24" Type="http://schemas.openxmlformats.org/officeDocument/2006/relationships/hyperlink" Target="https://login.consultant.ru/link/?req=doc&amp;base=LAW&amp;n=523290" TargetMode="External"/><Relationship Id="rId32" Type="http://schemas.openxmlformats.org/officeDocument/2006/relationships/hyperlink" Target="https://login.consultant.ru/link/?req=doc&amp;base=LAW&amp;n=523290" TargetMode="External"/><Relationship Id="rId37" Type="http://schemas.openxmlformats.org/officeDocument/2006/relationships/hyperlink" Target="https://login.consultant.ru/link/?req=doc&amp;base=LAW&amp;n=523290" TargetMode="External"/><Relationship Id="rId40" Type="http://schemas.openxmlformats.org/officeDocument/2006/relationships/hyperlink" Target="https://login.consultant.ru/link/?req=doc&amp;base=LAW&amp;n=523290" TargetMode="External"/><Relationship Id="rId5" Type="http://schemas.openxmlformats.org/officeDocument/2006/relationships/hyperlink" Target="https://login.consultant.ru/link/?req=doc&amp;base=LAW&amp;n=509567" TargetMode="External"/><Relationship Id="rId15" Type="http://schemas.openxmlformats.org/officeDocument/2006/relationships/hyperlink" Target="https://login.consultant.ru/link/?req=doc&amp;base=LAW&amp;n=523290" TargetMode="External"/><Relationship Id="rId23" Type="http://schemas.openxmlformats.org/officeDocument/2006/relationships/hyperlink" Target="https://login.consultant.ru/link/?req=doc&amp;base=LAW&amp;n=523290" TargetMode="External"/><Relationship Id="rId28" Type="http://schemas.openxmlformats.org/officeDocument/2006/relationships/hyperlink" Target="https://login.consultant.ru/link/?req=doc&amp;base=LAW&amp;n=523306&amp;dst=28" TargetMode="External"/><Relationship Id="rId36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LAW&amp;n=523290" TargetMode="External"/><Relationship Id="rId19" Type="http://schemas.openxmlformats.org/officeDocument/2006/relationships/hyperlink" Target="https://login.consultant.ru/link/?req=doc&amp;base=LAW&amp;n=523290" TargetMode="External"/><Relationship Id="rId31" Type="http://schemas.openxmlformats.org/officeDocument/2006/relationships/hyperlink" Target="https://login.consultant.ru/link/?req=doc&amp;base=LAW&amp;n=523290" TargetMode="External"/><Relationship Id="rId4" Type="http://schemas.openxmlformats.org/officeDocument/2006/relationships/hyperlink" Target="https://login.consultant.ru/link/?req=doc&amp;base=RLAW240&amp;n=267132&amp;dst=100008" TargetMode="External"/><Relationship Id="rId9" Type="http://schemas.openxmlformats.org/officeDocument/2006/relationships/hyperlink" Target="https://login.consultant.ru/link/?req=doc&amp;base=LAW&amp;n=523290" TargetMode="External"/><Relationship Id="rId14" Type="http://schemas.openxmlformats.org/officeDocument/2006/relationships/hyperlink" Target="https://login.consultant.ru/link/?req=doc&amp;base=LAW&amp;n=523290" TargetMode="External"/><Relationship Id="rId22" Type="http://schemas.openxmlformats.org/officeDocument/2006/relationships/hyperlink" Target="https://login.consultant.ru/link/?req=doc&amp;base=RLAW240&amp;n=267132&amp;dst=100012" TargetMode="External"/><Relationship Id="rId27" Type="http://schemas.openxmlformats.org/officeDocument/2006/relationships/hyperlink" Target="https://login.consultant.ru/link/?req=doc&amp;base=LAW&amp;n=523290" TargetMode="External"/><Relationship Id="rId30" Type="http://schemas.openxmlformats.org/officeDocument/2006/relationships/hyperlink" Target="https://login.consultant.ru/link/?req=doc&amp;base=LAW&amp;n=523290" TargetMode="External"/><Relationship Id="rId35" Type="http://schemas.openxmlformats.org/officeDocument/2006/relationships/hyperlink" Target="https://login.consultant.ru/link/?req=doc&amp;base=LAW&amp;n=523290" TargetMode="External"/><Relationship Id="rId8" Type="http://schemas.openxmlformats.org/officeDocument/2006/relationships/hyperlink" Target="https://login.consultant.ru/link/?req=doc&amp;base=RLAW240&amp;n=267132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90" TargetMode="External"/><Relationship Id="rId17" Type="http://schemas.openxmlformats.org/officeDocument/2006/relationships/hyperlink" Target="https://login.consultant.ru/link/?req=doc&amp;base=LAW&amp;n=523290" TargetMode="External"/><Relationship Id="rId25" Type="http://schemas.openxmlformats.org/officeDocument/2006/relationships/hyperlink" Target="https://login.consultant.ru/link/?req=doc&amp;base=LAW&amp;n=523290" TargetMode="External"/><Relationship Id="rId33" Type="http://schemas.openxmlformats.org/officeDocument/2006/relationships/hyperlink" Target="https://login.consultant.ru/link/?req=doc&amp;base=LAW&amp;n=523290" TargetMode="External"/><Relationship Id="rId38" Type="http://schemas.openxmlformats.org/officeDocument/2006/relationships/hyperlink" Target="https://login.consultant.ru/link/?req=doc&amp;base=LAW&amp;n=523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6143</Words>
  <Characters>35021</Characters>
  <Application>Microsoft Office Word</Application>
  <DocSecurity>0</DocSecurity>
  <Lines>291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РЕГИОНАЛЬНАЯ СЛУЖБА ПО ТАРИФАМ КИРОВСКОЙ ОБЛАСТИ</vt:lpstr>
      <vt:lpstr>Приложение</vt:lpstr>
      <vt:lpstr>    Приложение N 1</vt:lpstr>
      <vt:lpstr>    Приложение N 2</vt:lpstr>
      <vt:lpstr>    Приложение N 3</vt:lpstr>
      <vt:lpstr>    Приложение N 4</vt:lpstr>
      <vt:lpstr>    Приложение N 5</vt:lpstr>
      <vt:lpstr>    Приложение N 6</vt:lpstr>
      <vt:lpstr>    Приложение N 7</vt:lpstr>
    </vt:vector>
  </TitlesOfParts>
  <Company/>
  <LinksUpToDate>false</LinksUpToDate>
  <CharactersWithSpaces>41082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2026-06-22T07:00:00Z</dcterms:created>
  <dcterms:modified xsi:type="dcterms:W3CDTF">2026-06-22T07:04:00Z</dcterms:modified>
</cp:coreProperties>
</file>